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75751" w14:textId="2068E9D2" w:rsidR="00A43082" w:rsidRPr="00A43082" w:rsidRDefault="009444DB" w:rsidP="005749A5">
      <w:pPr>
        <w:tabs>
          <w:tab w:val="left" w:pos="1985"/>
        </w:tabs>
        <w:ind w:left="1985" w:firstLine="0"/>
        <w:rPr>
          <w:rFonts w:eastAsia="Times New Roman" w:cs="Arial"/>
          <w:lang w:val="es-ES" w:bidi="en-US"/>
        </w:rPr>
      </w:pPr>
      <w:r>
        <w:rPr>
          <w:rFonts w:eastAsia="Times New Roman" w:cs="Arial"/>
          <w:noProof/>
          <w:lang w:eastAsia="es-GT"/>
        </w:rPr>
        <mc:AlternateContent>
          <mc:Choice Requires="wps">
            <w:drawing>
              <wp:anchor distT="0" distB="0" distL="114300" distR="114300" simplePos="0" relativeHeight="251855872" behindDoc="0" locked="0" layoutInCell="1" allowOverlap="1" wp14:anchorId="48072243" wp14:editId="627FE8F1">
                <wp:simplePos x="0" y="0"/>
                <wp:positionH relativeFrom="column">
                  <wp:posOffset>198120</wp:posOffset>
                </wp:positionH>
                <wp:positionV relativeFrom="paragraph">
                  <wp:posOffset>-1040130</wp:posOffset>
                </wp:positionV>
                <wp:extent cx="4905375" cy="695325"/>
                <wp:effectExtent l="0" t="0" r="28575" b="28575"/>
                <wp:wrapNone/>
                <wp:docPr id="285" name="Rectángulo: esquinas redondeadas 285"/>
                <wp:cNvGraphicFramePr/>
                <a:graphic xmlns:a="http://schemas.openxmlformats.org/drawingml/2006/main">
                  <a:graphicData uri="http://schemas.microsoft.com/office/word/2010/wordprocessingShape">
                    <wps:wsp>
                      <wps:cNvSpPr/>
                      <wps:spPr>
                        <a:xfrm>
                          <a:off x="0" y="0"/>
                          <a:ext cx="4905375" cy="695325"/>
                        </a:xfrm>
                        <a:prstGeom prst="round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44882195" w14:textId="29E428AB" w:rsidR="009444DB" w:rsidRPr="009444DB" w:rsidRDefault="009444DB" w:rsidP="009444DB">
                            <w:pPr>
                              <w:spacing w:line="240" w:lineRule="auto"/>
                              <w:ind w:firstLine="0"/>
                              <w:rPr>
                                <w:rFonts w:cs="Arial"/>
                                <w:bCs/>
                                <w:sz w:val="22"/>
                              </w:rPr>
                            </w:pPr>
                            <w:r w:rsidRPr="009444DB">
                              <w:rPr>
                                <w:rFonts w:cs="Arial"/>
                                <w:bCs/>
                                <w:sz w:val="22"/>
                              </w:rPr>
                              <w:t>Si existiera alguna duda o caso especial que no esté descrito en la plantilla, por favor</w:t>
                            </w:r>
                            <w:r w:rsidR="00195CA3">
                              <w:rPr>
                                <w:rFonts w:cs="Arial"/>
                                <w:bCs/>
                                <w:sz w:val="22"/>
                              </w:rPr>
                              <w:t xml:space="preserve"> contactar al </w:t>
                            </w:r>
                            <w:r w:rsidRPr="009444DB">
                              <w:rPr>
                                <w:rFonts w:cs="Arial"/>
                                <w:bCs/>
                                <w:sz w:val="22"/>
                              </w:rPr>
                              <w:t xml:space="preserve">personal </w:t>
                            </w:r>
                            <w:r w:rsidRPr="00C9036B">
                              <w:rPr>
                                <w:rFonts w:cs="Arial"/>
                                <w:b/>
                                <w:sz w:val="22"/>
                              </w:rPr>
                              <w:t>interno</w:t>
                            </w:r>
                            <w:r w:rsidRPr="009444DB">
                              <w:rPr>
                                <w:rFonts w:cs="Arial"/>
                                <w:bCs/>
                                <w:sz w:val="22"/>
                              </w:rPr>
                              <w:t xml:space="preserve"> de la Unidad de Lingüística de la Facultad de Ingeniería. </w:t>
                            </w:r>
                          </w:p>
                          <w:p w14:paraId="5D9DD5D7" w14:textId="77777777" w:rsidR="009444DB" w:rsidRPr="009444DB" w:rsidRDefault="009444DB" w:rsidP="009444DB">
                            <w:pPr>
                              <w:spacing w:line="240" w:lineRule="auto"/>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072243" id="Rectángulo: esquinas redondeadas 285" o:spid="_x0000_s1026" style="position:absolute;left:0;text-align:left;margin-left:15.6pt;margin-top:-81.9pt;width:386.25pt;height:54.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lNjdAIAAD0FAAAOAAAAZHJzL2Uyb0RvYy54bWysVE1v2zAMvQ/YfxB0X+2kSbsGdYqgRYYB&#10;RVe0HXpWZCkxJosapcTOfv0o2XGzLqdhOSikycePJ1LXN21t2E6hr8AWfHSWc6ashLKy64J/f1l+&#10;+syZD8KWwoBVBd8rz2/mHz9cN26mxrABUypkFMT6WeMKvgnBzbLMy42qhT8DpywZNWAtAqm4zkoU&#10;DUWvTTbO84usASwdglTe09e7zsjnKb7WSoZvWnsVmCk41RbSielcxTObX4vZGoXbVLIvQ/xDFbWo&#10;LCUdQt2JINgWq79C1ZVE8KDDmYQ6A60rqVIP1M0of9fN80Y4lXohcrwbaPL/L6x82D27RyQaGudn&#10;nsTYRauxjv9UH2sTWfuBLNUGJunj5Cqfnl9OOZNku7iano+nkc3sDe3Qhy8KahaFgiNsbflEN5KI&#10;Ert7Hzr/g1/MaGw8PZiqXFbGJAXXq1uDbCfoDpfLnH59oiM3Shuh2VsXSQp7o7qwT0qzqqS6xyl9&#10;GjA1hBVSKhvGfVxjyTvCNJUwAEengCaMelDvG2EqDd4AzE8B/8w4IFJWsGEA15UFPBWg/DFk7vwP&#10;3Xc9x/ZDu2r7m11BuX9EhtBtgHdyWdGt3AsfHgXSyNNy0BqHb3RoA03BoZc42wD+OvU9+tMkkpWz&#10;hlao4P7nVqDizHy1NKNXo8kk7lxSJtPLMSl4bFkdW+y2vgW64RE9GE4mMfoHcxA1Qv1K276IWckk&#10;rKTcBZcBD8pt6Fab3gupFovkRnvmRLi3z07G4JHgOHAv7atA149moKF+gMO6idm74ex8I9LCYhtA&#10;V2lyI8Udrz31tKNpAfr3JD4Cx3ryenv15r8BAAD//wMAUEsDBBQABgAIAAAAIQBemxgx4AAAAAsB&#10;AAAPAAAAZHJzL2Rvd25yZXYueG1sTI/LTsMwEEX3SPyDNUjsWucBoQpxKkCiYodakNg69jSOiO1g&#10;u23g6xlWZTkzR3fObdazHdkRQxy8E5AvM2DolNeD6wW8vz0vVsBikk7L0TsU8I0R1u3lRSNr7U9u&#10;i8dd6hmFuFhLASalqeY8KoNWxqWf0NFt74OVicbQcx3kicLtyIssq7iVg6MPRk74ZFB97g5WwNAF&#10;86J09aj2P1/Tpnjd4Me2EOL6an64B5ZwTmcY/vRJHVpy6vzB6chGAWVeEClgkVcldSBilZV3wDpa&#10;3d6UwNuG/+/Q/gIAAP//AwBQSwECLQAUAAYACAAAACEAtoM4kv4AAADhAQAAEwAAAAAAAAAAAAAA&#10;AAAAAAAAW0NvbnRlbnRfVHlwZXNdLnhtbFBLAQItABQABgAIAAAAIQA4/SH/1gAAAJQBAAALAAAA&#10;AAAAAAAAAAAAAC8BAABfcmVscy8ucmVsc1BLAQItABQABgAIAAAAIQBr3lNjdAIAAD0FAAAOAAAA&#10;AAAAAAAAAAAAAC4CAABkcnMvZTJvRG9jLnhtbFBLAQItABQABgAIAAAAIQBemxgx4AAAAAsBAAAP&#10;AAAAAAAAAAAAAAAAAM4EAABkcnMvZG93bnJldi54bWxQSwUGAAAAAAQABADzAAAA2wUAAAAA&#10;" fillcolor="white [3201]" strokecolor="red" strokeweight="2pt">
                <v:textbox>
                  <w:txbxContent>
                    <w:p w14:paraId="44882195" w14:textId="29E428AB" w:rsidR="009444DB" w:rsidRPr="009444DB" w:rsidRDefault="009444DB" w:rsidP="009444DB">
                      <w:pPr>
                        <w:spacing w:line="240" w:lineRule="auto"/>
                        <w:ind w:firstLine="0"/>
                        <w:rPr>
                          <w:rFonts w:cs="Arial"/>
                          <w:bCs/>
                          <w:sz w:val="22"/>
                        </w:rPr>
                      </w:pPr>
                      <w:r w:rsidRPr="009444DB">
                        <w:rPr>
                          <w:rFonts w:cs="Arial"/>
                          <w:bCs/>
                          <w:sz w:val="22"/>
                        </w:rPr>
                        <w:t>Si existiera alguna duda o caso especial que no esté descrito en la plantilla, por favor</w:t>
                      </w:r>
                      <w:r w:rsidR="00195CA3">
                        <w:rPr>
                          <w:rFonts w:cs="Arial"/>
                          <w:bCs/>
                          <w:sz w:val="22"/>
                        </w:rPr>
                        <w:t xml:space="preserve"> contactar al </w:t>
                      </w:r>
                      <w:r w:rsidRPr="009444DB">
                        <w:rPr>
                          <w:rFonts w:cs="Arial"/>
                          <w:bCs/>
                          <w:sz w:val="22"/>
                        </w:rPr>
                        <w:t xml:space="preserve">personal </w:t>
                      </w:r>
                      <w:r w:rsidRPr="00C9036B">
                        <w:rPr>
                          <w:rFonts w:cs="Arial"/>
                          <w:b/>
                          <w:sz w:val="22"/>
                        </w:rPr>
                        <w:t>interno</w:t>
                      </w:r>
                      <w:r w:rsidRPr="009444DB">
                        <w:rPr>
                          <w:rFonts w:cs="Arial"/>
                          <w:bCs/>
                          <w:sz w:val="22"/>
                        </w:rPr>
                        <w:t xml:space="preserve"> de la Unidad de Lingüística de la Facultad de Ingeniería. </w:t>
                      </w:r>
                    </w:p>
                    <w:p w14:paraId="5D9DD5D7" w14:textId="77777777" w:rsidR="009444DB" w:rsidRPr="009444DB" w:rsidRDefault="009444DB" w:rsidP="009444DB">
                      <w:pPr>
                        <w:spacing w:line="240" w:lineRule="auto"/>
                        <w:jc w:val="center"/>
                        <w:rPr>
                          <w:sz w:val="22"/>
                        </w:rPr>
                      </w:pPr>
                    </w:p>
                  </w:txbxContent>
                </v:textbox>
              </v:roundrect>
            </w:pict>
          </mc:Fallback>
        </mc:AlternateContent>
      </w:r>
      <w:r w:rsidR="00A43082">
        <w:rPr>
          <w:rFonts w:eastAsia="Times New Roman" w:cs="Arial"/>
          <w:noProof/>
          <w:lang w:eastAsia="es-GT"/>
        </w:rPr>
        <w:drawing>
          <wp:anchor distT="0" distB="0" distL="114300" distR="114300" simplePos="0" relativeHeight="251655168" behindDoc="0" locked="0" layoutInCell="1" allowOverlap="1" wp14:anchorId="330759F3" wp14:editId="7F0B4BE2">
            <wp:simplePos x="0" y="0"/>
            <wp:positionH relativeFrom="column">
              <wp:posOffset>279400</wp:posOffset>
            </wp:positionH>
            <wp:positionV relativeFrom="paragraph">
              <wp:posOffset>1270</wp:posOffset>
            </wp:positionV>
            <wp:extent cx="834390" cy="819150"/>
            <wp:effectExtent l="19050" t="0" r="3810" b="0"/>
            <wp:wrapSquare wrapText="bothSides"/>
            <wp:docPr id="3" name="0 Imagen" descr="us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usac3.JPG"/>
                    <pic:cNvPicPr>
                      <a:picLocks noChangeAspect="1" noChangeArrowheads="1"/>
                    </pic:cNvPicPr>
                  </pic:nvPicPr>
                  <pic:blipFill>
                    <a:blip r:embed="rId8" cstate="print"/>
                    <a:srcRect/>
                    <a:stretch>
                      <a:fillRect/>
                    </a:stretch>
                  </pic:blipFill>
                  <pic:spPr bwMode="auto">
                    <a:xfrm>
                      <a:off x="0" y="0"/>
                      <a:ext cx="834390" cy="819150"/>
                    </a:xfrm>
                    <a:prstGeom prst="rect">
                      <a:avLst/>
                    </a:prstGeom>
                    <a:noFill/>
                    <a:ln w="9525">
                      <a:noFill/>
                      <a:miter lim="800000"/>
                      <a:headEnd/>
                      <a:tailEnd/>
                    </a:ln>
                  </pic:spPr>
                </pic:pic>
              </a:graphicData>
            </a:graphic>
          </wp:anchor>
        </w:drawing>
      </w:r>
      <w:r w:rsidR="00A43082" w:rsidRPr="00A43082">
        <w:rPr>
          <w:rFonts w:eastAsia="Times New Roman" w:cs="Arial"/>
          <w:lang w:val="es-ES" w:bidi="en-US"/>
        </w:rPr>
        <w:t>Universidad de San Carlos de Guatemala</w:t>
      </w:r>
    </w:p>
    <w:p w14:paraId="33075752" w14:textId="08EE20A1" w:rsidR="00A43082" w:rsidRPr="00A43082" w:rsidRDefault="00A43082" w:rsidP="005749A5">
      <w:pPr>
        <w:tabs>
          <w:tab w:val="left" w:pos="930"/>
          <w:tab w:val="left" w:pos="1985"/>
          <w:tab w:val="left" w:pos="2430"/>
          <w:tab w:val="left" w:pos="3420"/>
        </w:tabs>
        <w:ind w:left="1985" w:firstLine="0"/>
        <w:rPr>
          <w:rFonts w:eastAsia="Times New Roman" w:cs="Arial"/>
          <w:lang w:val="es-ES" w:bidi="en-US"/>
        </w:rPr>
      </w:pPr>
      <w:r w:rsidRPr="00A43082">
        <w:rPr>
          <w:rFonts w:eastAsia="Times New Roman" w:cs="Arial"/>
          <w:lang w:val="es-ES" w:bidi="en-US"/>
        </w:rPr>
        <w:t>Facultad de Ingeniería</w:t>
      </w:r>
    </w:p>
    <w:p w14:paraId="6EFDF6D7" w14:textId="2B9E9D6B" w:rsidR="00F8382B" w:rsidRPr="00A43082" w:rsidRDefault="00F8382B" w:rsidP="00F8382B">
      <w:pPr>
        <w:tabs>
          <w:tab w:val="left" w:pos="930"/>
          <w:tab w:val="left" w:pos="1985"/>
          <w:tab w:val="left" w:pos="2430"/>
          <w:tab w:val="left" w:pos="3420"/>
        </w:tabs>
        <w:ind w:left="1985" w:firstLine="0"/>
        <w:rPr>
          <w:rFonts w:eastAsia="Times New Roman" w:cs="Arial"/>
          <w:lang w:val="es-ES" w:bidi="en-US"/>
        </w:rPr>
      </w:pPr>
      <w:r>
        <w:rPr>
          <w:rFonts w:eastAsia="Times New Roman" w:cs="Arial"/>
          <w:lang w:val="es-ES" w:bidi="en-US"/>
        </w:rPr>
        <w:t>Escuela de Estudios de Postgrado</w:t>
      </w:r>
    </w:p>
    <w:p w14:paraId="33075753" w14:textId="0664FE5A" w:rsidR="00A43082" w:rsidRPr="00A43082" w:rsidRDefault="00C46A98" w:rsidP="005749A5">
      <w:pPr>
        <w:tabs>
          <w:tab w:val="left" w:pos="1985"/>
          <w:tab w:val="left" w:pos="2430"/>
          <w:tab w:val="left" w:pos="3420"/>
        </w:tabs>
        <w:ind w:left="1985" w:firstLine="0"/>
        <w:rPr>
          <w:rFonts w:eastAsia="Times New Roman" w:cs="Arial"/>
          <w:lang w:val="es-ES" w:bidi="en-US"/>
        </w:rPr>
      </w:pPr>
      <w:r>
        <w:rPr>
          <w:rFonts w:eastAsia="Times New Roman" w:cs="Arial"/>
          <w:noProof/>
          <w:lang w:val="es-ES" w:bidi="en-US"/>
        </w:rPr>
        <mc:AlternateContent>
          <mc:Choice Requires="wps">
            <w:drawing>
              <wp:anchor distT="0" distB="0" distL="114300" distR="114300" simplePos="0" relativeHeight="251657216" behindDoc="0" locked="0" layoutInCell="1" allowOverlap="1" wp14:anchorId="61DE3C38" wp14:editId="7D80DDB0">
                <wp:simplePos x="0" y="0"/>
                <wp:positionH relativeFrom="column">
                  <wp:posOffset>3141345</wp:posOffset>
                </wp:positionH>
                <wp:positionV relativeFrom="paragraph">
                  <wp:posOffset>19050</wp:posOffset>
                </wp:positionV>
                <wp:extent cx="923925" cy="276225"/>
                <wp:effectExtent l="609600" t="0" r="28575" b="28575"/>
                <wp:wrapNone/>
                <wp:docPr id="7" name="Globo: línea 7"/>
                <wp:cNvGraphicFramePr/>
                <a:graphic xmlns:a="http://schemas.openxmlformats.org/drawingml/2006/main">
                  <a:graphicData uri="http://schemas.microsoft.com/office/word/2010/wordprocessingShape">
                    <wps:wsp>
                      <wps:cNvSpPr/>
                      <wps:spPr>
                        <a:xfrm>
                          <a:off x="0" y="0"/>
                          <a:ext cx="923925" cy="276225"/>
                        </a:xfrm>
                        <a:prstGeom prst="borderCallout1">
                          <a:avLst>
                            <a:gd name="adj1" fmla="val 18750"/>
                            <a:gd name="adj2" fmla="val -8333"/>
                            <a:gd name="adj3" fmla="val 25221"/>
                            <a:gd name="adj4" fmla="val -63726"/>
                          </a:avLst>
                        </a:prstGeom>
                        <a:ln w="19050"/>
                      </wps:spPr>
                      <wps:style>
                        <a:lnRef idx="2">
                          <a:schemeClr val="accent5"/>
                        </a:lnRef>
                        <a:fillRef idx="1">
                          <a:schemeClr val="lt1"/>
                        </a:fillRef>
                        <a:effectRef idx="0">
                          <a:schemeClr val="accent5"/>
                        </a:effectRef>
                        <a:fontRef idx="minor">
                          <a:schemeClr val="dk1"/>
                        </a:fontRef>
                      </wps:style>
                      <wps:txbx>
                        <w:txbxContent>
                          <w:p w14:paraId="48F72DE9" w14:textId="4F16ED0F" w:rsidR="009B2112" w:rsidRPr="00195CA3" w:rsidRDefault="00B32FD8" w:rsidP="00B32FD8">
                            <w:pPr>
                              <w:ind w:firstLine="0"/>
                              <w:jc w:val="left"/>
                              <w:rPr>
                                <w:rFonts w:cs="Arial"/>
                                <w:sz w:val="20"/>
                                <w:szCs w:val="20"/>
                              </w:rPr>
                            </w:pPr>
                            <w:r>
                              <w:rPr>
                                <w:rFonts w:cs="Arial"/>
                                <w:sz w:val="20"/>
                                <w:szCs w:val="20"/>
                              </w:rPr>
                              <w:t>Licenciatura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DE3C38"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Globo: línea 7" o:spid="_x0000_s1027" type="#_x0000_t47" style="position:absolute;left:0;text-align:left;margin-left:247.35pt;margin-top:1.5pt;width:72.7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ng0ogIAALIFAAAOAAAAZHJzL2Uyb0RvYy54bWysVNtu2zAMfR+wfxD0njh2bk1QpwhSdBhQ&#10;tMHaoc+KLDXedJukxM6+fpTsOEZbYMCwF5sSDyny8HJ9U0uBjsy6Uqscp8MRRkxRXZTqNcffn+8G&#10;Vxg5T1RBhFYsxyfm8M3q86fryixZpvdaFMwicKLcsjI53ntvlkni6J5J4obaMAVKrq0kHo72NSks&#10;qcC7FEk2Gs2SStvCWE2Zc3B72yjxKvrnnFH/yLljHokcQ2w+fm387sI3WV2T5aslZl/SNgzyD1FI&#10;Uip4tHN1SzxBB1u+cyVLarXT3A+plonmvKQs5gDZpKM32TztiWExFyDHmY4m9//c0ofjk9laoKEy&#10;bulADFnU3Mrwh/hQHck6dWSx2iMKl4tsvMimGFFQZfNZBjJ4SS7Gxjr/hWmJgpDjHRSK2Q0RQh98&#10;Gskix3vnI2sFUkRCe5DiR4oRlwKKcCQCpVfz6blIPUzWxwyuxuNxW8geZtzHZNMsS99jJn3MYDae&#10;Z7M2iTY0SOecRohTKFRBly9GTVDJhbMo+ZNgDewb46gsgKUsJhrbmW2ERZAUZEkpU/7Ml1CADma8&#10;FKIzbBh6YyiAuIbkFhvMWGzzznD09xc7i/iqVr4zlqXS9iMHxc/u5QYPpe7lHERf72pIGvgJMYab&#10;nS5OW4usbsbOGXpXQi/cE+e3xEKJYSJhd/hH+HChgVrdShjttf390X3AQ/uDFqMK5jbH7teBWIaR&#10;+KpgMBbpZBIGPR4m03kGB9vX7PoadZAbDRWBpoPoohjwXpxFbrV8gc5dh1dBRRSFt3NMvT0fNr7Z&#10;J7CkKFuvIwyG2xB/r54MDc4Dz6GPnusXYk07EB4m6UGfZ5wsY8s11b1gg6XS64PXvPRBeeG1PcBi&#10;iGPXLrGwefrniLqs2tUfAAAA//8DAFBLAwQUAAYACAAAACEAntI46N8AAAAIAQAADwAAAGRycy9k&#10;b3ducmV2LnhtbEyPQUvEMBCF74L/IYzgzU1da92tTRcVPAgiuBYWb2kz2xabSU3S3eqvdzzpcfge&#10;b75XbGY7iAP60DtScLlIQCA1zvTUKqjeHi9WIELUZPTgCBV8YYBNeXpS6Ny4I73iYRtbwSUUcq2g&#10;i3HMpQxNh1aHhRuRmO2dtzry6VtpvD5yuR3kMkkyaXVP/KHTIz502HxsJ6vg89nX6xf3tK+qiXZp&#10;Fmb//n2v1PnZfHcLIuIc/8Lwq8/qULJT7SYyQQwK0nV6w1EFVzyJeZYmSxA1g+waZFnI/wPKHwAA&#10;AP//AwBQSwECLQAUAAYACAAAACEAtoM4kv4AAADhAQAAEwAAAAAAAAAAAAAAAAAAAAAAW0NvbnRl&#10;bnRfVHlwZXNdLnhtbFBLAQItABQABgAIAAAAIQA4/SH/1gAAAJQBAAALAAAAAAAAAAAAAAAAAC8B&#10;AABfcmVscy8ucmVsc1BLAQItABQABgAIAAAAIQBP3ng0ogIAALIFAAAOAAAAAAAAAAAAAAAAAC4C&#10;AABkcnMvZTJvRG9jLnhtbFBLAQItABQABgAIAAAAIQCe0jjo3wAAAAgBAAAPAAAAAAAAAAAAAAAA&#10;APwEAABkcnMvZG93bnJldi54bWxQSwUGAAAAAAQABADzAAAACAYAAAAA&#10;" adj="-13765,5448" fillcolor="white [3201]" strokecolor="#4bacc6 [3208]" strokeweight="1.5pt">
                <v:textbox>
                  <w:txbxContent>
                    <w:p w14:paraId="48F72DE9" w14:textId="4F16ED0F" w:rsidR="009B2112" w:rsidRPr="00195CA3" w:rsidRDefault="00B32FD8" w:rsidP="00B32FD8">
                      <w:pPr>
                        <w:ind w:firstLine="0"/>
                        <w:jc w:val="left"/>
                        <w:rPr>
                          <w:rFonts w:cs="Arial"/>
                          <w:sz w:val="20"/>
                          <w:szCs w:val="20"/>
                        </w:rPr>
                      </w:pPr>
                      <w:r>
                        <w:rPr>
                          <w:rFonts w:cs="Arial"/>
                          <w:sz w:val="20"/>
                          <w:szCs w:val="20"/>
                        </w:rPr>
                        <w:t>Licenciatura</w:t>
                      </w:r>
                    </w:p>
                  </w:txbxContent>
                </v:textbox>
                <o:callout v:ext="edit" minusy="t"/>
              </v:shape>
            </w:pict>
          </mc:Fallback>
        </mc:AlternateContent>
      </w:r>
      <w:r w:rsidR="00A43082" w:rsidRPr="00A43082">
        <w:rPr>
          <w:rFonts w:eastAsia="Times New Roman" w:cs="Arial"/>
          <w:lang w:val="es-ES" w:bidi="en-US"/>
        </w:rPr>
        <w:t>Escuela de</w:t>
      </w:r>
      <w:r w:rsidR="00A43082">
        <w:rPr>
          <w:rFonts w:eastAsia="Times New Roman" w:cs="Arial"/>
          <w:lang w:val="es-ES" w:bidi="en-US"/>
        </w:rPr>
        <w:t xml:space="preserve"> </w:t>
      </w:r>
    </w:p>
    <w:p w14:paraId="33075754" w14:textId="03A5D249" w:rsidR="00A43082" w:rsidRPr="00A43082" w:rsidRDefault="00A43082" w:rsidP="00A43082">
      <w:pPr>
        <w:tabs>
          <w:tab w:val="left" w:pos="3420"/>
        </w:tabs>
        <w:ind w:firstLine="0"/>
        <w:rPr>
          <w:rFonts w:eastAsia="Times New Roman" w:cs="Arial"/>
          <w:lang w:val="es-ES" w:bidi="en-US"/>
        </w:rPr>
      </w:pPr>
    </w:p>
    <w:p w14:paraId="33075755" w14:textId="5627FEFE" w:rsidR="00A43082" w:rsidRPr="00A43082" w:rsidRDefault="00A43082" w:rsidP="00A43082">
      <w:pPr>
        <w:tabs>
          <w:tab w:val="left" w:pos="3420"/>
        </w:tabs>
        <w:ind w:firstLine="0"/>
        <w:rPr>
          <w:rFonts w:eastAsia="Times New Roman" w:cs="Arial"/>
          <w:lang w:val="es-ES" w:bidi="en-US"/>
        </w:rPr>
      </w:pPr>
    </w:p>
    <w:p w14:paraId="33075758" w14:textId="069FC9A4" w:rsidR="00A43082" w:rsidRPr="00A43082" w:rsidRDefault="00A43082" w:rsidP="00A43082">
      <w:pPr>
        <w:tabs>
          <w:tab w:val="left" w:pos="3420"/>
        </w:tabs>
        <w:ind w:firstLine="0"/>
        <w:rPr>
          <w:rFonts w:eastAsia="Times New Roman" w:cs="Arial"/>
          <w:lang w:val="es-ES" w:bidi="en-US"/>
        </w:rPr>
      </w:pPr>
    </w:p>
    <w:p w14:paraId="33075759" w14:textId="694F62E3" w:rsidR="00A43082" w:rsidRPr="00A43082" w:rsidRDefault="00A43082" w:rsidP="00A43082">
      <w:pPr>
        <w:tabs>
          <w:tab w:val="left" w:pos="3420"/>
        </w:tabs>
        <w:ind w:firstLine="0"/>
        <w:rPr>
          <w:rFonts w:eastAsia="Times New Roman" w:cs="Arial"/>
          <w:lang w:val="es-ES" w:bidi="en-US"/>
        </w:rPr>
      </w:pPr>
    </w:p>
    <w:p w14:paraId="3307575A" w14:textId="286699A6" w:rsidR="00A43082" w:rsidRPr="009444DB" w:rsidRDefault="00586D61" w:rsidP="00A43082">
      <w:pPr>
        <w:tabs>
          <w:tab w:val="left" w:pos="3420"/>
        </w:tabs>
        <w:ind w:firstLine="0"/>
        <w:rPr>
          <w:rFonts w:eastAsia="Times New Roman" w:cs="Arial"/>
          <w:lang w:bidi="en-US"/>
        </w:rPr>
      </w:pPr>
      <w:r>
        <w:rPr>
          <w:rFonts w:eastAsia="Times New Roman" w:cs="Arial"/>
          <w:noProof/>
          <w:lang w:val="es-ES" w:bidi="en-US"/>
        </w:rPr>
        <mc:AlternateContent>
          <mc:Choice Requires="wps">
            <w:drawing>
              <wp:anchor distT="0" distB="0" distL="114300" distR="114300" simplePos="0" relativeHeight="251875328" behindDoc="0" locked="0" layoutInCell="1" allowOverlap="1" wp14:anchorId="4D6B2809" wp14:editId="1F4A1C1B">
                <wp:simplePos x="0" y="0"/>
                <wp:positionH relativeFrom="column">
                  <wp:posOffset>3141345</wp:posOffset>
                </wp:positionH>
                <wp:positionV relativeFrom="paragraph">
                  <wp:posOffset>19050</wp:posOffset>
                </wp:positionV>
                <wp:extent cx="847725" cy="257175"/>
                <wp:effectExtent l="990600" t="0" r="28575" b="428625"/>
                <wp:wrapNone/>
                <wp:docPr id="1418007384" name="Globo: línea 1418007384"/>
                <wp:cNvGraphicFramePr/>
                <a:graphic xmlns:a="http://schemas.openxmlformats.org/drawingml/2006/main">
                  <a:graphicData uri="http://schemas.microsoft.com/office/word/2010/wordprocessingShape">
                    <wps:wsp>
                      <wps:cNvSpPr/>
                      <wps:spPr>
                        <a:xfrm>
                          <a:off x="0" y="0"/>
                          <a:ext cx="847725" cy="257175"/>
                        </a:xfrm>
                        <a:prstGeom prst="borderCallout1">
                          <a:avLst>
                            <a:gd name="adj1" fmla="val 18750"/>
                            <a:gd name="adj2" fmla="val -8333"/>
                            <a:gd name="adj3" fmla="val 249530"/>
                            <a:gd name="adj4" fmla="val -114176"/>
                          </a:avLst>
                        </a:prstGeom>
                        <a:ln w="19050"/>
                      </wps:spPr>
                      <wps:style>
                        <a:lnRef idx="2">
                          <a:schemeClr val="accent5"/>
                        </a:lnRef>
                        <a:fillRef idx="1">
                          <a:schemeClr val="lt1"/>
                        </a:fillRef>
                        <a:effectRef idx="0">
                          <a:schemeClr val="accent5"/>
                        </a:effectRef>
                        <a:fontRef idx="minor">
                          <a:schemeClr val="dk1"/>
                        </a:fontRef>
                      </wps:style>
                      <wps:txbx>
                        <w:txbxContent>
                          <w:p w14:paraId="687EA566" w14:textId="21339066" w:rsidR="00586D61" w:rsidRPr="00195CA3" w:rsidRDefault="00B32FD8" w:rsidP="00B32FD8">
                            <w:pPr>
                              <w:ind w:firstLine="0"/>
                              <w:rPr>
                                <w:rFonts w:cs="Arial"/>
                                <w:sz w:val="20"/>
                                <w:szCs w:val="20"/>
                              </w:rPr>
                            </w:pPr>
                            <w:r>
                              <w:rPr>
                                <w:rFonts w:cs="Arial"/>
                                <w:sz w:val="20"/>
                                <w:szCs w:val="20"/>
                              </w:rPr>
                              <w:t>Tamaño 10</w:t>
                            </w:r>
                            <w:r w:rsidR="00586D61">
                              <w:rPr>
                                <w:rFonts w:cs="Arial"/>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B2809" id="Globo: línea 1418007384" o:spid="_x0000_s1028" type="#_x0000_t47" style="position:absolute;left:0;text-align:left;margin-left:247.35pt;margin-top:1.5pt;width:66.75pt;height:20.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amzpQIAALQFAAAOAAAAZHJzL2Uyb0RvYy54bWysVG1r2zAQ/j7YfxD63jp2nDoNdUpI6RiU&#10;tqwd/azIUuNNb5OU2Nmv70l2HNMVBmNf5JPvudPdcy9X160UaM+sq7UqcXo+wYgpqqtavZb4+/Pt&#10;2Rwj54mqiNCKlfjAHL5efv501ZgFy/RWi4pZBE6UWzSmxFvvzSJJHN0ySdy5NkyBkmsriYerfU0q&#10;SxrwLkWSTSYXSaNtZaymzDn4e9Mp8TL655xR/8C5Yx6JEkNsPp42nptwJssrsni1xGxr2odB/iEK&#10;SWoFjw6ubognaGfrP1zJmlrtNPfnVMtEc15TFnOAbNLJu2yetsSwmAuQ48xAk/t/bun9/sk8WqCh&#10;MW7hQAxZtNzK8IX4UBvJOgxksdYjCj/neVFkM4woqLJZkRazQGZyMjbW+S9MSxSEEm+gUMyuiRB6&#10;59NIFtnfOR9Zq5AiEtqDVD9SjLgUUIQ9ESidF7NjkUaYbIw5m0+n076QI8x0jMnyy9n0A0f5GHSW&#10;pnlaXPRp9MFBQsdEQqRCoQb6/HLShZWcWIuSPwjWwb4xjuoKeMpiqrGh2VpYBGlBnpQy5Y+MCQXo&#10;YMZrIQbDjqN3hgKo62juscGMxUYfDCd/f3GwiK9q5QdjWSttP3JQ/Rxe7vBQ7FHOQfTtpoWkQ859&#10;Q210dXi0yOpu8JyhtzV0wx1x/pFYKDLMJGwP/wAHFxqo1b2E0Vbb3x/9D3gYANBi1MDkltj92hHL&#10;MBJfFYzGZZrnYdTjJZ8VGVzsWLMZa9ROrjVUBNoOootiwHtxFLnV8gV6dxVeBRVRFN4uMfX2eFn7&#10;bqPAmqJstYowGG9D/J16MjQ4DzyHPnpuX4g1/Uh4mKV7fZxysogt11X3hA2WSq92XvPaB2VguuO1&#10;v8BqiIPXr7Gwe8b3iDot2+UbAAAA//8DAFBLAwQUAAYACAAAACEAk/yhid0AAAAIAQAADwAAAGRy&#10;cy9kb3ducmV2LnhtbEyPQUvDQBCF74L/YRnBm900aWON2RQpCJ4KTQWv0+w2G8zOhuw2jf/e6UmP&#10;w/d4871yO7teTGYMnScFy0UCwlDjdUetgs/j+9MGRIhIGntPRsGPCbCt7u9KLLS/0sFMdWwFl1Ao&#10;UIGNcSikDI01DsPCD4aYnf3oMPI5tlKPeOVy18s0SXLpsCP+YHEwO2ua7/riFKw/ltged75J5Ne0&#10;H4bM5uf6oNTjw/z2CiKaOf6F4abP6lCx08lfSAfRK1i9rJ45qiDjSczzdJOCODHI1iCrUv4fUP0C&#10;AAD//wMAUEsBAi0AFAAGAAgAAAAhALaDOJL+AAAA4QEAABMAAAAAAAAAAAAAAAAAAAAAAFtDb250&#10;ZW50X1R5cGVzXS54bWxQSwECLQAUAAYACAAAACEAOP0h/9YAAACUAQAACwAAAAAAAAAAAAAAAAAv&#10;AQAAX3JlbHMvLnJlbHNQSwECLQAUAAYACAAAACEA5dmps6UCAAC0BQAADgAAAAAAAAAAAAAAAAAu&#10;AgAAZHJzL2Uyb0RvYy54bWxQSwECLQAUAAYACAAAACEAk/yhid0AAAAIAQAADwAAAAAAAAAAAAAA&#10;AAD/BAAAZHJzL2Rvd25yZXYueG1sUEsFBgAAAAAEAAQA8wAAAAkGAAAAAA==&#10;" adj="-24662,53898" fillcolor="white [3201]" strokecolor="#4bacc6 [3208]" strokeweight="1.5pt">
                <v:textbox>
                  <w:txbxContent>
                    <w:p w14:paraId="687EA566" w14:textId="21339066" w:rsidR="00586D61" w:rsidRPr="00195CA3" w:rsidRDefault="00B32FD8" w:rsidP="00B32FD8">
                      <w:pPr>
                        <w:ind w:firstLine="0"/>
                        <w:rPr>
                          <w:rFonts w:cs="Arial"/>
                          <w:sz w:val="20"/>
                          <w:szCs w:val="20"/>
                        </w:rPr>
                      </w:pPr>
                      <w:r>
                        <w:rPr>
                          <w:rFonts w:cs="Arial"/>
                          <w:sz w:val="20"/>
                          <w:szCs w:val="20"/>
                        </w:rPr>
                        <w:t>Tamaño 10</w:t>
                      </w:r>
                      <w:r w:rsidR="00586D61">
                        <w:rPr>
                          <w:rFonts w:cs="Arial"/>
                          <w:sz w:val="20"/>
                          <w:szCs w:val="20"/>
                        </w:rPr>
                        <w:t xml:space="preserve"> </w:t>
                      </w:r>
                    </w:p>
                  </w:txbxContent>
                </v:textbox>
                <o:callout v:ext="edit" minusy="t"/>
              </v:shape>
            </w:pict>
          </mc:Fallback>
        </mc:AlternateContent>
      </w:r>
    </w:p>
    <w:p w14:paraId="3307575B" w14:textId="77777777" w:rsidR="00A43082" w:rsidRPr="00A43082" w:rsidRDefault="00A43082" w:rsidP="00A43082">
      <w:pPr>
        <w:tabs>
          <w:tab w:val="left" w:pos="3420"/>
        </w:tabs>
        <w:ind w:firstLine="0"/>
        <w:rPr>
          <w:rFonts w:eastAsia="Times New Roman" w:cs="Arial"/>
          <w:lang w:val="es-ES" w:bidi="en-US"/>
        </w:rPr>
      </w:pPr>
    </w:p>
    <w:p w14:paraId="3307575C" w14:textId="72F32775" w:rsidR="00A43082" w:rsidRPr="00A43082" w:rsidRDefault="00A43082" w:rsidP="00A43082">
      <w:pPr>
        <w:tabs>
          <w:tab w:val="left" w:pos="3420"/>
        </w:tabs>
        <w:ind w:firstLine="0"/>
        <w:rPr>
          <w:rFonts w:eastAsia="Times New Roman" w:cs="Arial"/>
          <w:lang w:val="es-ES" w:bidi="en-US"/>
        </w:rPr>
      </w:pPr>
    </w:p>
    <w:p w14:paraId="2100FA88" w14:textId="11883B88" w:rsidR="00345BDA" w:rsidRDefault="009249B8" w:rsidP="00345BDA">
      <w:pPr>
        <w:tabs>
          <w:tab w:val="left" w:pos="3420"/>
        </w:tabs>
        <w:ind w:firstLine="0"/>
        <w:jc w:val="center"/>
        <w:rPr>
          <w:rFonts w:eastAsia="Times New Roman" w:cs="Arial"/>
          <w:b/>
          <w:sz w:val="20"/>
          <w:szCs w:val="24"/>
          <w:lang w:val="es-ES" w:bidi="en-US"/>
        </w:rPr>
      </w:pPr>
      <w:bookmarkStart w:id="0" w:name="_Hlk22661185"/>
      <w:r w:rsidRPr="009249B8">
        <w:rPr>
          <w:rFonts w:eastAsia="Times New Roman" w:cs="Arial"/>
          <w:b/>
          <w:sz w:val="20"/>
          <w:szCs w:val="24"/>
          <w:lang w:val="es-ES" w:bidi="en-US"/>
        </w:rPr>
        <w:t xml:space="preserve">TÍTULO, TÍTULO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TÍTULO </w:t>
      </w:r>
      <w:proofErr w:type="spellStart"/>
      <w:r>
        <w:rPr>
          <w:rFonts w:eastAsia="Times New Roman" w:cs="Arial"/>
          <w:b/>
          <w:sz w:val="20"/>
          <w:szCs w:val="24"/>
          <w:lang w:val="es-ES" w:bidi="en-US"/>
        </w:rPr>
        <w:t>TÍTULO</w:t>
      </w:r>
      <w:proofErr w:type="spellEnd"/>
      <w:r>
        <w:rPr>
          <w:rFonts w:eastAsia="Times New Roman" w:cs="Arial"/>
          <w:b/>
          <w:sz w:val="20"/>
          <w:szCs w:val="24"/>
          <w:lang w:val="es-ES" w:bidi="en-US"/>
        </w:rPr>
        <w:t xml:space="preserve"> </w:t>
      </w:r>
      <w:proofErr w:type="spellStart"/>
      <w:r>
        <w:rPr>
          <w:rFonts w:eastAsia="Times New Roman" w:cs="Arial"/>
          <w:b/>
          <w:sz w:val="20"/>
          <w:szCs w:val="24"/>
          <w:lang w:val="es-ES" w:bidi="en-US"/>
        </w:rPr>
        <w:t>TÍTULO</w:t>
      </w:r>
      <w:bookmarkEnd w:id="0"/>
      <w:proofErr w:type="spellEnd"/>
      <w:r w:rsidR="00345BDA" w:rsidRPr="00345BDA">
        <w:rPr>
          <w:rFonts w:eastAsia="Times New Roman" w:cs="Arial"/>
          <w:b/>
          <w:sz w:val="20"/>
          <w:szCs w:val="24"/>
          <w:lang w:val="es-ES" w:bidi="en-US"/>
        </w:rPr>
        <w:t xml:space="preserve"> </w:t>
      </w:r>
      <w:proofErr w:type="spellStart"/>
      <w:r w:rsidR="00345BDA" w:rsidRPr="009249B8">
        <w:rPr>
          <w:rFonts w:eastAsia="Times New Roman" w:cs="Arial"/>
          <w:b/>
          <w:sz w:val="20"/>
          <w:szCs w:val="24"/>
          <w:lang w:val="es-ES" w:bidi="en-US"/>
        </w:rPr>
        <w:t>TÍTULO</w:t>
      </w:r>
      <w:proofErr w:type="spellEnd"/>
      <w:r w:rsidR="00345BDA" w:rsidRPr="009249B8">
        <w:rPr>
          <w:rFonts w:eastAsia="Times New Roman" w:cs="Arial"/>
          <w:b/>
          <w:sz w:val="20"/>
          <w:szCs w:val="24"/>
          <w:lang w:val="es-ES" w:bidi="en-US"/>
        </w:rPr>
        <w:t xml:space="preserve">, TÍTULO </w:t>
      </w:r>
      <w:proofErr w:type="spellStart"/>
      <w:r w:rsidR="00345BDA" w:rsidRPr="009249B8">
        <w:rPr>
          <w:rFonts w:eastAsia="Times New Roman" w:cs="Arial"/>
          <w:b/>
          <w:sz w:val="20"/>
          <w:szCs w:val="24"/>
          <w:lang w:val="es-ES" w:bidi="en-US"/>
        </w:rPr>
        <w:t>TÍTULO</w:t>
      </w:r>
      <w:proofErr w:type="spellEnd"/>
      <w:r w:rsidR="00345BDA" w:rsidRPr="009249B8">
        <w:rPr>
          <w:rFonts w:eastAsia="Times New Roman" w:cs="Arial"/>
          <w:b/>
          <w:sz w:val="20"/>
          <w:szCs w:val="24"/>
          <w:lang w:val="es-ES" w:bidi="en-US"/>
        </w:rPr>
        <w:t xml:space="preserve"> </w:t>
      </w:r>
      <w:proofErr w:type="spellStart"/>
      <w:r w:rsidR="00345BDA" w:rsidRPr="009249B8">
        <w:rPr>
          <w:rFonts w:eastAsia="Times New Roman" w:cs="Arial"/>
          <w:b/>
          <w:sz w:val="20"/>
          <w:szCs w:val="24"/>
          <w:lang w:val="es-ES" w:bidi="en-US"/>
        </w:rPr>
        <w:t>TÍTULO</w:t>
      </w:r>
      <w:proofErr w:type="spellEnd"/>
      <w:r w:rsidR="00345BDA" w:rsidRPr="009249B8">
        <w:rPr>
          <w:rFonts w:eastAsia="Times New Roman" w:cs="Arial"/>
          <w:b/>
          <w:sz w:val="20"/>
          <w:szCs w:val="24"/>
          <w:lang w:val="es-ES" w:bidi="en-US"/>
        </w:rPr>
        <w:t xml:space="preserve"> </w:t>
      </w:r>
      <w:proofErr w:type="spellStart"/>
      <w:r w:rsidR="00345BDA" w:rsidRPr="009249B8">
        <w:rPr>
          <w:rFonts w:eastAsia="Times New Roman" w:cs="Arial"/>
          <w:b/>
          <w:sz w:val="20"/>
          <w:szCs w:val="24"/>
          <w:lang w:val="es-ES" w:bidi="en-US"/>
        </w:rPr>
        <w:t>TÍTULO</w:t>
      </w:r>
      <w:proofErr w:type="spellEnd"/>
      <w:r w:rsidR="00345BDA" w:rsidRPr="009249B8">
        <w:rPr>
          <w:rFonts w:eastAsia="Times New Roman" w:cs="Arial"/>
          <w:b/>
          <w:sz w:val="20"/>
          <w:szCs w:val="24"/>
          <w:lang w:val="es-ES" w:bidi="en-US"/>
        </w:rPr>
        <w:t xml:space="preserve"> </w:t>
      </w:r>
      <w:proofErr w:type="spellStart"/>
      <w:r w:rsidR="00345BDA" w:rsidRPr="009249B8">
        <w:rPr>
          <w:rFonts w:eastAsia="Times New Roman" w:cs="Arial"/>
          <w:b/>
          <w:sz w:val="20"/>
          <w:szCs w:val="24"/>
          <w:lang w:val="es-ES" w:bidi="en-US"/>
        </w:rPr>
        <w:t>TÍTULO</w:t>
      </w:r>
      <w:proofErr w:type="spellEnd"/>
      <w:r w:rsidR="00345BDA" w:rsidRPr="009249B8">
        <w:rPr>
          <w:rFonts w:eastAsia="Times New Roman" w:cs="Arial"/>
          <w:b/>
          <w:sz w:val="20"/>
          <w:szCs w:val="24"/>
          <w:lang w:val="es-ES" w:bidi="en-US"/>
        </w:rPr>
        <w:t xml:space="preserve"> </w:t>
      </w:r>
      <w:proofErr w:type="spellStart"/>
      <w:r w:rsidR="00345BDA" w:rsidRPr="009249B8">
        <w:rPr>
          <w:rFonts w:eastAsia="Times New Roman" w:cs="Arial"/>
          <w:b/>
          <w:sz w:val="20"/>
          <w:szCs w:val="24"/>
          <w:lang w:val="es-ES" w:bidi="en-US"/>
        </w:rPr>
        <w:t>TÍTULO</w:t>
      </w:r>
      <w:proofErr w:type="spellEnd"/>
      <w:r w:rsidR="00345BDA" w:rsidRPr="009249B8">
        <w:rPr>
          <w:rFonts w:eastAsia="Times New Roman" w:cs="Arial"/>
          <w:b/>
          <w:sz w:val="20"/>
          <w:szCs w:val="24"/>
          <w:lang w:val="es-ES" w:bidi="en-US"/>
        </w:rPr>
        <w:t xml:space="preserve"> </w:t>
      </w:r>
      <w:proofErr w:type="spellStart"/>
      <w:r w:rsidR="00345BDA" w:rsidRPr="009249B8">
        <w:rPr>
          <w:rFonts w:eastAsia="Times New Roman" w:cs="Arial"/>
          <w:b/>
          <w:sz w:val="20"/>
          <w:szCs w:val="24"/>
          <w:lang w:val="es-ES" w:bidi="en-US"/>
        </w:rPr>
        <w:t>TÍTULO</w:t>
      </w:r>
      <w:proofErr w:type="spellEnd"/>
      <w:r w:rsidR="00345BDA" w:rsidRPr="009249B8">
        <w:rPr>
          <w:rFonts w:eastAsia="Times New Roman" w:cs="Arial"/>
          <w:b/>
          <w:sz w:val="20"/>
          <w:szCs w:val="24"/>
          <w:lang w:val="es-ES" w:bidi="en-US"/>
        </w:rPr>
        <w:t xml:space="preserve">, TÍTULO </w:t>
      </w:r>
      <w:proofErr w:type="spellStart"/>
      <w:r w:rsidR="00345BDA">
        <w:rPr>
          <w:rFonts w:eastAsia="Times New Roman" w:cs="Arial"/>
          <w:b/>
          <w:sz w:val="20"/>
          <w:szCs w:val="24"/>
          <w:lang w:val="es-ES" w:bidi="en-US"/>
        </w:rPr>
        <w:t>TÍTULO</w:t>
      </w:r>
      <w:proofErr w:type="spellEnd"/>
      <w:r w:rsidR="00345BDA">
        <w:rPr>
          <w:rFonts w:eastAsia="Times New Roman" w:cs="Arial"/>
          <w:b/>
          <w:sz w:val="20"/>
          <w:szCs w:val="24"/>
          <w:lang w:val="es-ES" w:bidi="en-US"/>
        </w:rPr>
        <w:t xml:space="preserve"> </w:t>
      </w:r>
      <w:proofErr w:type="spellStart"/>
      <w:r w:rsidR="00345BDA">
        <w:rPr>
          <w:rFonts w:eastAsia="Times New Roman" w:cs="Arial"/>
          <w:b/>
          <w:sz w:val="20"/>
          <w:szCs w:val="24"/>
          <w:lang w:val="es-ES" w:bidi="en-US"/>
        </w:rPr>
        <w:t>TÍTULO</w:t>
      </w:r>
      <w:proofErr w:type="spellEnd"/>
    </w:p>
    <w:p w14:paraId="3307575E" w14:textId="18EA3B1E" w:rsidR="00A43082" w:rsidRDefault="00A43082" w:rsidP="00345BDA">
      <w:pPr>
        <w:tabs>
          <w:tab w:val="left" w:pos="3420"/>
        </w:tabs>
        <w:ind w:firstLine="0"/>
        <w:jc w:val="center"/>
        <w:rPr>
          <w:rFonts w:eastAsia="Times New Roman" w:cs="Arial"/>
          <w:b/>
          <w:color w:val="FF0000"/>
          <w:sz w:val="20"/>
          <w:szCs w:val="24"/>
          <w:lang w:val="es-ES" w:bidi="en-US"/>
        </w:rPr>
      </w:pPr>
    </w:p>
    <w:p w14:paraId="30527AD1" w14:textId="336BE115" w:rsidR="00345BDA" w:rsidRPr="00A43082" w:rsidRDefault="00345BDA" w:rsidP="00345BDA">
      <w:pPr>
        <w:tabs>
          <w:tab w:val="left" w:pos="3420"/>
        </w:tabs>
        <w:ind w:firstLine="0"/>
        <w:jc w:val="center"/>
        <w:rPr>
          <w:rFonts w:eastAsia="Times New Roman" w:cs="Arial"/>
          <w:lang w:val="es-ES" w:bidi="en-US"/>
        </w:rPr>
      </w:pPr>
    </w:p>
    <w:p w14:paraId="3307575F" w14:textId="73DED868" w:rsidR="00A43082" w:rsidRPr="00A43082" w:rsidRDefault="00134974" w:rsidP="00A43082">
      <w:pPr>
        <w:tabs>
          <w:tab w:val="left" w:pos="3420"/>
        </w:tabs>
        <w:ind w:firstLine="0"/>
        <w:rPr>
          <w:rFonts w:eastAsia="Times New Roman" w:cs="Arial"/>
          <w:lang w:val="es-ES" w:bidi="en-US"/>
        </w:rPr>
      </w:pPr>
      <w:r>
        <w:rPr>
          <w:rFonts w:eastAsia="Times New Roman" w:cs="Arial"/>
          <w:noProof/>
          <w:lang w:val="es-ES" w:bidi="en-US"/>
        </w:rPr>
        <mc:AlternateContent>
          <mc:Choice Requires="wps">
            <w:drawing>
              <wp:anchor distT="0" distB="0" distL="114300" distR="114300" simplePos="0" relativeHeight="251923456" behindDoc="0" locked="0" layoutInCell="1" allowOverlap="1" wp14:anchorId="1CB3E23A" wp14:editId="1D380749">
                <wp:simplePos x="0" y="0"/>
                <wp:positionH relativeFrom="column">
                  <wp:posOffset>773430</wp:posOffset>
                </wp:positionH>
                <wp:positionV relativeFrom="paragraph">
                  <wp:posOffset>88265</wp:posOffset>
                </wp:positionV>
                <wp:extent cx="4278630" cy="510540"/>
                <wp:effectExtent l="190500" t="742950" r="26670" b="22860"/>
                <wp:wrapNone/>
                <wp:docPr id="1374165850" name="Globo: línea 1374165850"/>
                <wp:cNvGraphicFramePr/>
                <a:graphic xmlns:a="http://schemas.openxmlformats.org/drawingml/2006/main">
                  <a:graphicData uri="http://schemas.microsoft.com/office/word/2010/wordprocessingShape">
                    <wps:wsp>
                      <wps:cNvSpPr/>
                      <wps:spPr>
                        <a:xfrm>
                          <a:off x="0" y="0"/>
                          <a:ext cx="4278630" cy="510540"/>
                        </a:xfrm>
                        <a:prstGeom prst="borderCallout1">
                          <a:avLst>
                            <a:gd name="adj1" fmla="val 18750"/>
                            <a:gd name="adj2" fmla="val -8333"/>
                            <a:gd name="adj3" fmla="val -141050"/>
                            <a:gd name="adj4" fmla="val 13024"/>
                          </a:avLst>
                        </a:prstGeom>
                        <a:ln w="19050"/>
                      </wps:spPr>
                      <wps:style>
                        <a:lnRef idx="2">
                          <a:schemeClr val="accent5"/>
                        </a:lnRef>
                        <a:fillRef idx="1">
                          <a:schemeClr val="lt1"/>
                        </a:fillRef>
                        <a:effectRef idx="0">
                          <a:schemeClr val="accent5"/>
                        </a:effectRef>
                        <a:fontRef idx="minor">
                          <a:schemeClr val="dk1"/>
                        </a:fontRef>
                      </wps:style>
                      <wps:txbx>
                        <w:txbxContent>
                          <w:p w14:paraId="3D719DF6" w14:textId="1E3EB51A" w:rsidR="00134974" w:rsidRPr="00195CA3" w:rsidRDefault="00134974" w:rsidP="00134974">
                            <w:pPr>
                              <w:ind w:firstLine="0"/>
                              <w:rPr>
                                <w:rFonts w:cs="Arial"/>
                                <w:sz w:val="20"/>
                                <w:szCs w:val="20"/>
                              </w:rPr>
                            </w:pPr>
                            <w:r>
                              <w:rPr>
                                <w:rFonts w:cs="Arial"/>
                                <w:sz w:val="20"/>
                                <w:szCs w:val="20"/>
                              </w:rPr>
                              <w:t xml:space="preserve">El título debe iniciar: Diseño de Investigación </w:t>
                            </w:r>
                            <w:r w:rsidRPr="00134974">
                              <w:rPr>
                                <w:rFonts w:cs="Arial"/>
                                <w:color w:val="EE0000"/>
                                <w:sz w:val="20"/>
                                <w:szCs w:val="20"/>
                              </w:rPr>
                              <w:t>titulo del estudio propuesto</w:t>
                            </w:r>
                            <w:r w:rsidRPr="00134974">
                              <w:rPr>
                                <w:rFonts w:cs="Arial"/>
                                <w:color w:val="EE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B3E23A"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Globo: línea 1374165850" o:spid="_x0000_s1029" type="#_x0000_t47" style="position:absolute;left:0;text-align:left;margin-left:60.9pt;margin-top:6.95pt;width:336.9pt;height:40.2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9GoQIAALQFAAAOAAAAZHJzL2Uyb0RvYy54bWysVNtu2zAMfR+wfxD03voSp02DOkWQosOA&#10;og3WDn1WZKnxptskJXb29aNkx/G6AgOGvdiUeEiRh5frm1YKtGfW1VqVODtPMWKK6qpWryX++nx3&#10;NsPIeaIqIrRiJT4wh28WHz9cN2bOcr3VomIWgRPl5o0p8dZ7M08SR7dMEneuDVOg5NpK4uFoX5PK&#10;kga8S5HkaXqRNNpWxmrKnIPb206JF9E/54z6R84d80iUGGLz8WvjdxO+yeKazF8tMdua9mGQf4hC&#10;klrBo4OrW+IJ2tn6D1eyplY7zf051TLRnNeUxRwgmyx9k83TlhgWcwFynBlocv/PLX3YP5m1BRoa&#10;4+YOxJBFy60Mf4gPtZGsw0AWaz2icFnkl7OLCXBKQTfN0mkR2UxO1sY6/4lpiYJQ4g1UitkVEULv&#10;fBbZIvt75yNtFVJEQn+Q6luGEZcCqrAnAmWzy+mxSiNMPsaczSaTSV/JEWbyGyYrIMR3PBVjVDZJ&#10;8yJ4giz62EA65hECFQo10OdXva/kxFqU/EGwDvaFcVRXwFMeM40NzVbCIsgK0qSUKT/tnxIK0MGM&#10;10IMhh1FbwwFMNfF12ODGYuNPhimf39xsIivauUHY1krbd9zUH0fXu7wwNIo5yD6dtNC0iWO1Qg3&#10;G10d1hZZ3Q2eM/Suhma4J86viYUaQ//A9vCP8OFCA7W6lzDaavvzvfuAhwEALUYNTG6J3Y8dsQwj&#10;8VnBaFxlBbQi8vFQTC9zONixZjPWqJ1caagIdB1EF8WA9+IocqvlC7TuMrwKKqIovF1i6u3xsPLd&#10;RoE1RdlyGWEw3ob4e/VkaHAeeA599Ny+EGv6ifAwSw/6OOV9y3XVPWGDpdLLnde89kF54rU/wGqI&#10;HduvsbB7xueIOi3bxS8AAAD//wMAUEsDBBQABgAIAAAAIQBlqTUB3QAAAAkBAAAPAAAAZHJzL2Rv&#10;d25yZXYueG1sTI/BTsMwEETvSPyDtUjcqNMW2ibEqaogroiWfoBrL0lUex3Fbpv8PcsJbjOa0ezb&#10;cjt6J644xC6QgvksA4Fkgu2oUXD8en/agIhJk9UuECqYMMK2ur8rdWHDjfZ4PaRG8AjFQitoU+oL&#10;KaNp0es4Cz0SZ99h8DqxHRppB33jce/kIstW0uuO+EKre6xbNOfDxSuoP5tdfNPG1msz5Ud37tLm&#10;Y1Lq8WHcvYJIOKa/MvziMzpUzHQKF7JROPaLOaMnFsscBBfW+csKxElB/rwEWZXy/wfVDwAAAP//&#10;AwBQSwECLQAUAAYACAAAACEAtoM4kv4AAADhAQAAEwAAAAAAAAAAAAAAAAAAAAAAW0NvbnRlbnRf&#10;VHlwZXNdLnhtbFBLAQItABQABgAIAAAAIQA4/SH/1gAAAJQBAAALAAAAAAAAAAAAAAAAAC8BAABf&#10;cmVscy8ucmVsc1BLAQItABQABgAIAAAAIQD6U/9GoQIAALQFAAAOAAAAAAAAAAAAAAAAAC4CAABk&#10;cnMvZTJvRG9jLnhtbFBLAQItABQABgAIAAAAIQBlqTUB3QAAAAkBAAAPAAAAAAAAAAAAAAAAAPsE&#10;AABkcnMvZG93bnJldi54bWxQSwUGAAAAAAQABADzAAAABQYAAAAA&#10;" adj="2813,-30467" fillcolor="white [3201]" strokecolor="#4bacc6 [3208]" strokeweight="1.5pt">
                <v:textbox>
                  <w:txbxContent>
                    <w:p w14:paraId="3D719DF6" w14:textId="1E3EB51A" w:rsidR="00134974" w:rsidRPr="00195CA3" w:rsidRDefault="00134974" w:rsidP="00134974">
                      <w:pPr>
                        <w:ind w:firstLine="0"/>
                        <w:rPr>
                          <w:rFonts w:cs="Arial"/>
                          <w:sz w:val="20"/>
                          <w:szCs w:val="20"/>
                        </w:rPr>
                      </w:pPr>
                      <w:r>
                        <w:rPr>
                          <w:rFonts w:cs="Arial"/>
                          <w:sz w:val="20"/>
                          <w:szCs w:val="20"/>
                        </w:rPr>
                        <w:t xml:space="preserve">El título debe iniciar: Diseño de Investigación </w:t>
                      </w:r>
                      <w:r w:rsidRPr="00134974">
                        <w:rPr>
                          <w:rFonts w:cs="Arial"/>
                          <w:color w:val="EE0000"/>
                          <w:sz w:val="20"/>
                          <w:szCs w:val="20"/>
                        </w:rPr>
                        <w:t>titulo del estudio propuesto</w:t>
                      </w:r>
                      <w:r w:rsidRPr="00134974">
                        <w:rPr>
                          <w:rFonts w:cs="Arial"/>
                          <w:color w:val="EE0000"/>
                          <w:sz w:val="20"/>
                          <w:szCs w:val="20"/>
                        </w:rPr>
                        <w:t xml:space="preserve"> </w:t>
                      </w:r>
                    </w:p>
                  </w:txbxContent>
                </v:textbox>
                <o:callout v:ext="edit" minusx="t"/>
              </v:shape>
            </w:pict>
          </mc:Fallback>
        </mc:AlternateContent>
      </w:r>
    </w:p>
    <w:p w14:paraId="33075760" w14:textId="73787B3D" w:rsidR="00A43082" w:rsidRPr="00A43082" w:rsidRDefault="00A43082" w:rsidP="00A43082">
      <w:pPr>
        <w:tabs>
          <w:tab w:val="left" w:pos="3420"/>
        </w:tabs>
        <w:ind w:firstLine="0"/>
        <w:rPr>
          <w:rFonts w:eastAsia="Times New Roman" w:cs="Arial"/>
          <w:lang w:val="es-ES" w:bidi="en-US"/>
        </w:rPr>
      </w:pPr>
    </w:p>
    <w:p w14:paraId="33075762" w14:textId="43BCC968" w:rsidR="00A43082" w:rsidRPr="00A43082" w:rsidRDefault="00A43082" w:rsidP="00A43082">
      <w:pPr>
        <w:tabs>
          <w:tab w:val="left" w:pos="3420"/>
        </w:tabs>
        <w:ind w:firstLine="0"/>
        <w:rPr>
          <w:rFonts w:eastAsia="Times New Roman" w:cs="Arial"/>
          <w:lang w:val="es-ES" w:bidi="en-US"/>
        </w:rPr>
      </w:pPr>
    </w:p>
    <w:p w14:paraId="33075763" w14:textId="10E3167F" w:rsidR="00A43082" w:rsidRPr="00A43082" w:rsidRDefault="00A43082" w:rsidP="00A43082">
      <w:pPr>
        <w:tabs>
          <w:tab w:val="left" w:pos="3420"/>
        </w:tabs>
        <w:ind w:firstLine="0"/>
        <w:rPr>
          <w:rFonts w:eastAsia="Times New Roman" w:cs="Arial"/>
          <w:lang w:val="es-ES" w:bidi="en-US"/>
        </w:rPr>
      </w:pPr>
    </w:p>
    <w:p w14:paraId="33075765" w14:textId="6CE20891" w:rsidR="00A43082" w:rsidRPr="00A43082" w:rsidRDefault="00A43082" w:rsidP="00A43082">
      <w:pPr>
        <w:tabs>
          <w:tab w:val="left" w:pos="3420"/>
        </w:tabs>
        <w:ind w:firstLine="0"/>
        <w:rPr>
          <w:rFonts w:eastAsia="Times New Roman" w:cs="Arial"/>
          <w:lang w:val="es-ES" w:bidi="en-US"/>
        </w:rPr>
      </w:pPr>
    </w:p>
    <w:p w14:paraId="33075766" w14:textId="05310AAA" w:rsidR="00A43082" w:rsidRDefault="00A43082" w:rsidP="00A43082">
      <w:pPr>
        <w:tabs>
          <w:tab w:val="left" w:pos="3420"/>
        </w:tabs>
        <w:ind w:firstLine="0"/>
        <w:rPr>
          <w:rFonts w:eastAsia="Times New Roman" w:cs="Arial"/>
          <w:lang w:val="es-ES" w:bidi="en-US"/>
        </w:rPr>
      </w:pPr>
    </w:p>
    <w:p w14:paraId="33075767" w14:textId="77777777" w:rsidR="00DA2DCB" w:rsidRPr="00A43082" w:rsidRDefault="00DA2DCB" w:rsidP="00A43082">
      <w:pPr>
        <w:tabs>
          <w:tab w:val="left" w:pos="3420"/>
        </w:tabs>
        <w:ind w:firstLine="0"/>
        <w:rPr>
          <w:rFonts w:eastAsia="Times New Roman" w:cs="Arial"/>
          <w:lang w:val="es-ES" w:bidi="en-US"/>
        </w:rPr>
      </w:pPr>
    </w:p>
    <w:p w14:paraId="33075768" w14:textId="73C693E8" w:rsidR="00A43082" w:rsidRPr="00A43082" w:rsidRDefault="009249B8" w:rsidP="00DA2DCB">
      <w:pPr>
        <w:tabs>
          <w:tab w:val="left" w:pos="3420"/>
        </w:tabs>
        <w:ind w:firstLine="0"/>
        <w:jc w:val="center"/>
        <w:outlineLvl w:val="0"/>
        <w:rPr>
          <w:rFonts w:eastAsia="Times New Roman" w:cs="Arial"/>
          <w:b/>
          <w:lang w:val="es-ES" w:bidi="en-US"/>
        </w:rPr>
      </w:pPr>
      <w:r>
        <w:rPr>
          <w:rFonts w:eastAsia="Times New Roman" w:cs="Arial"/>
          <w:b/>
          <w:lang w:val="es-ES" w:bidi="en-US"/>
        </w:rPr>
        <w:t xml:space="preserve">Nombre </w:t>
      </w:r>
      <w:r w:rsidR="00345BDA">
        <w:rPr>
          <w:rFonts w:eastAsia="Times New Roman" w:cs="Arial"/>
          <w:b/>
          <w:lang w:val="es-ES" w:bidi="en-US"/>
        </w:rPr>
        <w:t>completo del e</w:t>
      </w:r>
      <w:r>
        <w:rPr>
          <w:rFonts w:eastAsia="Times New Roman" w:cs="Arial"/>
          <w:b/>
          <w:lang w:val="es-ES" w:bidi="en-US"/>
        </w:rPr>
        <w:t xml:space="preserve">studiante </w:t>
      </w:r>
      <w:r w:rsidR="00345BDA">
        <w:rPr>
          <w:rFonts w:eastAsia="Times New Roman" w:cs="Arial"/>
          <w:b/>
          <w:lang w:val="es-ES" w:bidi="en-US"/>
        </w:rPr>
        <w:t>e</w:t>
      </w:r>
      <w:r>
        <w:rPr>
          <w:rFonts w:eastAsia="Times New Roman" w:cs="Arial"/>
          <w:b/>
          <w:lang w:val="es-ES" w:bidi="en-US"/>
        </w:rPr>
        <w:t xml:space="preserve">n </w:t>
      </w:r>
      <w:r w:rsidR="00345BDA">
        <w:rPr>
          <w:rFonts w:eastAsia="Times New Roman" w:cs="Arial"/>
          <w:b/>
          <w:lang w:val="es-ES" w:bidi="en-US"/>
        </w:rPr>
        <w:t>n</w:t>
      </w:r>
      <w:r>
        <w:rPr>
          <w:rFonts w:eastAsia="Times New Roman" w:cs="Arial"/>
          <w:b/>
          <w:lang w:val="es-ES" w:bidi="en-US"/>
        </w:rPr>
        <w:t>egrita</w:t>
      </w:r>
    </w:p>
    <w:p w14:paraId="33075769" w14:textId="311928FA" w:rsidR="00A43082" w:rsidRPr="00345BDA" w:rsidRDefault="00A43082" w:rsidP="00A43082">
      <w:pPr>
        <w:tabs>
          <w:tab w:val="left" w:pos="3420"/>
          <w:tab w:val="center" w:pos="4420"/>
          <w:tab w:val="left" w:pos="7830"/>
        </w:tabs>
        <w:ind w:firstLine="0"/>
        <w:jc w:val="center"/>
        <w:rPr>
          <w:rFonts w:eastAsia="Times New Roman" w:cs="Arial"/>
          <w:color w:val="FF0000"/>
          <w:lang w:val="es-ES" w:bidi="en-US"/>
        </w:rPr>
      </w:pPr>
      <w:r w:rsidRPr="00A43082">
        <w:rPr>
          <w:rFonts w:eastAsia="Times New Roman" w:cs="Arial"/>
          <w:lang w:val="es-ES" w:bidi="en-US"/>
        </w:rPr>
        <w:t xml:space="preserve">Asesorado por </w:t>
      </w:r>
      <w:r w:rsidR="009249B8" w:rsidRPr="00345BDA">
        <w:rPr>
          <w:rFonts w:eastAsia="Times New Roman" w:cs="Arial"/>
          <w:color w:val="FF0000"/>
          <w:lang w:val="es-ES" w:bidi="en-US"/>
        </w:rPr>
        <w:t>profesión y nombre completo</w:t>
      </w:r>
    </w:p>
    <w:p w14:paraId="3307576A" w14:textId="77777777" w:rsidR="00A43082" w:rsidRPr="00A43082" w:rsidRDefault="00A43082" w:rsidP="00A43082">
      <w:pPr>
        <w:tabs>
          <w:tab w:val="left" w:pos="3420"/>
          <w:tab w:val="center" w:pos="4420"/>
          <w:tab w:val="left" w:pos="7830"/>
        </w:tabs>
        <w:ind w:firstLine="0"/>
        <w:jc w:val="center"/>
        <w:rPr>
          <w:rFonts w:eastAsia="Times New Roman" w:cs="Arial"/>
          <w:lang w:val="es-ES" w:bidi="en-US"/>
        </w:rPr>
      </w:pPr>
    </w:p>
    <w:p w14:paraId="3307576B" w14:textId="77777777" w:rsidR="00A43082" w:rsidRPr="00A43082" w:rsidRDefault="00A43082" w:rsidP="00A43082">
      <w:pPr>
        <w:tabs>
          <w:tab w:val="left" w:pos="3420"/>
        </w:tabs>
        <w:ind w:firstLine="0"/>
        <w:rPr>
          <w:rFonts w:eastAsia="Times New Roman" w:cs="Arial"/>
          <w:lang w:val="es-ES" w:bidi="en-US"/>
        </w:rPr>
      </w:pPr>
    </w:p>
    <w:p w14:paraId="3307576C" w14:textId="77777777" w:rsidR="00A43082" w:rsidRPr="00A43082" w:rsidRDefault="00A43082" w:rsidP="00A43082">
      <w:pPr>
        <w:tabs>
          <w:tab w:val="left" w:pos="3420"/>
        </w:tabs>
        <w:ind w:firstLine="0"/>
        <w:rPr>
          <w:rFonts w:eastAsia="Times New Roman" w:cs="Arial"/>
          <w:lang w:val="es-ES" w:bidi="en-US"/>
        </w:rPr>
      </w:pPr>
    </w:p>
    <w:p w14:paraId="3307576D" w14:textId="2AA9782F" w:rsidR="00834E0B" w:rsidRPr="00345BDA" w:rsidRDefault="00A43082" w:rsidP="00834E0B">
      <w:pPr>
        <w:tabs>
          <w:tab w:val="left" w:pos="3420"/>
        </w:tabs>
        <w:ind w:firstLine="0"/>
        <w:jc w:val="center"/>
        <w:rPr>
          <w:rFonts w:eastAsia="Times New Roman" w:cs="Arial"/>
          <w:color w:val="FF0000"/>
          <w:lang w:val="es-ES" w:bidi="en-US"/>
        </w:rPr>
      </w:pPr>
      <w:r w:rsidRPr="00A43082">
        <w:rPr>
          <w:rFonts w:eastAsia="Times New Roman" w:cs="Arial"/>
          <w:lang w:val="es-ES" w:bidi="en-US"/>
        </w:rPr>
        <w:t xml:space="preserve">Guatemala, </w:t>
      </w:r>
      <w:r w:rsidR="009249B8" w:rsidRPr="00345BDA">
        <w:rPr>
          <w:rFonts w:eastAsia="Times New Roman" w:cs="Arial"/>
          <w:color w:val="FF0000"/>
          <w:lang w:val="es-ES" w:bidi="en-US"/>
        </w:rPr>
        <w:t>mes</w:t>
      </w:r>
      <w:r w:rsidR="00A21780" w:rsidRPr="00345BDA">
        <w:rPr>
          <w:rFonts w:eastAsia="Times New Roman" w:cs="Arial"/>
          <w:color w:val="FF0000"/>
          <w:lang w:val="es-ES" w:bidi="en-US"/>
        </w:rPr>
        <w:t xml:space="preserve"> </w:t>
      </w:r>
      <w:r w:rsidR="00345BDA" w:rsidRPr="00345BDA">
        <w:rPr>
          <w:rFonts w:eastAsia="Times New Roman" w:cs="Arial"/>
          <w:color w:val="FF0000"/>
          <w:lang w:val="es-ES" w:bidi="en-US"/>
        </w:rPr>
        <w:t>y</w:t>
      </w:r>
      <w:r w:rsidRPr="00345BDA">
        <w:rPr>
          <w:rFonts w:eastAsia="Times New Roman" w:cs="Arial"/>
          <w:color w:val="FF0000"/>
          <w:lang w:val="es-ES" w:bidi="en-US"/>
        </w:rPr>
        <w:t xml:space="preserve"> </w:t>
      </w:r>
      <w:r w:rsidR="009249B8" w:rsidRPr="00345BDA">
        <w:rPr>
          <w:rFonts w:eastAsia="Times New Roman" w:cs="Arial"/>
          <w:color w:val="FF0000"/>
          <w:lang w:val="es-ES" w:bidi="en-US"/>
        </w:rPr>
        <w:t>año</w:t>
      </w:r>
    </w:p>
    <w:p w14:paraId="44F8C486" w14:textId="77777777" w:rsidR="00BD4E43" w:rsidRDefault="00BD4E43" w:rsidP="00917648">
      <w:pPr>
        <w:ind w:firstLine="0"/>
        <w:rPr>
          <w:rFonts w:eastAsia="Times New Roman" w:cs="Arial"/>
          <w:lang w:val="es-ES" w:bidi="en-US"/>
        </w:rPr>
      </w:pPr>
      <w:r>
        <w:rPr>
          <w:rFonts w:eastAsia="Times New Roman" w:cs="Arial"/>
          <w:lang w:val="es-ES" w:bidi="en-US"/>
        </w:rPr>
        <w:br w:type="page"/>
      </w:r>
    </w:p>
    <w:p w14:paraId="3307576E" w14:textId="16982FA2" w:rsidR="00A43082" w:rsidRPr="00A43082" w:rsidRDefault="00A43082" w:rsidP="00DA2DCB">
      <w:pPr>
        <w:tabs>
          <w:tab w:val="left" w:pos="3420"/>
        </w:tabs>
        <w:ind w:firstLine="0"/>
        <w:jc w:val="center"/>
        <w:outlineLvl w:val="0"/>
        <w:rPr>
          <w:rFonts w:eastAsia="Times New Roman" w:cs="Arial"/>
          <w:lang w:val="es-ES" w:bidi="en-US"/>
        </w:rPr>
      </w:pPr>
      <w:r w:rsidRPr="00A43082">
        <w:rPr>
          <w:rFonts w:eastAsia="Times New Roman" w:cs="Arial"/>
          <w:lang w:val="es-ES" w:bidi="en-US"/>
        </w:rPr>
        <w:lastRenderedPageBreak/>
        <w:t>UNIVERSIDAD DE SAN CARLOS DE GUATEMALA</w:t>
      </w:r>
    </w:p>
    <w:p w14:paraId="3307576F" w14:textId="3C649A3A" w:rsidR="00A43082" w:rsidRPr="00A43082" w:rsidRDefault="00A43082" w:rsidP="00A43082">
      <w:pPr>
        <w:tabs>
          <w:tab w:val="left" w:pos="3420"/>
        </w:tabs>
        <w:ind w:firstLine="0"/>
        <w:jc w:val="center"/>
        <w:rPr>
          <w:rFonts w:eastAsia="Times New Roman" w:cs="Arial"/>
          <w:lang w:val="es-ES" w:bidi="en-US"/>
        </w:rPr>
      </w:pPr>
      <w:r>
        <w:rPr>
          <w:rFonts w:eastAsia="Times New Roman" w:cs="Arial"/>
          <w:noProof/>
          <w:lang w:eastAsia="es-GT"/>
        </w:rPr>
        <w:drawing>
          <wp:inline distT="0" distB="0" distL="0" distR="0" wp14:anchorId="330759F5" wp14:editId="409640A6">
            <wp:extent cx="1485900" cy="1485900"/>
            <wp:effectExtent l="19050" t="0" r="0" b="0"/>
            <wp:docPr id="12" name="5 Imagen" descr="us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usac3.JPG"/>
                    <pic:cNvPicPr>
                      <a:picLocks noChangeAspect="1" noChangeArrowheads="1"/>
                    </pic:cNvPicPr>
                  </pic:nvPicPr>
                  <pic:blipFill>
                    <a:blip r:embed="rId9"/>
                    <a:srcRect/>
                    <a:stretch>
                      <a:fillRect/>
                    </a:stretch>
                  </pic:blipFill>
                  <pic:spPr bwMode="auto">
                    <a:xfrm>
                      <a:off x="0" y="0"/>
                      <a:ext cx="1485900" cy="1485900"/>
                    </a:xfrm>
                    <a:prstGeom prst="rect">
                      <a:avLst/>
                    </a:prstGeom>
                    <a:noFill/>
                    <a:ln w="9525">
                      <a:noFill/>
                      <a:miter lim="800000"/>
                      <a:headEnd/>
                      <a:tailEnd/>
                    </a:ln>
                  </pic:spPr>
                </pic:pic>
              </a:graphicData>
            </a:graphic>
          </wp:inline>
        </w:drawing>
      </w:r>
    </w:p>
    <w:p w14:paraId="33075770" w14:textId="7A7D7D22" w:rsidR="00A43082" w:rsidRPr="00A43082" w:rsidRDefault="00B32FD8" w:rsidP="00DA2DCB">
      <w:pPr>
        <w:tabs>
          <w:tab w:val="left" w:pos="3420"/>
        </w:tabs>
        <w:ind w:firstLine="0"/>
        <w:jc w:val="center"/>
        <w:outlineLvl w:val="0"/>
        <w:rPr>
          <w:rFonts w:eastAsia="Times New Roman" w:cs="Arial"/>
          <w:lang w:val="es-ES" w:bidi="en-US"/>
        </w:rPr>
      </w:pPr>
      <w:r>
        <w:rPr>
          <w:rFonts w:eastAsia="Times New Roman" w:cs="Arial"/>
          <w:noProof/>
          <w:lang w:val="es-ES" w:bidi="en-US"/>
        </w:rPr>
        <mc:AlternateContent>
          <mc:Choice Requires="wps">
            <w:drawing>
              <wp:anchor distT="0" distB="0" distL="114300" distR="114300" simplePos="0" relativeHeight="251661312" behindDoc="0" locked="0" layoutInCell="1" allowOverlap="1" wp14:anchorId="73B57E74" wp14:editId="2E2984A2">
                <wp:simplePos x="0" y="0"/>
                <wp:positionH relativeFrom="margin">
                  <wp:posOffset>4149791</wp:posOffset>
                </wp:positionH>
                <wp:positionV relativeFrom="paragraph">
                  <wp:posOffset>254876</wp:posOffset>
                </wp:positionV>
                <wp:extent cx="892175" cy="362585"/>
                <wp:effectExtent l="1733550" t="0" r="22225" b="113665"/>
                <wp:wrapNone/>
                <wp:docPr id="13" name="Globo: línea 13"/>
                <wp:cNvGraphicFramePr/>
                <a:graphic xmlns:a="http://schemas.openxmlformats.org/drawingml/2006/main">
                  <a:graphicData uri="http://schemas.microsoft.com/office/word/2010/wordprocessingShape">
                    <wps:wsp>
                      <wps:cNvSpPr/>
                      <wps:spPr>
                        <a:xfrm>
                          <a:off x="0" y="0"/>
                          <a:ext cx="892175" cy="362585"/>
                        </a:xfrm>
                        <a:prstGeom prst="borderCallout1">
                          <a:avLst>
                            <a:gd name="adj1" fmla="val 18750"/>
                            <a:gd name="adj2" fmla="val -8333"/>
                            <a:gd name="adj3" fmla="val 123991"/>
                            <a:gd name="adj4" fmla="val -193443"/>
                          </a:avLst>
                        </a:prstGeom>
                        <a:ln w="19050"/>
                      </wps:spPr>
                      <wps:style>
                        <a:lnRef idx="2">
                          <a:schemeClr val="accent5"/>
                        </a:lnRef>
                        <a:fillRef idx="1">
                          <a:schemeClr val="lt1"/>
                        </a:fillRef>
                        <a:effectRef idx="0">
                          <a:schemeClr val="accent5"/>
                        </a:effectRef>
                        <a:fontRef idx="minor">
                          <a:schemeClr val="dk1"/>
                        </a:fontRef>
                      </wps:style>
                      <wps:txbx>
                        <w:txbxContent>
                          <w:p w14:paraId="5B4F1199" w14:textId="4D27AC2F" w:rsidR="009B2112" w:rsidRPr="00195CA3" w:rsidRDefault="00B32FD8" w:rsidP="00B32FD8">
                            <w:pPr>
                              <w:ind w:firstLine="0"/>
                              <w:rPr>
                                <w:rFonts w:cs="Arial"/>
                                <w:sz w:val="20"/>
                                <w:szCs w:val="20"/>
                              </w:rPr>
                            </w:pPr>
                            <w:r>
                              <w:rPr>
                                <w:rFonts w:cs="Arial"/>
                                <w:sz w:val="20"/>
                                <w:szCs w:val="20"/>
                              </w:rPr>
                              <w:t>Tamaño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57E74" id="Globo: línea 13" o:spid="_x0000_s1029" type="#_x0000_t47" style="position:absolute;left:0;text-align:left;margin-left:326.75pt;margin-top:20.05pt;width:70.25pt;height:28.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kZupAIAALQFAAAOAAAAZHJzL2Uyb0RvYy54bWysVG1r2zAQ/j7YfxD6nji2kzYJdUpI6RiU&#10;tqwd/azIUuNNb5OU2Nmv30l2HNMWBmNf7JPuudPdcy9X140U6MCsq7QqcDqeYMQU1WWlXgv8/fl2&#10;NMfIeaJKIrRiBT4yh69Xnz9d1WbJMr3TomQWgRPllrUp8M57s0wSR3dMEjfWhilQcm0l8XC0r0lp&#10;SQ3epUiyyeQiqbUtjdWUOQe3N60Sr6J/zhn1D5w75pEoMMTm49fG7zZ8k9UVWb5aYnYV7cIg/xCF&#10;JJWCR3tXN8QTtLfVO1eyolY7zf2YaplozivKYg6QTTp5k83TjhgWcwFynOlpcv/PLb0/PJlHCzTU&#10;xi0diCGLhlsZ/hAfaiJZx54s1nhE4XK+yNLLGUYUVPlFNpvPApnJ2dhY578wLVEQCryFQjG7IULo&#10;vU8jWeRw53xkrUSKSGgPUv5IMeJSQBEORKB0fjk7FWmAyYaY0TzP866QA0w+xKRZvlik70HTIWiU&#10;LvLpNLqCNLrgQDolEiIVCtXQ54tJG1ZyZi1K/ihYC/vGOKpK4CmLqcaGZhthEaQFeVLKlD8xJhSg&#10;gxmvhOgNW47eGAqgrqW5wwYzFhu9N5z8/cXeIr6qle+NZaW0/chB+bN/ucVDsQc5B9E32waShn4I&#10;MYabrS6PjxZZ3Q6eM/S2gm64I84/EgtFhpmE7eEf4MOFBmp1J2G00/b3R/cBDwMAWoxqmNwCu197&#10;YhlG4quC0Vik02kY9XiYzi4zONihZjvUqL3caKgItB1EF8WA9+IkcqvlC/TuOrwKKqIovF1g6u3p&#10;sPHtRoE1Rdl6HWEw3ob4O/VkaHAeeA599Ny8EGu6kfAwS/f6NOVdy7XVPWODpdLrvde88kF55rU7&#10;wGqIg9etsbB7hueIOi/b1R8AAAD//wMAUEsDBBQABgAIAAAAIQB0PgXZ3gAAAAkBAAAPAAAAZHJz&#10;L2Rvd25yZXYueG1sTI/RTsJAEEXfTfyHzZj4JlsQqNROCTGg8GjlA6bt2la6s013gfr3jk/6OJmT&#10;e89N16Pt1MUMvnWMMJ1EoAyXrmq5Rjh+7B6eQPlAXFHn2CB8Gw/r7PYmpaRyV343lzzUSkLYJ4TQ&#10;hNAnWvuyMZb8xPWG5ffpBktBzqHW1UBXCbednkXRUltqWRoa6s1LY8pTfrYIevt22OTF12h1HB9f&#10;abfdH9oT4v3duHkGFcwY/mD41Rd1yMSpcGeuvOoQlovHhaAI82gKSoB4NZdxBcIqnoHOUv1/QfYD&#10;AAD//wMAUEsBAi0AFAAGAAgAAAAhALaDOJL+AAAA4QEAABMAAAAAAAAAAAAAAAAAAAAAAFtDb250&#10;ZW50X1R5cGVzXS54bWxQSwECLQAUAAYACAAAACEAOP0h/9YAAACUAQAACwAAAAAAAAAAAAAAAAAv&#10;AQAAX3JlbHMvLnJlbHNQSwECLQAUAAYACAAAACEABE5GbqQCAAC0BQAADgAAAAAAAAAAAAAAAAAu&#10;AgAAZHJzL2Uyb0RvYy54bWxQSwECLQAUAAYACAAAACEAdD4F2d4AAAAJAQAADwAAAAAAAAAAAAAA&#10;AAD+BAAAZHJzL2Rvd25yZXYueG1sUEsFBgAAAAAEAAQA8wAAAAkGAAAAAA==&#10;" adj="-41784,26782" fillcolor="white [3201]" strokecolor="#4bacc6 [3208]" strokeweight="1.5pt">
                <v:textbox>
                  <w:txbxContent>
                    <w:p w14:paraId="5B4F1199" w14:textId="4D27AC2F" w:rsidR="009B2112" w:rsidRPr="00195CA3" w:rsidRDefault="00B32FD8" w:rsidP="00B32FD8">
                      <w:pPr>
                        <w:ind w:firstLine="0"/>
                        <w:rPr>
                          <w:rFonts w:cs="Arial"/>
                          <w:sz w:val="20"/>
                          <w:szCs w:val="20"/>
                        </w:rPr>
                      </w:pPr>
                      <w:r>
                        <w:rPr>
                          <w:rFonts w:cs="Arial"/>
                          <w:sz w:val="20"/>
                          <w:szCs w:val="20"/>
                        </w:rPr>
                        <w:t>Tamaño 10</w:t>
                      </w:r>
                    </w:p>
                  </w:txbxContent>
                </v:textbox>
                <o:callout v:ext="edit" minusy="t"/>
                <w10:wrap anchorx="margin"/>
              </v:shape>
            </w:pict>
          </mc:Fallback>
        </mc:AlternateContent>
      </w:r>
      <w:r w:rsidR="00A43082" w:rsidRPr="00A43082">
        <w:rPr>
          <w:rFonts w:eastAsia="Times New Roman" w:cs="Arial"/>
          <w:lang w:val="es-ES" w:bidi="en-US"/>
        </w:rPr>
        <w:t>FACULTAD DE INGENIERÍA</w:t>
      </w:r>
    </w:p>
    <w:p w14:paraId="33075771" w14:textId="2747821F" w:rsidR="00A43082" w:rsidRPr="00A43082" w:rsidRDefault="00A43082" w:rsidP="00A43082">
      <w:pPr>
        <w:tabs>
          <w:tab w:val="left" w:pos="3420"/>
        </w:tabs>
        <w:ind w:firstLine="0"/>
        <w:jc w:val="center"/>
        <w:rPr>
          <w:rFonts w:eastAsia="Times New Roman" w:cs="Arial"/>
          <w:lang w:val="es-ES" w:bidi="en-US"/>
        </w:rPr>
      </w:pPr>
    </w:p>
    <w:p w14:paraId="33075772" w14:textId="705EA7CA" w:rsidR="00A43082" w:rsidRPr="00A43082" w:rsidRDefault="00A43082" w:rsidP="00A43082">
      <w:pPr>
        <w:tabs>
          <w:tab w:val="left" w:pos="3420"/>
        </w:tabs>
        <w:ind w:firstLine="0"/>
        <w:jc w:val="center"/>
        <w:rPr>
          <w:rFonts w:eastAsia="Times New Roman" w:cs="Arial"/>
          <w:lang w:val="es-ES" w:bidi="en-US"/>
        </w:rPr>
      </w:pPr>
    </w:p>
    <w:p w14:paraId="721B5E5B" w14:textId="602E545F" w:rsidR="00477ACE" w:rsidRDefault="009249B8" w:rsidP="009249B8">
      <w:pPr>
        <w:tabs>
          <w:tab w:val="left" w:pos="3420"/>
        </w:tabs>
        <w:ind w:firstLine="0"/>
        <w:jc w:val="center"/>
        <w:rPr>
          <w:rFonts w:eastAsia="Times New Roman" w:cs="Arial"/>
          <w:b/>
          <w:sz w:val="20"/>
          <w:szCs w:val="24"/>
          <w:lang w:val="es-ES" w:bidi="en-US"/>
        </w:rPr>
      </w:pPr>
      <w:r w:rsidRPr="009249B8">
        <w:rPr>
          <w:rFonts w:eastAsia="Times New Roman" w:cs="Arial"/>
          <w:b/>
          <w:sz w:val="20"/>
          <w:szCs w:val="24"/>
          <w:lang w:val="es-ES" w:bidi="en-US"/>
        </w:rPr>
        <w:t xml:space="preserve">TÍTULO, TÍTULO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TÍTULO </w:t>
      </w:r>
      <w:proofErr w:type="spellStart"/>
      <w:r>
        <w:rPr>
          <w:rFonts w:eastAsia="Times New Roman" w:cs="Arial"/>
          <w:b/>
          <w:sz w:val="20"/>
          <w:szCs w:val="24"/>
          <w:lang w:val="es-ES" w:bidi="en-US"/>
        </w:rPr>
        <w:t>TÍTULO</w:t>
      </w:r>
      <w:proofErr w:type="spellEnd"/>
      <w:r>
        <w:rPr>
          <w:rFonts w:eastAsia="Times New Roman" w:cs="Arial"/>
          <w:b/>
          <w:sz w:val="20"/>
          <w:szCs w:val="24"/>
          <w:lang w:val="es-ES" w:bidi="en-US"/>
        </w:rPr>
        <w:t xml:space="preserve"> </w:t>
      </w:r>
    </w:p>
    <w:p w14:paraId="55D04CF0" w14:textId="5E4B7C87" w:rsidR="00477ACE" w:rsidRDefault="00477ACE" w:rsidP="009249B8">
      <w:pPr>
        <w:tabs>
          <w:tab w:val="left" w:pos="3420"/>
        </w:tabs>
        <w:ind w:firstLine="0"/>
        <w:jc w:val="center"/>
        <w:rPr>
          <w:rFonts w:eastAsia="Times New Roman" w:cs="Arial"/>
          <w:b/>
          <w:sz w:val="20"/>
          <w:szCs w:val="24"/>
          <w:lang w:val="es-ES" w:bidi="en-US"/>
        </w:rPr>
      </w:pPr>
      <w:r w:rsidRPr="009249B8">
        <w:rPr>
          <w:rFonts w:eastAsia="Times New Roman" w:cs="Arial"/>
          <w:b/>
          <w:sz w:val="20"/>
          <w:szCs w:val="24"/>
          <w:lang w:val="es-ES" w:bidi="en-US"/>
        </w:rPr>
        <w:t xml:space="preserve">TÍTULO, TÍTULO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TÍTULO </w:t>
      </w:r>
      <w:proofErr w:type="spellStart"/>
      <w:r>
        <w:rPr>
          <w:rFonts w:eastAsia="Times New Roman" w:cs="Arial"/>
          <w:b/>
          <w:sz w:val="20"/>
          <w:szCs w:val="24"/>
          <w:lang w:val="es-ES" w:bidi="en-US"/>
        </w:rPr>
        <w:t>TÍTULO</w:t>
      </w:r>
      <w:proofErr w:type="spellEnd"/>
    </w:p>
    <w:p w14:paraId="76103438" w14:textId="729F761C" w:rsidR="009249B8" w:rsidRPr="009249B8" w:rsidRDefault="009249B8" w:rsidP="009249B8">
      <w:pPr>
        <w:tabs>
          <w:tab w:val="left" w:pos="3420"/>
        </w:tabs>
        <w:ind w:firstLine="0"/>
        <w:jc w:val="center"/>
        <w:rPr>
          <w:rFonts w:eastAsia="Times New Roman" w:cs="Arial"/>
          <w:b/>
          <w:sz w:val="20"/>
          <w:szCs w:val="24"/>
          <w:lang w:val="es-ES" w:bidi="en-US"/>
        </w:rPr>
      </w:pPr>
      <w:r>
        <w:rPr>
          <w:rFonts w:eastAsia="Times New Roman" w:cs="Arial"/>
          <w:b/>
          <w:sz w:val="20"/>
          <w:szCs w:val="24"/>
          <w:lang w:val="es-ES" w:bidi="en-US"/>
        </w:rPr>
        <w:t>TÍTULO</w:t>
      </w:r>
    </w:p>
    <w:p w14:paraId="33075773" w14:textId="6A82FE2A" w:rsidR="00A43082" w:rsidRPr="00A43082" w:rsidRDefault="00195CA3" w:rsidP="00A21780">
      <w:pPr>
        <w:tabs>
          <w:tab w:val="left" w:pos="3420"/>
        </w:tabs>
        <w:ind w:firstLine="0"/>
        <w:jc w:val="center"/>
        <w:rPr>
          <w:rFonts w:eastAsia="Times New Roman" w:cs="Arial"/>
          <w:b/>
          <w:lang w:val="es-ES" w:bidi="en-US"/>
        </w:rPr>
      </w:pPr>
      <w:r>
        <w:rPr>
          <w:rFonts w:eastAsia="Times New Roman" w:cs="Arial"/>
          <w:noProof/>
          <w:lang w:val="es-ES" w:bidi="en-US"/>
        </w:rPr>
        <mc:AlternateContent>
          <mc:Choice Requires="wps">
            <w:drawing>
              <wp:anchor distT="0" distB="0" distL="114300" distR="114300" simplePos="0" relativeHeight="251665408" behindDoc="0" locked="0" layoutInCell="1" allowOverlap="1" wp14:anchorId="56D500AC" wp14:editId="7CE68C1F">
                <wp:simplePos x="0" y="0"/>
                <wp:positionH relativeFrom="margin">
                  <wp:posOffset>-787944</wp:posOffset>
                </wp:positionH>
                <wp:positionV relativeFrom="paragraph">
                  <wp:posOffset>182880</wp:posOffset>
                </wp:positionV>
                <wp:extent cx="1876425" cy="619125"/>
                <wp:effectExtent l="0" t="0" r="904875" b="28575"/>
                <wp:wrapNone/>
                <wp:docPr id="18" name="Globo: línea 18"/>
                <wp:cNvGraphicFramePr/>
                <a:graphic xmlns:a="http://schemas.openxmlformats.org/drawingml/2006/main">
                  <a:graphicData uri="http://schemas.microsoft.com/office/word/2010/wordprocessingShape">
                    <wps:wsp>
                      <wps:cNvSpPr/>
                      <wps:spPr>
                        <a:xfrm>
                          <a:off x="0" y="0"/>
                          <a:ext cx="1876425" cy="619125"/>
                        </a:xfrm>
                        <a:prstGeom prst="borderCallout1">
                          <a:avLst>
                            <a:gd name="adj1" fmla="val 65127"/>
                            <a:gd name="adj2" fmla="val 105745"/>
                            <a:gd name="adj3" fmla="val 47301"/>
                            <a:gd name="adj4" fmla="val 145754"/>
                          </a:avLst>
                        </a:prstGeom>
                        <a:ln w="19050"/>
                      </wps:spPr>
                      <wps:style>
                        <a:lnRef idx="2">
                          <a:schemeClr val="accent5"/>
                        </a:lnRef>
                        <a:fillRef idx="1">
                          <a:schemeClr val="lt1"/>
                        </a:fillRef>
                        <a:effectRef idx="0">
                          <a:schemeClr val="accent5"/>
                        </a:effectRef>
                        <a:fontRef idx="minor">
                          <a:schemeClr val="dk1"/>
                        </a:fontRef>
                      </wps:style>
                      <wps:txbx>
                        <w:txbxContent>
                          <w:p w14:paraId="68D68086" w14:textId="7061AC46" w:rsidR="009B2112" w:rsidRPr="00195CA3" w:rsidRDefault="009B2112" w:rsidP="00477ACE">
                            <w:pPr>
                              <w:spacing w:line="240" w:lineRule="auto"/>
                              <w:ind w:firstLine="0"/>
                              <w:rPr>
                                <w:rFonts w:cs="Arial"/>
                                <w:sz w:val="20"/>
                                <w:szCs w:val="20"/>
                              </w:rPr>
                            </w:pPr>
                            <w:r w:rsidRPr="00195CA3">
                              <w:rPr>
                                <w:rFonts w:cs="Arial"/>
                                <w:sz w:val="20"/>
                                <w:szCs w:val="20"/>
                              </w:rPr>
                              <w:t>Observe que, en esta página, todo el texto debe estar en mayúsculas sostenidas.</w:t>
                            </w:r>
                          </w:p>
                          <w:p w14:paraId="1DC73DF8" w14:textId="77777777" w:rsidR="009B2112" w:rsidRPr="00195CA3" w:rsidRDefault="009B2112" w:rsidP="00477ACE">
                            <w:pPr>
                              <w:jc w:val="center"/>
                              <w:rPr>
                                <w:rFonts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500AC" id="Globo: línea 18" o:spid="_x0000_s1030" type="#_x0000_t47" style="position:absolute;left:0;text-align:left;margin-left:-62.05pt;margin-top:14.4pt;width:147.75pt;height:48.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vlpAIAALQFAAAOAAAAZHJzL2Uyb0RvYy54bWysVNtu2zAMfR+wfxD0vvpSJ2mDOkWQosOA&#10;og3WDn1WZKnxptskJXb29aVkxzHaAgOGvdiUeEiKh5er61YKtGfW1VqVODtLMWKK6qpWLyX+8XT7&#10;5QIj54mqiNCKlfjAHL5efP501Zg5y/VWi4pZBE6UmzemxFvvzTxJHN0ySdyZNkyBkmsriYejfUkq&#10;SxrwLkWSp+k0abStjNWUOQe3N50SL6J/zhn1D5w75pEoMbzNx6+N3034JosrMn+xxGxr2j+D/MMr&#10;JKkVBB1c3RBP0M7W71zJmlrtNPdnVMtEc15TFnOAbLL0TTaPW2JYzAXIcWagyf0/t/R+/2jWFmho&#10;jJs7EEMWLbcy/OF9qI1kHQayWOsRhcvsYjYt8glGFHTT7DIDGdwkJ2tjnf/KtERBKPEGKsXsigih&#10;dz6LbJH9nfORtgopIqE/SPUzw4hLAVXYE4Gmkyyf9VUaYfIxJksnsyIGB/5HoPMxqJidp9l7R8UY&#10;kxWT2aTos+jfBvkc8wgPFQo1kPtlOom9k5xYi5I/CNbBvjOO6gp4ymOmsaHZSlgEWUGalDLlj4QJ&#10;BehgxmshBsOOojeGApjrWO6xwYzFRh8M079HHCxiVK38YCxrpe1HDqpfQ+QOD7Ue5RxE325aSLrE&#10;kcNws9HVYW2R1d3gOUNva2iGO+L8mlioMcwkbA//AB8uNFCrewmjrbZ/ProPeBgA0GLUwOSW2P3e&#10;EcswEt8UjMZlVhRh1OMBKprDwY41m7FG7eRKQ0Wg6+B1UQx4L44it1o+Q+suQ1RQEUUhdompt8fD&#10;yncbBdYUZctlhMF4G+Lv1KOhwXngOfTRU/tMrOknwsMs3evjlJN5bLmuuidssFR6ufOa1z4oT7z2&#10;B1gNce76NRZ2z/gcUadlu3gFAAD//wMAUEsDBBQABgAIAAAAIQDMvlQI4QAAAAsBAAAPAAAAZHJz&#10;L2Rvd25yZXYueG1sTI/BTsMwDIbvSLxDZCRuW9oyjak0nVAlOICE2GA7Z41pC41TJdlaeHq8E9xs&#10;+dPv7y/Wk+3FCX3oHClI5wkIpNqZjhoF728PsxWIEDUZ3TtCBd8YYF1eXhQ6N26kDZ62sREcQiHX&#10;CtoYh1zKULdodZi7AYlvH85bHXn1jTRejxxue5klyVJa3RF/aPWAVYv11/ZoFbyYal/td1Wye/70&#10;bvx5fXzadFap66vp/g5ExCn+wXDWZ3Uo2engjmSC6BXM0myRMqsgW3GHM3GbLkAceMiWNyDLQv7v&#10;UP4CAAD//wMAUEsBAi0AFAAGAAgAAAAhALaDOJL+AAAA4QEAABMAAAAAAAAAAAAAAAAAAAAAAFtD&#10;b250ZW50X1R5cGVzXS54bWxQSwECLQAUAAYACAAAACEAOP0h/9YAAACUAQAACwAAAAAAAAAAAAAA&#10;AAAvAQAAX3JlbHMvLnJlbHNQSwECLQAUAAYACAAAACEAVKXr5aQCAAC0BQAADgAAAAAAAAAAAAAA&#10;AAAuAgAAZHJzL2Uyb0RvYy54bWxQSwECLQAUAAYACAAAACEAzL5UCOEAAAALAQAADwAAAAAAAAAA&#10;AAAAAAD+BAAAZHJzL2Rvd25yZXYueG1sUEsFBgAAAAAEAAQA8wAAAAwGAAAAAA==&#10;" adj="31483,10217,22841,14067" fillcolor="white [3201]" strokecolor="#4bacc6 [3208]" strokeweight="1.5pt">
                <v:textbox>
                  <w:txbxContent>
                    <w:p w14:paraId="68D68086" w14:textId="7061AC46" w:rsidR="009B2112" w:rsidRPr="00195CA3" w:rsidRDefault="009B2112" w:rsidP="00477ACE">
                      <w:pPr>
                        <w:spacing w:line="240" w:lineRule="auto"/>
                        <w:ind w:firstLine="0"/>
                        <w:rPr>
                          <w:rFonts w:cs="Arial"/>
                          <w:sz w:val="20"/>
                          <w:szCs w:val="20"/>
                        </w:rPr>
                      </w:pPr>
                      <w:r w:rsidRPr="00195CA3">
                        <w:rPr>
                          <w:rFonts w:cs="Arial"/>
                          <w:sz w:val="20"/>
                          <w:szCs w:val="20"/>
                        </w:rPr>
                        <w:t>Observe que, en esta página, todo el texto debe estar en mayúsculas sostenidas.</w:t>
                      </w:r>
                    </w:p>
                    <w:p w14:paraId="1DC73DF8" w14:textId="77777777" w:rsidR="009B2112" w:rsidRPr="00195CA3" w:rsidRDefault="009B2112" w:rsidP="00477ACE">
                      <w:pPr>
                        <w:jc w:val="center"/>
                        <w:rPr>
                          <w:rFonts w:cs="Arial"/>
                          <w:sz w:val="20"/>
                          <w:szCs w:val="20"/>
                        </w:rPr>
                      </w:pPr>
                    </w:p>
                  </w:txbxContent>
                </v:textbox>
                <o:callout v:ext="edit" minusx="t"/>
                <w10:wrap anchorx="margin"/>
              </v:shape>
            </w:pict>
          </mc:Fallback>
        </mc:AlternateContent>
      </w:r>
    </w:p>
    <w:p w14:paraId="33075775" w14:textId="2291A1BD" w:rsidR="00A43082" w:rsidRPr="00A43082" w:rsidRDefault="00A43082" w:rsidP="00DA2DCB">
      <w:pPr>
        <w:tabs>
          <w:tab w:val="left" w:pos="3420"/>
        </w:tabs>
        <w:ind w:firstLine="0"/>
        <w:jc w:val="center"/>
        <w:outlineLvl w:val="0"/>
        <w:rPr>
          <w:rFonts w:eastAsia="Times New Roman" w:cs="Arial"/>
          <w:lang w:val="es-ES" w:bidi="en-US"/>
        </w:rPr>
      </w:pPr>
      <w:r w:rsidRPr="00A43082">
        <w:rPr>
          <w:rFonts w:eastAsia="Times New Roman" w:cs="Arial"/>
          <w:lang w:val="es-ES" w:bidi="en-US"/>
        </w:rPr>
        <w:t xml:space="preserve">TRABAJO DE </w:t>
      </w:r>
      <w:r w:rsidR="00F8382B">
        <w:rPr>
          <w:rFonts w:eastAsia="Times New Roman" w:cs="Arial"/>
          <w:lang w:val="es-ES" w:bidi="en-US"/>
        </w:rPr>
        <w:t>GRADUACIÓN</w:t>
      </w:r>
    </w:p>
    <w:p w14:paraId="33075776" w14:textId="02314598" w:rsidR="00A43082" w:rsidRPr="00A43082" w:rsidRDefault="00A43082" w:rsidP="00A43082">
      <w:pPr>
        <w:tabs>
          <w:tab w:val="left" w:pos="3420"/>
        </w:tabs>
        <w:ind w:firstLine="0"/>
        <w:jc w:val="center"/>
        <w:rPr>
          <w:rFonts w:eastAsia="Times New Roman" w:cs="Arial"/>
          <w:lang w:val="es-ES" w:bidi="en-US"/>
        </w:rPr>
      </w:pPr>
    </w:p>
    <w:p w14:paraId="33075777" w14:textId="43C2C1F8" w:rsidR="00A43082" w:rsidRPr="00A43082" w:rsidRDefault="00A43082" w:rsidP="00DA2DCB">
      <w:pPr>
        <w:tabs>
          <w:tab w:val="left" w:pos="3420"/>
        </w:tabs>
        <w:ind w:firstLine="0"/>
        <w:jc w:val="center"/>
        <w:outlineLvl w:val="0"/>
        <w:rPr>
          <w:rFonts w:eastAsia="Times New Roman" w:cs="Arial"/>
          <w:lang w:val="es-ES" w:bidi="en-US"/>
        </w:rPr>
      </w:pPr>
      <w:r w:rsidRPr="00A43082">
        <w:rPr>
          <w:rFonts w:eastAsia="Times New Roman" w:cs="Arial"/>
          <w:lang w:val="es-ES" w:bidi="en-US"/>
        </w:rPr>
        <w:t xml:space="preserve">PRESENTADO A LA </w:t>
      </w:r>
      <w:r w:rsidR="00586D61">
        <w:rPr>
          <w:rFonts w:eastAsia="Times New Roman" w:cs="Arial"/>
          <w:lang w:val="es-ES" w:bidi="en-US"/>
        </w:rPr>
        <w:t>DIRECCIÓN</w:t>
      </w:r>
      <w:r w:rsidRPr="00A43082">
        <w:rPr>
          <w:rFonts w:eastAsia="Times New Roman" w:cs="Arial"/>
          <w:lang w:val="es-ES" w:bidi="en-US"/>
        </w:rPr>
        <w:t xml:space="preserve"> DE LA</w:t>
      </w:r>
    </w:p>
    <w:p w14:paraId="33075778" w14:textId="789F958B" w:rsidR="00A43082" w:rsidRPr="00A43082" w:rsidRDefault="00586D61" w:rsidP="00A43082">
      <w:pPr>
        <w:tabs>
          <w:tab w:val="left" w:pos="3420"/>
        </w:tabs>
        <w:ind w:firstLine="0"/>
        <w:jc w:val="center"/>
        <w:rPr>
          <w:rFonts w:eastAsia="Times New Roman" w:cs="Arial"/>
          <w:lang w:val="es-ES" w:bidi="en-US"/>
        </w:rPr>
      </w:pPr>
      <w:r>
        <w:rPr>
          <w:rFonts w:eastAsia="Times New Roman" w:cs="Arial"/>
          <w:lang w:val="es-ES" w:bidi="en-US"/>
        </w:rPr>
        <w:t>ESCUELA DE ESTUDIOS DE POSTGRADO</w:t>
      </w:r>
    </w:p>
    <w:p w14:paraId="33075779" w14:textId="366FA414" w:rsidR="00A43082" w:rsidRPr="00A43082" w:rsidRDefault="00A43082" w:rsidP="00A43082">
      <w:pPr>
        <w:tabs>
          <w:tab w:val="left" w:pos="3420"/>
        </w:tabs>
        <w:ind w:firstLine="0"/>
        <w:jc w:val="center"/>
        <w:rPr>
          <w:rFonts w:eastAsia="Times New Roman" w:cs="Arial"/>
          <w:lang w:val="es-ES" w:bidi="en-US"/>
        </w:rPr>
      </w:pPr>
      <w:r w:rsidRPr="00A43082">
        <w:rPr>
          <w:rFonts w:eastAsia="Times New Roman" w:cs="Arial"/>
          <w:lang w:val="es-ES" w:bidi="en-US"/>
        </w:rPr>
        <w:t>POR</w:t>
      </w:r>
    </w:p>
    <w:p w14:paraId="3307577A" w14:textId="6AC801F0" w:rsidR="00A43082" w:rsidRPr="00A43082" w:rsidRDefault="00A43082" w:rsidP="00A43082">
      <w:pPr>
        <w:tabs>
          <w:tab w:val="left" w:pos="3420"/>
        </w:tabs>
        <w:ind w:firstLine="0"/>
        <w:jc w:val="center"/>
        <w:rPr>
          <w:rFonts w:eastAsia="Times New Roman" w:cs="Arial"/>
          <w:lang w:val="es-ES" w:bidi="en-US"/>
        </w:rPr>
      </w:pPr>
    </w:p>
    <w:p w14:paraId="3307577B" w14:textId="19D1404D" w:rsidR="00A43082" w:rsidRPr="00A43082" w:rsidRDefault="00A43082" w:rsidP="00A43082">
      <w:pPr>
        <w:tabs>
          <w:tab w:val="left" w:pos="3420"/>
        </w:tabs>
        <w:ind w:firstLine="0"/>
        <w:jc w:val="center"/>
        <w:rPr>
          <w:rFonts w:eastAsia="Times New Roman" w:cs="Arial"/>
          <w:lang w:val="es-ES" w:bidi="en-US"/>
        </w:rPr>
      </w:pPr>
    </w:p>
    <w:p w14:paraId="3307577C" w14:textId="0102F555" w:rsidR="00A43082" w:rsidRPr="00A43082" w:rsidRDefault="009249B8" w:rsidP="00DA2DCB">
      <w:pPr>
        <w:tabs>
          <w:tab w:val="left" w:pos="3420"/>
        </w:tabs>
        <w:ind w:firstLine="0"/>
        <w:jc w:val="center"/>
        <w:outlineLvl w:val="0"/>
        <w:rPr>
          <w:rFonts w:eastAsia="Times New Roman" w:cs="Arial"/>
          <w:b/>
          <w:lang w:val="es-ES" w:bidi="en-US"/>
        </w:rPr>
      </w:pPr>
      <w:r>
        <w:rPr>
          <w:rFonts w:eastAsia="Times New Roman" w:cs="Arial"/>
          <w:b/>
          <w:lang w:val="es-ES" w:bidi="en-US"/>
        </w:rPr>
        <w:t xml:space="preserve">NOMBRE </w:t>
      </w:r>
      <w:r w:rsidR="003C4F9B">
        <w:rPr>
          <w:rFonts w:eastAsia="Times New Roman" w:cs="Arial"/>
          <w:b/>
          <w:lang w:val="es-ES" w:bidi="en-US"/>
        </w:rPr>
        <w:t xml:space="preserve">COMPLETO </w:t>
      </w:r>
      <w:r>
        <w:rPr>
          <w:rFonts w:eastAsia="Times New Roman" w:cs="Arial"/>
          <w:b/>
          <w:lang w:val="es-ES" w:bidi="en-US"/>
        </w:rPr>
        <w:t>DEL ESTUDIANTE EN NEGRITA</w:t>
      </w:r>
    </w:p>
    <w:p w14:paraId="3307577D" w14:textId="6B2206BE" w:rsidR="00A43082" w:rsidRPr="00A43082" w:rsidRDefault="00A43082" w:rsidP="00A43082">
      <w:pPr>
        <w:tabs>
          <w:tab w:val="left" w:pos="3420"/>
          <w:tab w:val="center" w:pos="4420"/>
          <w:tab w:val="left" w:pos="7830"/>
        </w:tabs>
        <w:ind w:firstLine="0"/>
        <w:jc w:val="center"/>
        <w:rPr>
          <w:rFonts w:eastAsia="Times New Roman" w:cs="Arial"/>
          <w:lang w:val="es-ES" w:bidi="en-US"/>
        </w:rPr>
      </w:pPr>
      <w:r w:rsidRPr="00A43082">
        <w:rPr>
          <w:rFonts w:eastAsia="Times New Roman" w:cs="Arial"/>
          <w:lang w:val="es-ES" w:bidi="en-US"/>
        </w:rPr>
        <w:t xml:space="preserve">ASESORADO POR </w:t>
      </w:r>
      <w:r w:rsidR="009249B8">
        <w:rPr>
          <w:rFonts w:eastAsia="Times New Roman" w:cs="Arial"/>
          <w:lang w:val="es-ES" w:bidi="en-US"/>
        </w:rPr>
        <w:t>PROFESIÓN Y NOMBRE COMPLETO</w:t>
      </w:r>
    </w:p>
    <w:p w14:paraId="3307577E" w14:textId="7A394A58" w:rsidR="00A43082" w:rsidRPr="00A43082" w:rsidRDefault="00A43082" w:rsidP="00A43082">
      <w:pPr>
        <w:tabs>
          <w:tab w:val="left" w:pos="3420"/>
        </w:tabs>
        <w:ind w:firstLine="0"/>
        <w:jc w:val="center"/>
        <w:rPr>
          <w:rFonts w:eastAsia="Times New Roman" w:cs="Arial"/>
          <w:lang w:val="es-ES" w:bidi="en-US"/>
        </w:rPr>
      </w:pPr>
    </w:p>
    <w:p w14:paraId="3307577F" w14:textId="77777777" w:rsidR="00A43082" w:rsidRPr="00A43082" w:rsidRDefault="00A43082" w:rsidP="00DA2DCB">
      <w:pPr>
        <w:tabs>
          <w:tab w:val="left" w:pos="3420"/>
        </w:tabs>
        <w:ind w:firstLine="0"/>
        <w:jc w:val="center"/>
        <w:outlineLvl w:val="0"/>
        <w:rPr>
          <w:rFonts w:eastAsia="Times New Roman" w:cs="Arial"/>
          <w:lang w:val="es-ES" w:bidi="en-US"/>
        </w:rPr>
      </w:pPr>
      <w:r w:rsidRPr="00A43082">
        <w:rPr>
          <w:rFonts w:eastAsia="Times New Roman" w:cs="Arial"/>
          <w:lang w:val="es-ES" w:bidi="en-US"/>
        </w:rPr>
        <w:t>AL CONFERÍRSELE EL TÍTULO DE</w:t>
      </w:r>
    </w:p>
    <w:p w14:paraId="33075780" w14:textId="31780E6C" w:rsidR="00A43082" w:rsidRPr="00A43082" w:rsidRDefault="00A43082" w:rsidP="00A43082">
      <w:pPr>
        <w:tabs>
          <w:tab w:val="left" w:pos="3420"/>
        </w:tabs>
        <w:ind w:firstLine="0"/>
        <w:jc w:val="center"/>
        <w:rPr>
          <w:rFonts w:eastAsia="Times New Roman" w:cs="Arial"/>
          <w:color w:val="FF0000"/>
          <w:lang w:val="es-ES" w:bidi="en-US"/>
        </w:rPr>
      </w:pPr>
    </w:p>
    <w:p w14:paraId="33075781" w14:textId="5C5F6A49" w:rsidR="00A43082" w:rsidRPr="00A43082" w:rsidRDefault="009249B8" w:rsidP="00A43082">
      <w:pPr>
        <w:tabs>
          <w:tab w:val="left" w:pos="3420"/>
        </w:tabs>
        <w:ind w:firstLine="0"/>
        <w:jc w:val="center"/>
        <w:rPr>
          <w:rFonts w:eastAsia="Times New Roman" w:cs="Arial"/>
          <w:b/>
          <w:lang w:val="es-ES" w:bidi="en-US"/>
        </w:rPr>
      </w:pPr>
      <w:r>
        <w:rPr>
          <w:rFonts w:eastAsia="Times New Roman" w:cs="Arial"/>
          <w:b/>
          <w:lang w:val="es-ES" w:bidi="en-US"/>
        </w:rPr>
        <w:t>TÍTULO ACADÉMICO</w:t>
      </w:r>
      <w:r w:rsidR="00C46A98">
        <w:rPr>
          <w:rFonts w:eastAsia="Times New Roman" w:cs="Arial"/>
          <w:b/>
          <w:lang w:val="es-ES" w:bidi="en-US"/>
        </w:rPr>
        <w:t xml:space="preserve"> DE PREGRADO</w:t>
      </w:r>
      <w:r>
        <w:rPr>
          <w:rFonts w:eastAsia="Times New Roman" w:cs="Arial"/>
          <w:b/>
          <w:lang w:val="es-ES" w:bidi="en-US"/>
        </w:rPr>
        <w:t xml:space="preserve"> QUE OBTENDRÁ</w:t>
      </w:r>
    </w:p>
    <w:p w14:paraId="33075782" w14:textId="7A85B691" w:rsidR="00A43082" w:rsidRPr="00A43082" w:rsidRDefault="00A43082" w:rsidP="00A43082">
      <w:pPr>
        <w:tabs>
          <w:tab w:val="left" w:pos="3420"/>
        </w:tabs>
        <w:ind w:firstLine="0"/>
        <w:jc w:val="center"/>
        <w:rPr>
          <w:rFonts w:eastAsia="Times New Roman" w:cs="Arial"/>
          <w:lang w:val="es-ES" w:bidi="en-US"/>
        </w:rPr>
      </w:pPr>
    </w:p>
    <w:p w14:paraId="33075783" w14:textId="5097216F" w:rsidR="00A43082" w:rsidRPr="00A43082" w:rsidRDefault="00A43082" w:rsidP="00A43082">
      <w:pPr>
        <w:tabs>
          <w:tab w:val="left" w:pos="3420"/>
        </w:tabs>
        <w:ind w:firstLine="0"/>
        <w:jc w:val="center"/>
        <w:rPr>
          <w:rFonts w:eastAsia="Times New Roman" w:cs="Arial"/>
          <w:lang w:val="es-ES" w:bidi="en-US"/>
        </w:rPr>
      </w:pPr>
    </w:p>
    <w:p w14:paraId="33075784" w14:textId="07630396" w:rsidR="00834E0B" w:rsidRDefault="00A43082" w:rsidP="00DA2DCB">
      <w:pPr>
        <w:tabs>
          <w:tab w:val="left" w:pos="3420"/>
        </w:tabs>
        <w:ind w:firstLine="0"/>
        <w:jc w:val="center"/>
        <w:outlineLvl w:val="0"/>
        <w:rPr>
          <w:rFonts w:eastAsia="Times New Roman" w:cs="Arial"/>
          <w:lang w:val="es-ES" w:bidi="en-US"/>
        </w:rPr>
      </w:pPr>
      <w:r w:rsidRPr="00A43082">
        <w:rPr>
          <w:rFonts w:eastAsia="Times New Roman" w:cs="Arial"/>
          <w:lang w:val="es-ES" w:bidi="en-US"/>
        </w:rPr>
        <w:t xml:space="preserve">GUATEMALA, </w:t>
      </w:r>
      <w:r w:rsidR="009249B8">
        <w:rPr>
          <w:rFonts w:eastAsia="Times New Roman" w:cs="Arial"/>
          <w:lang w:val="es-ES" w:bidi="en-US"/>
        </w:rPr>
        <w:t>MES</w:t>
      </w:r>
      <w:r w:rsidRPr="00A43082">
        <w:rPr>
          <w:rFonts w:eastAsia="Times New Roman" w:cs="Arial"/>
          <w:color w:val="FF0000"/>
          <w:lang w:val="es-ES" w:bidi="en-US"/>
        </w:rPr>
        <w:t xml:space="preserve"> </w:t>
      </w:r>
      <w:r w:rsidR="00477ACE" w:rsidRPr="00477ACE">
        <w:rPr>
          <w:rFonts w:eastAsia="Times New Roman" w:cs="Arial"/>
          <w:lang w:val="es-ES" w:bidi="en-US"/>
        </w:rPr>
        <w:t xml:space="preserve">Y </w:t>
      </w:r>
      <w:r w:rsidR="009249B8">
        <w:rPr>
          <w:rFonts w:eastAsia="Times New Roman" w:cs="Arial"/>
          <w:lang w:val="es-ES" w:bidi="en-US"/>
        </w:rPr>
        <w:t>AÑO</w:t>
      </w:r>
    </w:p>
    <w:p w14:paraId="43B34F50" w14:textId="6730D2E8" w:rsidR="00BD4E43" w:rsidRPr="00A43082" w:rsidRDefault="00B32FD8" w:rsidP="00B32FD8">
      <w:pPr>
        <w:ind w:left="1281" w:hanging="357"/>
        <w:jc w:val="center"/>
        <w:rPr>
          <w:rFonts w:eastAsia="Times New Roman" w:cs="Arial"/>
          <w:lang w:val="es-ES" w:bidi="en-US"/>
        </w:rPr>
      </w:pPr>
      <w:r>
        <w:rPr>
          <w:rFonts w:eastAsia="Times New Roman" w:cs="Arial"/>
          <w:noProof/>
          <w:lang w:eastAsia="es-GT"/>
        </w:rPr>
        <w:lastRenderedPageBreak/>
        <mc:AlternateContent>
          <mc:Choice Requires="wps">
            <w:drawing>
              <wp:anchor distT="0" distB="0" distL="114300" distR="114300" simplePos="0" relativeHeight="251908096" behindDoc="0" locked="0" layoutInCell="1" allowOverlap="1" wp14:anchorId="197D4204" wp14:editId="10FA3B55">
                <wp:simplePos x="0" y="0"/>
                <wp:positionH relativeFrom="column">
                  <wp:posOffset>553720</wp:posOffset>
                </wp:positionH>
                <wp:positionV relativeFrom="paragraph">
                  <wp:posOffset>-851272</wp:posOffset>
                </wp:positionV>
                <wp:extent cx="4905375" cy="695325"/>
                <wp:effectExtent l="0" t="0" r="28575" b="28575"/>
                <wp:wrapNone/>
                <wp:docPr id="17" name="Rectángulo: esquinas redondeadas 17"/>
                <wp:cNvGraphicFramePr/>
                <a:graphic xmlns:a="http://schemas.openxmlformats.org/drawingml/2006/main">
                  <a:graphicData uri="http://schemas.microsoft.com/office/word/2010/wordprocessingShape">
                    <wps:wsp>
                      <wps:cNvSpPr/>
                      <wps:spPr>
                        <a:xfrm>
                          <a:off x="0" y="0"/>
                          <a:ext cx="4905375" cy="695325"/>
                        </a:xfrm>
                        <a:prstGeom prst="round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54D8B9F7" w14:textId="14618D13" w:rsidR="00F8382B" w:rsidRPr="009444DB" w:rsidRDefault="00F8382B" w:rsidP="00F8382B">
                            <w:pPr>
                              <w:spacing w:line="240" w:lineRule="auto"/>
                              <w:jc w:val="center"/>
                              <w:rPr>
                                <w:sz w:val="22"/>
                              </w:rPr>
                            </w:pPr>
                            <w:r>
                              <w:rPr>
                                <w:rFonts w:cs="Arial"/>
                                <w:bCs/>
                                <w:sz w:val="22"/>
                              </w:rPr>
                              <w:t xml:space="preserve">Esta página solo aplica si es estudiante de la modalidad </w:t>
                            </w:r>
                            <w:r w:rsidRPr="00F8382B">
                              <w:rPr>
                                <w:rFonts w:cs="Arial"/>
                                <w:b/>
                                <w:sz w:val="22"/>
                              </w:rPr>
                              <w:t>Pregrado Postgrado</w:t>
                            </w:r>
                            <w:r>
                              <w:rPr>
                                <w:rFonts w:cs="Arial"/>
                                <w:bCs/>
                                <w:sz w:val="22"/>
                              </w:rPr>
                              <w:t>, sino pertenece a esta modalidad eliminar esta página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7D4204" id="Rectángulo: esquinas redondeadas 17" o:spid="_x0000_s1031" style="position:absolute;left:0;text-align:left;margin-left:43.6pt;margin-top:-67.05pt;width:386.25pt;height:54.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YldQIAAEQFAAAOAAAAZHJzL2Uyb0RvYy54bWysVEtv2zAMvg/YfxB0X+2kSR9BnSJokWFA&#10;0RZth54VWUqMyaJGKYmzXz9Kdpysy2mYDzIp8uOburltasM2Cn0FtuCDs5wzZSWUlV0W/Pvb/MsV&#10;Zz4IWwoDVhV8pzy/nX7+dLN1EzWEFZhSISMj1k+2ruCrENwky7xcqVr4M3DKklAD1iIQi8usRLEl&#10;67XJhnl+kW0BS4cglfd0e98K+TTZ11rJ8KS1V4GZglNsIZ2YzkU8s+mNmCxRuFUluzDEP0RRi8qS&#10;097UvQiCrbH6y1RdSQQPOpxJqDPQupIq5UDZDPIP2byuhFMpFyqOd32Z/P8zKx83r+4ZqQxb5yee&#10;yJhFo7GOf4qPNalYu75YqglM0uXoOh+fX445kyS7uB6fD8exmtkB7dCHrwpqFomCI6xt+UIdSYUS&#10;mwcfWv29XvRobDw9mKqcV8YkBpeLO4NsI6iH83lOX+foSI3cRmh2yCJRYWdUa/ZFaVaVFPcwuU8D&#10;pnqzQkplw7CzayxpR5imEHrg4BTQhEEH6nQjTKXB64H5KeCfHntE8go29OC6soCnDJQ/es+t/j77&#10;NueYfmgWDSVd8NSZeLOAcveMDKFdBO/kvKLmPAgfngXS5NOO0DaHJzq0gW3BoaM4WwH+OnUf9Wkg&#10;ScrZljap4P7nWqDizHyzNKrXg9Eorl5iRuPLITF4LFkcS+y6vgNq9IDeDScTGfWD2ZMaoX6npZ9F&#10;ryQSVpLvgsuAe+YutBtOz4ZUs1lSo3VzIjzYVyej8VjnOHdvzbtA101ooNl+hP3WicmHGW11I9LC&#10;bB1AV2mAD3XtOkCrmvage1biW3DMJ63D4zf9DQAA//8DAFBLAwQUAAYACAAAACEA3ZxNQOEAAAAL&#10;AQAADwAAAGRycy9kb3ducmV2LnhtbEyPQU7DMBBF90jcwRokdq0TU9I0xKkAiYpd1YLUrWNP44jY&#10;DrbbBk6PWcFyZp7+vF+vJzOQM/rQO8shn2dA0EqnettxeH97mZVAQhRWicFZ5PCFAdbN9VUtKuUu&#10;dofnfexICrGhEhx0jGNFaZAajQhzN6JNt6PzRsQ0+o4qLy4p3AyUZVlBjeht+qDFiM8a5cf+ZDj0&#10;rdevUhVP8vj9OW7YdoOHHeP89mZ6fAAScYp/MPzqJ3VoklPrTlYFMnAolyyRHGb53SIHkojyfrUE&#10;0qYVWxRAm5r+79D8AAAA//8DAFBLAQItABQABgAIAAAAIQC2gziS/gAAAOEBAAATAAAAAAAAAAAA&#10;AAAAAAAAAABbQ29udGVudF9UeXBlc10ueG1sUEsBAi0AFAAGAAgAAAAhADj9If/WAAAAlAEAAAsA&#10;AAAAAAAAAAAAAAAALwEAAF9yZWxzLy5yZWxzUEsBAi0AFAAGAAgAAAAhAG17FiV1AgAARAUAAA4A&#10;AAAAAAAAAAAAAAAALgIAAGRycy9lMm9Eb2MueG1sUEsBAi0AFAAGAAgAAAAhAN2cTUDhAAAACwEA&#10;AA8AAAAAAAAAAAAAAAAAzwQAAGRycy9kb3ducmV2LnhtbFBLBQYAAAAABAAEAPMAAADdBQAAAAA=&#10;" fillcolor="white [3201]" strokecolor="red" strokeweight="2pt">
                <v:textbox>
                  <w:txbxContent>
                    <w:p w14:paraId="54D8B9F7" w14:textId="14618D13" w:rsidR="00F8382B" w:rsidRPr="009444DB" w:rsidRDefault="00F8382B" w:rsidP="00F8382B">
                      <w:pPr>
                        <w:spacing w:line="240" w:lineRule="auto"/>
                        <w:jc w:val="center"/>
                        <w:rPr>
                          <w:sz w:val="22"/>
                        </w:rPr>
                      </w:pPr>
                      <w:r>
                        <w:rPr>
                          <w:rFonts w:cs="Arial"/>
                          <w:bCs/>
                          <w:sz w:val="22"/>
                        </w:rPr>
                        <w:t xml:space="preserve">Esta página solo aplica si es estudiante de la modalidad </w:t>
                      </w:r>
                      <w:r w:rsidRPr="00F8382B">
                        <w:rPr>
                          <w:rFonts w:cs="Arial"/>
                          <w:b/>
                          <w:sz w:val="22"/>
                        </w:rPr>
                        <w:t>Pregrado Postgrado</w:t>
                      </w:r>
                      <w:r>
                        <w:rPr>
                          <w:rFonts w:cs="Arial"/>
                          <w:bCs/>
                          <w:sz w:val="22"/>
                        </w:rPr>
                        <w:t>, sino pertenece a esta modalidad eliminar esta página</w:t>
                      </w:r>
                    </w:p>
                  </w:txbxContent>
                </v:textbox>
              </v:roundrect>
            </w:pict>
          </mc:Fallback>
        </mc:AlternateContent>
      </w:r>
      <w:r w:rsidR="00BD4E43" w:rsidRPr="00A43082">
        <w:rPr>
          <w:rFonts w:eastAsia="Times New Roman" w:cs="Arial"/>
          <w:lang w:val="es-ES" w:bidi="en-US"/>
        </w:rPr>
        <w:t>UNIVERSIDAD DE SAN CARLOS DE GUATEMALA</w:t>
      </w:r>
    </w:p>
    <w:p w14:paraId="50F69298" w14:textId="77777777" w:rsidR="00BD4E43" w:rsidRPr="00A43082" w:rsidRDefault="00BD4E43" w:rsidP="00BD4E43">
      <w:pPr>
        <w:tabs>
          <w:tab w:val="left" w:pos="3420"/>
        </w:tabs>
        <w:ind w:firstLine="0"/>
        <w:jc w:val="center"/>
        <w:rPr>
          <w:rFonts w:eastAsia="Times New Roman" w:cs="Arial"/>
          <w:lang w:val="es-ES" w:bidi="en-US"/>
        </w:rPr>
      </w:pPr>
      <w:r w:rsidRPr="00A43082">
        <w:rPr>
          <w:rFonts w:eastAsia="Times New Roman" w:cs="Arial"/>
          <w:lang w:val="es-ES" w:bidi="en-US"/>
        </w:rPr>
        <w:t>FACULTAD DE INGENIERÍA</w:t>
      </w:r>
    </w:p>
    <w:p w14:paraId="1E62A597" w14:textId="77777777" w:rsidR="00BD4E43" w:rsidRPr="00A43082" w:rsidRDefault="00BD4E43" w:rsidP="00BD4E43">
      <w:pPr>
        <w:tabs>
          <w:tab w:val="left" w:pos="3420"/>
        </w:tabs>
        <w:ind w:firstLine="0"/>
        <w:jc w:val="center"/>
        <w:rPr>
          <w:rFonts w:eastAsia="Times New Roman" w:cs="Arial"/>
          <w:lang w:val="es-ES" w:bidi="en-US"/>
        </w:rPr>
      </w:pPr>
    </w:p>
    <w:p w14:paraId="49775990" w14:textId="48061A39" w:rsidR="00BD4E43" w:rsidRPr="00A43082" w:rsidRDefault="00BD4E43" w:rsidP="00BD4E43">
      <w:pPr>
        <w:tabs>
          <w:tab w:val="left" w:pos="3420"/>
        </w:tabs>
        <w:ind w:firstLine="0"/>
        <w:jc w:val="center"/>
        <w:rPr>
          <w:rFonts w:eastAsia="Times New Roman" w:cs="Arial"/>
          <w:lang w:val="es-ES" w:bidi="en-US"/>
        </w:rPr>
      </w:pPr>
      <w:r>
        <w:rPr>
          <w:rFonts w:eastAsia="Times New Roman" w:cs="Arial"/>
          <w:noProof/>
          <w:lang w:eastAsia="es-GT"/>
        </w:rPr>
        <w:drawing>
          <wp:inline distT="0" distB="0" distL="0" distR="0" wp14:anchorId="5F28EEF3" wp14:editId="4063C56E">
            <wp:extent cx="1485900" cy="1485900"/>
            <wp:effectExtent l="19050" t="0" r="0" b="0"/>
            <wp:docPr id="22" name="7 Imagen" descr="us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usac3.JPG"/>
                    <pic:cNvPicPr>
                      <a:picLocks noChangeAspect="1" noChangeArrowheads="1"/>
                    </pic:cNvPicPr>
                  </pic:nvPicPr>
                  <pic:blipFill>
                    <a:blip r:embed="rId9"/>
                    <a:srcRect/>
                    <a:stretch>
                      <a:fillRect/>
                    </a:stretch>
                  </pic:blipFill>
                  <pic:spPr bwMode="auto">
                    <a:xfrm>
                      <a:off x="0" y="0"/>
                      <a:ext cx="1485900" cy="1485900"/>
                    </a:xfrm>
                    <a:prstGeom prst="rect">
                      <a:avLst/>
                    </a:prstGeom>
                    <a:noFill/>
                    <a:ln w="9525">
                      <a:noFill/>
                      <a:miter lim="800000"/>
                      <a:headEnd/>
                      <a:tailEnd/>
                    </a:ln>
                  </pic:spPr>
                </pic:pic>
              </a:graphicData>
            </a:graphic>
          </wp:inline>
        </w:drawing>
      </w:r>
    </w:p>
    <w:p w14:paraId="02B3BCA3" w14:textId="77777777" w:rsidR="00BD4E43" w:rsidRPr="00A43082" w:rsidRDefault="00BD4E43" w:rsidP="00BD4E43">
      <w:pPr>
        <w:tabs>
          <w:tab w:val="left" w:pos="3420"/>
        </w:tabs>
        <w:ind w:firstLine="0"/>
        <w:jc w:val="center"/>
        <w:rPr>
          <w:rFonts w:eastAsia="Times New Roman" w:cs="Arial"/>
          <w:lang w:val="es-ES" w:bidi="en-US"/>
        </w:rPr>
      </w:pPr>
    </w:p>
    <w:p w14:paraId="44586C17" w14:textId="77777777" w:rsidR="00BD4E43" w:rsidRPr="00A43082" w:rsidRDefault="00BD4E43" w:rsidP="00BD4E43">
      <w:pPr>
        <w:tabs>
          <w:tab w:val="left" w:pos="3420"/>
        </w:tabs>
        <w:ind w:firstLine="0"/>
        <w:jc w:val="center"/>
        <w:rPr>
          <w:rFonts w:eastAsia="Times New Roman" w:cs="Arial"/>
          <w:lang w:val="es-ES" w:bidi="en-US"/>
        </w:rPr>
      </w:pPr>
    </w:p>
    <w:p w14:paraId="0F379503" w14:textId="77777777" w:rsidR="00BD4E43" w:rsidRPr="00A43082" w:rsidRDefault="00BD4E43" w:rsidP="00BD4E43">
      <w:pPr>
        <w:tabs>
          <w:tab w:val="left" w:pos="3420"/>
        </w:tabs>
        <w:ind w:firstLine="0"/>
        <w:jc w:val="center"/>
        <w:outlineLvl w:val="0"/>
        <w:rPr>
          <w:rFonts w:eastAsia="Times New Roman" w:cs="Arial"/>
          <w:b/>
          <w:lang w:val="es-ES" w:bidi="en-US"/>
        </w:rPr>
      </w:pPr>
      <w:r w:rsidRPr="00A43082">
        <w:rPr>
          <w:rFonts w:eastAsia="Times New Roman" w:cs="Arial"/>
          <w:b/>
          <w:lang w:val="es-ES" w:bidi="en-US"/>
        </w:rPr>
        <w:t>NÓMINA DE JUNTA DIRECTIVA</w:t>
      </w:r>
    </w:p>
    <w:p w14:paraId="625C58B9" w14:textId="77777777" w:rsidR="00BD4E43" w:rsidRPr="00A43082" w:rsidRDefault="00BD4E43" w:rsidP="00BD4E43">
      <w:pPr>
        <w:tabs>
          <w:tab w:val="left" w:pos="3420"/>
        </w:tabs>
        <w:ind w:firstLine="0"/>
        <w:rPr>
          <w:rFonts w:eastAsia="Times New Roman" w:cs="Arial"/>
          <w:lang w:val="es-ES" w:bidi="en-US"/>
        </w:rPr>
      </w:pPr>
    </w:p>
    <w:p w14:paraId="0BC499BC" w14:textId="77777777" w:rsidR="00BD4E43" w:rsidRPr="00477ACE" w:rsidRDefault="00BD4E43" w:rsidP="00BD4E43">
      <w:pPr>
        <w:tabs>
          <w:tab w:val="left" w:pos="3420"/>
        </w:tabs>
        <w:ind w:firstLine="1350"/>
        <w:rPr>
          <w:rFonts w:eastAsia="Times New Roman" w:cs="Arial"/>
          <w:color w:val="FF0000"/>
          <w:lang w:val="es-ES" w:bidi="en-US"/>
        </w:rPr>
      </w:pPr>
      <w:r w:rsidRPr="00A43082">
        <w:rPr>
          <w:rFonts w:eastAsia="Times New Roman" w:cs="Arial"/>
          <w:lang w:val="es-ES" w:bidi="en-US"/>
        </w:rPr>
        <w:t>DECANO</w:t>
      </w:r>
      <w:r w:rsidRPr="00A43082">
        <w:rPr>
          <w:rFonts w:eastAsia="Times New Roman" w:cs="Arial"/>
          <w:lang w:val="es-ES" w:bidi="en-US"/>
        </w:rPr>
        <w:tab/>
      </w:r>
      <w:r w:rsidRPr="00477ACE">
        <w:rPr>
          <w:rFonts w:eastAsia="Times New Roman" w:cs="Arial"/>
          <w:color w:val="FF0000"/>
          <w:lang w:val="es-ES" w:bidi="en-US"/>
        </w:rPr>
        <w:t xml:space="preserve">Verifique </w:t>
      </w:r>
      <w:r>
        <w:rPr>
          <w:rFonts w:eastAsia="Times New Roman" w:cs="Arial"/>
          <w:color w:val="FF0000"/>
          <w:lang w:val="es-ES" w:bidi="en-US"/>
        </w:rPr>
        <w:t xml:space="preserve">en: </w:t>
      </w:r>
      <w:hyperlink r:id="rId10" w:history="1">
        <w:r>
          <w:rPr>
            <w:rStyle w:val="Hipervnculo"/>
          </w:rPr>
          <w:t>Autoridades (usac.edu.gt)</w:t>
        </w:r>
      </w:hyperlink>
    </w:p>
    <w:p w14:paraId="104A83B0" w14:textId="77777777" w:rsidR="00BD4E43" w:rsidRPr="00C449B8" w:rsidRDefault="00BD4E43" w:rsidP="00BD4E43">
      <w:pPr>
        <w:tabs>
          <w:tab w:val="left" w:pos="3420"/>
        </w:tabs>
        <w:ind w:firstLine="1350"/>
        <w:rPr>
          <w:rFonts w:eastAsia="Times New Roman" w:cs="Arial"/>
          <w:color w:val="000000"/>
          <w:lang w:bidi="en-US"/>
        </w:rPr>
      </w:pPr>
      <w:r w:rsidRPr="00A43082">
        <w:rPr>
          <w:rFonts w:eastAsia="Times New Roman" w:cs="Arial"/>
          <w:color w:val="000000"/>
          <w:lang w:val="es-ES" w:bidi="en-US"/>
        </w:rPr>
        <w:t xml:space="preserve">VOCAL I </w:t>
      </w:r>
      <w:r w:rsidRPr="00A43082">
        <w:rPr>
          <w:rFonts w:eastAsia="Times New Roman" w:cs="Arial"/>
          <w:color w:val="000000"/>
          <w:lang w:val="es-ES" w:bidi="en-US"/>
        </w:rPr>
        <w:tab/>
      </w:r>
      <w:r>
        <w:rPr>
          <w:rFonts w:eastAsia="Times New Roman" w:cs="Arial"/>
          <w:color w:val="000000"/>
          <w:lang w:val="es-ES" w:bidi="en-US"/>
        </w:rPr>
        <w:t xml:space="preserve">Ing. </w:t>
      </w:r>
      <w:proofErr w:type="spellStart"/>
      <w:r>
        <w:rPr>
          <w:rFonts w:eastAsia="Times New Roman" w:cs="Arial"/>
          <w:color w:val="000000"/>
          <w:lang w:val="es-ES" w:bidi="en-US"/>
        </w:rPr>
        <w:t>Xxxxx</w:t>
      </w:r>
      <w:proofErr w:type="spellEnd"/>
      <w:r>
        <w:rPr>
          <w:rFonts w:eastAsia="Times New Roman" w:cs="Arial"/>
          <w:color w:val="000000"/>
          <w:lang w:val="es-ES" w:bidi="en-US"/>
        </w:rPr>
        <w:t xml:space="preserve"> </w:t>
      </w:r>
      <w:proofErr w:type="spellStart"/>
      <w:r>
        <w:rPr>
          <w:rFonts w:eastAsia="Times New Roman" w:cs="Arial"/>
          <w:color w:val="000000"/>
          <w:lang w:val="es-ES" w:bidi="en-US"/>
        </w:rPr>
        <w:t>Xxxxx</w:t>
      </w:r>
      <w:proofErr w:type="spellEnd"/>
      <w:r>
        <w:rPr>
          <w:rFonts w:eastAsia="Times New Roman" w:cs="Arial"/>
          <w:color w:val="000000"/>
          <w:lang w:val="es-ES" w:bidi="en-US"/>
        </w:rPr>
        <w:t xml:space="preserve"> </w:t>
      </w:r>
      <w:proofErr w:type="spellStart"/>
      <w:r>
        <w:rPr>
          <w:rFonts w:eastAsia="Times New Roman" w:cs="Arial"/>
          <w:color w:val="000000"/>
          <w:lang w:val="es-ES" w:bidi="en-US"/>
        </w:rPr>
        <w:t>Xxxxx</w:t>
      </w:r>
      <w:proofErr w:type="spellEnd"/>
      <w:r>
        <w:rPr>
          <w:rFonts w:eastAsia="Times New Roman" w:cs="Arial"/>
          <w:color w:val="000000"/>
          <w:lang w:val="es-ES" w:bidi="en-US"/>
        </w:rPr>
        <w:t xml:space="preserve"> </w:t>
      </w:r>
      <w:proofErr w:type="spellStart"/>
      <w:r>
        <w:rPr>
          <w:rFonts w:eastAsia="Times New Roman" w:cs="Arial"/>
          <w:color w:val="000000"/>
          <w:lang w:val="es-ES" w:bidi="en-US"/>
        </w:rPr>
        <w:t>Xxxxx</w:t>
      </w:r>
      <w:proofErr w:type="spellEnd"/>
    </w:p>
    <w:p w14:paraId="15AAA7DE" w14:textId="77777777" w:rsidR="00BD4E43" w:rsidRPr="00C449B8" w:rsidRDefault="00BD4E43" w:rsidP="00BD4E43">
      <w:pPr>
        <w:tabs>
          <w:tab w:val="left" w:pos="3420"/>
        </w:tabs>
        <w:ind w:firstLine="1350"/>
        <w:rPr>
          <w:rFonts w:eastAsia="Times New Roman" w:cs="Arial"/>
          <w:color w:val="000000"/>
          <w:lang w:bidi="en-US"/>
        </w:rPr>
      </w:pPr>
      <w:r w:rsidRPr="00A43082">
        <w:rPr>
          <w:rFonts w:eastAsia="Times New Roman" w:cs="Arial"/>
          <w:color w:val="000000"/>
          <w:lang w:val="es-ES" w:bidi="en-US"/>
        </w:rPr>
        <w:t xml:space="preserve">VOCAL II </w:t>
      </w:r>
      <w:r w:rsidRPr="00A43082">
        <w:rPr>
          <w:rFonts w:eastAsia="Times New Roman" w:cs="Arial"/>
          <w:color w:val="000000"/>
          <w:lang w:val="es-ES" w:bidi="en-US"/>
        </w:rPr>
        <w:tab/>
      </w:r>
      <w:r>
        <w:rPr>
          <w:rFonts w:eastAsia="Times New Roman" w:cs="Arial"/>
          <w:color w:val="000000"/>
          <w:lang w:val="es-ES" w:bidi="en-US"/>
        </w:rPr>
        <w:t xml:space="preserve">Ing. </w:t>
      </w:r>
      <w:proofErr w:type="spellStart"/>
      <w:r>
        <w:rPr>
          <w:rFonts w:eastAsia="Times New Roman" w:cs="Arial"/>
          <w:color w:val="000000"/>
          <w:lang w:val="es-ES" w:bidi="en-US"/>
        </w:rPr>
        <w:t>Xxxxx</w:t>
      </w:r>
      <w:proofErr w:type="spellEnd"/>
      <w:r>
        <w:rPr>
          <w:rFonts w:eastAsia="Times New Roman" w:cs="Arial"/>
          <w:color w:val="000000"/>
          <w:lang w:val="es-ES" w:bidi="en-US"/>
        </w:rPr>
        <w:t xml:space="preserve"> </w:t>
      </w:r>
      <w:proofErr w:type="spellStart"/>
      <w:r>
        <w:rPr>
          <w:rFonts w:eastAsia="Times New Roman" w:cs="Arial"/>
          <w:color w:val="000000"/>
          <w:lang w:val="es-ES" w:bidi="en-US"/>
        </w:rPr>
        <w:t>Xxxxx</w:t>
      </w:r>
      <w:proofErr w:type="spellEnd"/>
      <w:r>
        <w:rPr>
          <w:rFonts w:eastAsia="Times New Roman" w:cs="Arial"/>
          <w:color w:val="000000"/>
          <w:lang w:val="es-ES" w:bidi="en-US"/>
        </w:rPr>
        <w:t xml:space="preserve"> </w:t>
      </w:r>
      <w:proofErr w:type="spellStart"/>
      <w:r>
        <w:rPr>
          <w:rFonts w:eastAsia="Times New Roman" w:cs="Arial"/>
          <w:color w:val="000000"/>
          <w:lang w:val="es-ES" w:bidi="en-US"/>
        </w:rPr>
        <w:t>Xxxxx</w:t>
      </w:r>
      <w:proofErr w:type="spellEnd"/>
      <w:r>
        <w:rPr>
          <w:rFonts w:eastAsia="Times New Roman" w:cs="Arial"/>
          <w:color w:val="000000"/>
          <w:lang w:val="es-ES" w:bidi="en-US"/>
        </w:rPr>
        <w:t xml:space="preserve"> </w:t>
      </w:r>
      <w:proofErr w:type="spellStart"/>
      <w:r>
        <w:rPr>
          <w:rFonts w:eastAsia="Times New Roman" w:cs="Arial"/>
          <w:color w:val="000000"/>
          <w:lang w:val="es-ES" w:bidi="en-US"/>
        </w:rPr>
        <w:t>Xxxxx</w:t>
      </w:r>
      <w:proofErr w:type="spellEnd"/>
    </w:p>
    <w:p w14:paraId="4EF6BA93" w14:textId="77777777" w:rsidR="00BD4E43" w:rsidRPr="00C449B8" w:rsidRDefault="00BD4E43" w:rsidP="00BD4E43">
      <w:pPr>
        <w:tabs>
          <w:tab w:val="left" w:pos="3420"/>
        </w:tabs>
        <w:ind w:firstLine="1350"/>
        <w:rPr>
          <w:rFonts w:eastAsia="Times New Roman" w:cs="Arial"/>
          <w:color w:val="000000"/>
          <w:lang w:bidi="en-US"/>
        </w:rPr>
      </w:pPr>
      <w:r w:rsidRPr="00A43082">
        <w:rPr>
          <w:rFonts w:eastAsia="Times New Roman" w:cs="Arial"/>
          <w:color w:val="000000"/>
          <w:lang w:val="es-ES" w:bidi="en-US"/>
        </w:rPr>
        <w:t xml:space="preserve">VOCAL III </w:t>
      </w:r>
      <w:r w:rsidRPr="00A43082">
        <w:rPr>
          <w:rFonts w:eastAsia="Times New Roman" w:cs="Arial"/>
          <w:color w:val="000000"/>
          <w:lang w:val="es-ES" w:bidi="en-US"/>
        </w:rPr>
        <w:tab/>
      </w:r>
      <w:r>
        <w:rPr>
          <w:rFonts w:eastAsia="Times New Roman" w:cs="Arial"/>
          <w:color w:val="000000"/>
          <w:lang w:val="es-ES" w:bidi="en-US"/>
        </w:rPr>
        <w:t xml:space="preserve">Ing. </w:t>
      </w:r>
      <w:proofErr w:type="spellStart"/>
      <w:r>
        <w:rPr>
          <w:rFonts w:eastAsia="Times New Roman" w:cs="Arial"/>
          <w:color w:val="000000"/>
          <w:lang w:val="es-ES" w:bidi="en-US"/>
        </w:rPr>
        <w:t>Xxxxx</w:t>
      </w:r>
      <w:proofErr w:type="spellEnd"/>
      <w:r>
        <w:rPr>
          <w:rFonts w:eastAsia="Times New Roman" w:cs="Arial"/>
          <w:color w:val="000000"/>
          <w:lang w:val="es-ES" w:bidi="en-US"/>
        </w:rPr>
        <w:t xml:space="preserve"> </w:t>
      </w:r>
      <w:proofErr w:type="spellStart"/>
      <w:r>
        <w:rPr>
          <w:rFonts w:eastAsia="Times New Roman" w:cs="Arial"/>
          <w:color w:val="000000"/>
          <w:lang w:val="es-ES" w:bidi="en-US"/>
        </w:rPr>
        <w:t>Xxxxx</w:t>
      </w:r>
      <w:proofErr w:type="spellEnd"/>
      <w:r>
        <w:rPr>
          <w:rFonts w:eastAsia="Times New Roman" w:cs="Arial"/>
          <w:color w:val="000000"/>
          <w:lang w:val="es-ES" w:bidi="en-US"/>
        </w:rPr>
        <w:t xml:space="preserve"> </w:t>
      </w:r>
      <w:proofErr w:type="spellStart"/>
      <w:r>
        <w:rPr>
          <w:rFonts w:eastAsia="Times New Roman" w:cs="Arial"/>
          <w:color w:val="000000"/>
          <w:lang w:val="es-ES" w:bidi="en-US"/>
        </w:rPr>
        <w:t>Xxxxx</w:t>
      </w:r>
      <w:proofErr w:type="spellEnd"/>
      <w:r>
        <w:rPr>
          <w:rFonts w:eastAsia="Times New Roman" w:cs="Arial"/>
          <w:color w:val="000000"/>
          <w:lang w:val="es-ES" w:bidi="en-US"/>
        </w:rPr>
        <w:t xml:space="preserve"> </w:t>
      </w:r>
      <w:proofErr w:type="spellStart"/>
      <w:r>
        <w:rPr>
          <w:rFonts w:eastAsia="Times New Roman" w:cs="Arial"/>
          <w:color w:val="000000"/>
          <w:lang w:val="es-ES" w:bidi="en-US"/>
        </w:rPr>
        <w:t>Xxxxx</w:t>
      </w:r>
      <w:proofErr w:type="spellEnd"/>
    </w:p>
    <w:p w14:paraId="6A608BD1" w14:textId="77777777" w:rsidR="00BD4E43" w:rsidRPr="00FE5F8F" w:rsidRDefault="00BD4E43" w:rsidP="00BD4E43">
      <w:pPr>
        <w:tabs>
          <w:tab w:val="left" w:pos="3420"/>
        </w:tabs>
        <w:ind w:firstLine="1350"/>
        <w:rPr>
          <w:rFonts w:eastAsia="Calibri" w:cs="Arial"/>
          <w:color w:val="000000"/>
          <w:lang w:bidi="en-US"/>
        </w:rPr>
      </w:pPr>
      <w:r w:rsidRPr="00FE5F8F">
        <w:rPr>
          <w:rFonts w:eastAsia="Calibri" w:cs="Arial"/>
          <w:color w:val="000000"/>
          <w:lang w:bidi="en-US"/>
        </w:rPr>
        <w:t xml:space="preserve">VOCAL IV </w:t>
      </w:r>
      <w:r w:rsidRPr="00FE5F8F">
        <w:rPr>
          <w:rFonts w:eastAsia="Calibri" w:cs="Arial"/>
          <w:color w:val="000000"/>
          <w:lang w:bidi="en-US"/>
        </w:rPr>
        <w:tab/>
      </w:r>
      <w:r w:rsidRPr="00FE5F8F">
        <w:rPr>
          <w:rFonts w:eastAsia="Times New Roman" w:cs="Arial"/>
          <w:color w:val="000000"/>
          <w:lang w:bidi="en-US"/>
        </w:rPr>
        <w:t xml:space="preserve">Br. </w:t>
      </w:r>
      <w:proofErr w:type="spellStart"/>
      <w:proofErr w:type="gramStart"/>
      <w:r>
        <w:rPr>
          <w:rFonts w:eastAsia="Times New Roman" w:cs="Arial"/>
          <w:color w:val="000000"/>
          <w:lang w:bidi="en-US"/>
        </w:rPr>
        <w:t>Xxxxx</w:t>
      </w:r>
      <w:proofErr w:type="spellEnd"/>
      <w:r>
        <w:rPr>
          <w:rFonts w:eastAsia="Times New Roman" w:cs="Arial"/>
          <w:color w:val="000000"/>
          <w:lang w:bidi="en-US"/>
        </w:rPr>
        <w:t xml:space="preserve">  </w:t>
      </w:r>
      <w:proofErr w:type="spellStart"/>
      <w:r>
        <w:rPr>
          <w:rFonts w:eastAsia="Times New Roman" w:cs="Arial"/>
          <w:color w:val="000000"/>
          <w:lang w:bidi="en-US"/>
        </w:rPr>
        <w:t>Xxxxx</w:t>
      </w:r>
      <w:proofErr w:type="spellEnd"/>
      <w:proofErr w:type="gramEnd"/>
      <w:r>
        <w:rPr>
          <w:rFonts w:eastAsia="Times New Roman" w:cs="Arial"/>
          <w:color w:val="000000"/>
          <w:lang w:bidi="en-US"/>
        </w:rPr>
        <w:t xml:space="preserve"> </w:t>
      </w:r>
      <w:proofErr w:type="spellStart"/>
      <w:r>
        <w:rPr>
          <w:rFonts w:eastAsia="Times New Roman" w:cs="Arial"/>
          <w:color w:val="000000"/>
          <w:lang w:bidi="en-US"/>
        </w:rPr>
        <w:t>Xxxxx</w:t>
      </w:r>
      <w:proofErr w:type="spellEnd"/>
      <w:r>
        <w:rPr>
          <w:rFonts w:eastAsia="Times New Roman" w:cs="Arial"/>
          <w:color w:val="000000"/>
          <w:lang w:bidi="en-US"/>
        </w:rPr>
        <w:t xml:space="preserve"> </w:t>
      </w:r>
      <w:proofErr w:type="spellStart"/>
      <w:r>
        <w:rPr>
          <w:rFonts w:eastAsia="Times New Roman" w:cs="Arial"/>
          <w:color w:val="000000"/>
          <w:lang w:bidi="en-US"/>
        </w:rPr>
        <w:t>Xxxxx</w:t>
      </w:r>
      <w:proofErr w:type="spellEnd"/>
    </w:p>
    <w:p w14:paraId="14E0B8C8" w14:textId="77777777" w:rsidR="00BD4E43" w:rsidRPr="00FE5F8F" w:rsidRDefault="00BD4E43" w:rsidP="00BD4E43">
      <w:pPr>
        <w:tabs>
          <w:tab w:val="left" w:pos="3420"/>
        </w:tabs>
        <w:ind w:firstLine="1350"/>
        <w:rPr>
          <w:rFonts w:eastAsia="Calibri" w:cs="Arial"/>
          <w:color w:val="000000"/>
          <w:lang w:bidi="en-US"/>
        </w:rPr>
      </w:pPr>
      <w:r w:rsidRPr="00C449B8">
        <w:rPr>
          <w:rFonts w:eastAsia="Calibri" w:cs="Arial"/>
          <w:color w:val="000000"/>
          <w:lang w:bidi="en-US"/>
        </w:rPr>
        <w:t xml:space="preserve">VOCAL V </w:t>
      </w:r>
      <w:r w:rsidRPr="00C449B8">
        <w:rPr>
          <w:rFonts w:eastAsia="Calibri" w:cs="Arial"/>
          <w:color w:val="000000"/>
          <w:lang w:bidi="en-US"/>
        </w:rPr>
        <w:tab/>
      </w:r>
      <w:r w:rsidRPr="00FE5F8F">
        <w:rPr>
          <w:rFonts w:eastAsia="Times New Roman" w:cs="Arial"/>
          <w:color w:val="000000"/>
          <w:lang w:bidi="en-US"/>
        </w:rPr>
        <w:t xml:space="preserve">Br. </w:t>
      </w:r>
      <w:proofErr w:type="spellStart"/>
      <w:proofErr w:type="gramStart"/>
      <w:r>
        <w:rPr>
          <w:rFonts w:eastAsia="Times New Roman" w:cs="Arial"/>
          <w:color w:val="000000"/>
          <w:lang w:bidi="en-US"/>
        </w:rPr>
        <w:t>Xxxxx</w:t>
      </w:r>
      <w:proofErr w:type="spellEnd"/>
      <w:r>
        <w:rPr>
          <w:rFonts w:eastAsia="Times New Roman" w:cs="Arial"/>
          <w:color w:val="000000"/>
          <w:lang w:bidi="en-US"/>
        </w:rPr>
        <w:t xml:space="preserve">  </w:t>
      </w:r>
      <w:proofErr w:type="spellStart"/>
      <w:r>
        <w:rPr>
          <w:rFonts w:eastAsia="Times New Roman" w:cs="Arial"/>
          <w:color w:val="000000"/>
          <w:lang w:bidi="en-US"/>
        </w:rPr>
        <w:t>Xxxxx</w:t>
      </w:r>
      <w:proofErr w:type="spellEnd"/>
      <w:proofErr w:type="gramEnd"/>
      <w:r>
        <w:rPr>
          <w:rFonts w:eastAsia="Times New Roman" w:cs="Arial"/>
          <w:color w:val="000000"/>
          <w:lang w:bidi="en-US"/>
        </w:rPr>
        <w:t xml:space="preserve"> </w:t>
      </w:r>
      <w:proofErr w:type="spellStart"/>
      <w:r>
        <w:rPr>
          <w:rFonts w:eastAsia="Times New Roman" w:cs="Arial"/>
          <w:color w:val="000000"/>
          <w:lang w:bidi="en-US"/>
        </w:rPr>
        <w:t>Xxxxx</w:t>
      </w:r>
      <w:proofErr w:type="spellEnd"/>
      <w:r>
        <w:rPr>
          <w:rFonts w:eastAsia="Times New Roman" w:cs="Arial"/>
          <w:color w:val="000000"/>
          <w:lang w:bidi="en-US"/>
        </w:rPr>
        <w:t xml:space="preserve"> </w:t>
      </w:r>
      <w:proofErr w:type="spellStart"/>
      <w:r>
        <w:rPr>
          <w:rFonts w:eastAsia="Times New Roman" w:cs="Arial"/>
          <w:color w:val="000000"/>
          <w:lang w:bidi="en-US"/>
        </w:rPr>
        <w:t>Xxxxx</w:t>
      </w:r>
      <w:proofErr w:type="spellEnd"/>
    </w:p>
    <w:p w14:paraId="0C1D7AB2" w14:textId="77777777" w:rsidR="00BD4E43" w:rsidRPr="00A43082" w:rsidRDefault="00BD4E43" w:rsidP="00BD4E43">
      <w:pPr>
        <w:tabs>
          <w:tab w:val="left" w:pos="3420"/>
        </w:tabs>
        <w:ind w:firstLine="1350"/>
        <w:rPr>
          <w:rFonts w:eastAsia="Times New Roman" w:cs="Arial"/>
          <w:lang w:val="es-ES" w:bidi="en-US"/>
        </w:rPr>
      </w:pPr>
      <w:r w:rsidRPr="00A43082">
        <w:rPr>
          <w:rFonts w:eastAsia="Times New Roman" w:cs="Arial"/>
          <w:lang w:val="es-ES" w:bidi="en-US"/>
        </w:rPr>
        <w:t>SECRETARI</w:t>
      </w:r>
      <w:r>
        <w:rPr>
          <w:rFonts w:eastAsia="Times New Roman" w:cs="Arial"/>
          <w:lang w:val="es-ES" w:bidi="en-US"/>
        </w:rPr>
        <w:t>A</w:t>
      </w:r>
      <w:r w:rsidRPr="00A43082">
        <w:rPr>
          <w:rFonts w:eastAsia="Times New Roman" w:cs="Arial"/>
          <w:lang w:val="es-ES" w:bidi="en-US"/>
        </w:rPr>
        <w:t xml:space="preserve"> </w:t>
      </w:r>
      <w:r w:rsidRPr="00A43082">
        <w:rPr>
          <w:rFonts w:eastAsia="Times New Roman" w:cs="Arial"/>
          <w:lang w:val="es-ES" w:bidi="en-US"/>
        </w:rPr>
        <w:tab/>
      </w:r>
      <w:r>
        <w:rPr>
          <w:rFonts w:eastAsia="Times New Roman" w:cs="Arial"/>
          <w:color w:val="000000"/>
          <w:lang w:val="es-ES" w:bidi="en-US"/>
        </w:rPr>
        <w:t xml:space="preserve">Ing. </w:t>
      </w:r>
      <w:proofErr w:type="spellStart"/>
      <w:r>
        <w:rPr>
          <w:rFonts w:eastAsia="Times New Roman" w:cs="Arial"/>
          <w:color w:val="000000"/>
          <w:lang w:val="es-ES" w:bidi="en-US"/>
        </w:rPr>
        <w:t>Xxxxx</w:t>
      </w:r>
      <w:proofErr w:type="spellEnd"/>
      <w:r>
        <w:rPr>
          <w:rFonts w:eastAsia="Times New Roman" w:cs="Arial"/>
          <w:color w:val="000000"/>
          <w:lang w:val="es-ES" w:bidi="en-US"/>
        </w:rPr>
        <w:t xml:space="preserve"> </w:t>
      </w:r>
      <w:proofErr w:type="spellStart"/>
      <w:r>
        <w:rPr>
          <w:rFonts w:eastAsia="Times New Roman" w:cs="Arial"/>
          <w:color w:val="000000"/>
          <w:lang w:val="es-ES" w:bidi="en-US"/>
        </w:rPr>
        <w:t>Xxxxx</w:t>
      </w:r>
      <w:proofErr w:type="spellEnd"/>
      <w:r>
        <w:rPr>
          <w:rFonts w:eastAsia="Times New Roman" w:cs="Arial"/>
          <w:color w:val="000000"/>
          <w:lang w:val="es-ES" w:bidi="en-US"/>
        </w:rPr>
        <w:t xml:space="preserve"> </w:t>
      </w:r>
      <w:proofErr w:type="spellStart"/>
      <w:r>
        <w:rPr>
          <w:rFonts w:eastAsia="Times New Roman" w:cs="Arial"/>
          <w:color w:val="000000"/>
          <w:lang w:val="es-ES" w:bidi="en-US"/>
        </w:rPr>
        <w:t>Xxxxx</w:t>
      </w:r>
      <w:proofErr w:type="spellEnd"/>
      <w:r>
        <w:rPr>
          <w:rFonts w:eastAsia="Times New Roman" w:cs="Arial"/>
          <w:color w:val="000000"/>
          <w:lang w:val="es-ES" w:bidi="en-US"/>
        </w:rPr>
        <w:t xml:space="preserve"> </w:t>
      </w:r>
      <w:proofErr w:type="spellStart"/>
      <w:r>
        <w:rPr>
          <w:rFonts w:eastAsia="Times New Roman" w:cs="Arial"/>
          <w:color w:val="000000"/>
          <w:lang w:val="es-ES" w:bidi="en-US"/>
        </w:rPr>
        <w:t>Xxxxx</w:t>
      </w:r>
      <w:proofErr w:type="spellEnd"/>
    </w:p>
    <w:p w14:paraId="61F8AE51" w14:textId="77777777" w:rsidR="00BD4E43" w:rsidRPr="00A43082" w:rsidRDefault="00BD4E43" w:rsidP="00BD4E43">
      <w:pPr>
        <w:tabs>
          <w:tab w:val="left" w:pos="3420"/>
        </w:tabs>
        <w:ind w:firstLine="0"/>
        <w:rPr>
          <w:rFonts w:eastAsia="Times New Roman" w:cs="Arial"/>
          <w:lang w:val="es-ES" w:bidi="en-US"/>
        </w:rPr>
      </w:pPr>
    </w:p>
    <w:p w14:paraId="0271E6B8" w14:textId="77777777" w:rsidR="00BD4E43" w:rsidRPr="00A43082" w:rsidRDefault="00BD4E43" w:rsidP="00BD4E43">
      <w:pPr>
        <w:tabs>
          <w:tab w:val="left" w:pos="3420"/>
        </w:tabs>
        <w:ind w:firstLine="0"/>
        <w:jc w:val="center"/>
        <w:outlineLvl w:val="0"/>
        <w:rPr>
          <w:rFonts w:eastAsia="Times New Roman" w:cs="Arial"/>
          <w:b/>
          <w:lang w:val="es-ES" w:bidi="en-US"/>
        </w:rPr>
      </w:pPr>
      <w:r w:rsidRPr="00A43082">
        <w:rPr>
          <w:rFonts w:eastAsia="Times New Roman" w:cs="Arial"/>
          <w:b/>
          <w:lang w:val="es-ES" w:bidi="en-US"/>
        </w:rPr>
        <w:t>TRIBUNAL QUE PRACTICÓ EL EXAMEN GENERAL PRIVADO</w:t>
      </w:r>
    </w:p>
    <w:p w14:paraId="66ACDBF6" w14:textId="77777777" w:rsidR="00BD4E43" w:rsidRPr="00A43082" w:rsidRDefault="00BD4E43" w:rsidP="00BD4E43">
      <w:pPr>
        <w:tabs>
          <w:tab w:val="left" w:pos="3420"/>
        </w:tabs>
        <w:ind w:firstLine="0"/>
        <w:rPr>
          <w:rFonts w:eastAsia="Times New Roman" w:cs="Arial"/>
          <w:lang w:val="es-ES" w:bidi="en-US"/>
        </w:rPr>
      </w:pPr>
    </w:p>
    <w:p w14:paraId="107F5246" w14:textId="77777777" w:rsidR="00BD4E43" w:rsidRPr="00A43082" w:rsidRDefault="00BD4E43" w:rsidP="00BD4E43">
      <w:pPr>
        <w:tabs>
          <w:tab w:val="left" w:pos="3420"/>
        </w:tabs>
        <w:ind w:firstLine="1350"/>
        <w:rPr>
          <w:rFonts w:eastAsia="Times New Roman" w:cs="Arial"/>
          <w:lang w:val="es-ES" w:bidi="en-US"/>
        </w:rPr>
      </w:pPr>
      <w:r>
        <w:rPr>
          <w:rFonts w:eastAsia="Times New Roman" w:cs="Arial"/>
          <w:noProof/>
          <w:lang w:val="es-ES" w:bidi="en-US"/>
        </w:rPr>
        <mc:AlternateContent>
          <mc:Choice Requires="wps">
            <w:drawing>
              <wp:anchor distT="0" distB="0" distL="114300" distR="114300" simplePos="0" relativeHeight="251896832" behindDoc="0" locked="0" layoutInCell="1" allowOverlap="1" wp14:anchorId="4E99EF0B" wp14:editId="027449EC">
                <wp:simplePos x="0" y="0"/>
                <wp:positionH relativeFrom="margin">
                  <wp:posOffset>4084320</wp:posOffset>
                </wp:positionH>
                <wp:positionV relativeFrom="paragraph">
                  <wp:posOffset>8256</wp:posOffset>
                </wp:positionV>
                <wp:extent cx="1504950" cy="400050"/>
                <wp:effectExtent l="666750" t="0" r="19050" b="19050"/>
                <wp:wrapNone/>
                <wp:docPr id="19" name="Globo: línea 19"/>
                <wp:cNvGraphicFramePr/>
                <a:graphic xmlns:a="http://schemas.openxmlformats.org/drawingml/2006/main">
                  <a:graphicData uri="http://schemas.microsoft.com/office/word/2010/wordprocessingShape">
                    <wps:wsp>
                      <wps:cNvSpPr/>
                      <wps:spPr>
                        <a:xfrm>
                          <a:off x="0" y="0"/>
                          <a:ext cx="1504950" cy="400050"/>
                        </a:xfrm>
                        <a:prstGeom prst="borderCallout1">
                          <a:avLst>
                            <a:gd name="adj1" fmla="val 18750"/>
                            <a:gd name="adj2" fmla="val -8333"/>
                            <a:gd name="adj3" fmla="val 85539"/>
                            <a:gd name="adj4" fmla="val -43699"/>
                          </a:avLst>
                        </a:prstGeom>
                        <a:ln w="19050"/>
                      </wps:spPr>
                      <wps:style>
                        <a:lnRef idx="2">
                          <a:schemeClr val="accent5"/>
                        </a:lnRef>
                        <a:fillRef idx="1">
                          <a:schemeClr val="lt1"/>
                        </a:fillRef>
                        <a:effectRef idx="0">
                          <a:schemeClr val="accent5"/>
                        </a:effectRef>
                        <a:fontRef idx="minor">
                          <a:schemeClr val="dk1"/>
                        </a:fontRef>
                      </wps:style>
                      <wps:txbx>
                        <w:txbxContent>
                          <w:p w14:paraId="1D7A526C" w14:textId="77777777" w:rsidR="00BD4E43" w:rsidRPr="00195CA3" w:rsidRDefault="00BD4E43" w:rsidP="00BD4E43">
                            <w:pPr>
                              <w:spacing w:line="240" w:lineRule="auto"/>
                              <w:ind w:firstLine="0"/>
                              <w:jc w:val="center"/>
                              <w:rPr>
                                <w:rFonts w:cs="Arial"/>
                                <w:sz w:val="20"/>
                                <w:szCs w:val="20"/>
                              </w:rPr>
                            </w:pPr>
                            <w:r w:rsidRPr="00195CA3">
                              <w:rPr>
                                <w:rFonts w:cs="Arial"/>
                                <w:sz w:val="20"/>
                                <w:szCs w:val="20"/>
                              </w:rPr>
                              <w:t>Terna específica para cada estudiante.</w:t>
                            </w:r>
                          </w:p>
                          <w:p w14:paraId="78B8B09A" w14:textId="77777777" w:rsidR="00BD4E43" w:rsidRDefault="00BD4E43" w:rsidP="00BD4E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9EF0B" id="Globo: línea 19" o:spid="_x0000_s1032" type="#_x0000_t47" style="position:absolute;left:0;text-align:left;margin-left:321.6pt;margin-top:.65pt;width:118.5pt;height:31.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cZoQIAALMFAAAOAAAAZHJzL2Uyb0RvYy54bWysVG1r2zAQ/j7YfxD6nthOnDYJdUpI6RiU&#10;tqwd/azIUuNNb5OU2Nmv30l2HNMWBmNf7JPuudPdcy9X140U6MCsq7QqcDZOMWKK6rJSrwX+/nw7&#10;mmPkPFElEVqxAh+Zw9erz5+uarNkE73TomQWgRPllrUp8M57s0wSR3dMEjfWhilQcm0l8XC0r0lp&#10;SQ3epUgmaXqR1NqWxmrKnIPbm1aJV9E/54z6B84d80gUGGLz8Wvjdxu+yeqKLF8tMbuKdmGQf4hC&#10;kkrBo72rG+IJ2tvqnStZUaud5n5MtUw05xVlMQfIJkvfZPO0I4bFXIAcZ3qa3P9zS+8PT+bRAg21&#10;cUsHYsii4VaGP8SHmkjWsSeLNR5RuMxmab6YAacUdHmapiCDm+RsbazzX5iWKAgF3kKlmN0QIfTe&#10;Z5EtcrhzPtJWIkUk9Acpf2QYcSmgCgciUDa/bP0CtQPMZIgZzafTaVfJAWY6xMxns+niPSYfYkb5&#10;9GIRQZBEFxpIpzRCnEKhGlJfnJI9kxYlfxSshX1jHFUl0DSJicZ+ZhthESQFWVLKlJ91fAkF6GDG&#10;KyF6w5ahN4YCiGtJ7rDBjMU+7w3Tv7/YW8RXtfK9sayUth85KH/2L7d4KPUg5yD6ZttA0gW+CDGG&#10;m60uj48WWd3OnTP0toJeuCPOPxILJYb2geXhH+DDhQZqdSdhtNP290f3AQ/9D1qMahjcArtfe2IZ&#10;RuKrgslYZHkeJj0e8tnlBA52qNkONWovNxoqAk0H0UUx4L04idxq+QKduw6vgoooCm8XmHp7Omx8&#10;u1BgS1G2XkcYTLch/k49GRqcB55DHz03L8SabiA8jNK9Pg1513Jtdc/YYKn0eu81r3xQnnntDrAZ&#10;4th1WyysnuE5os67dvUHAAD//wMAUEsDBBQABgAIAAAAIQCarDvF3AAAAAgBAAAPAAAAZHJzL2Rv&#10;d25yZXYueG1sTI9BS8NAEIXvgv9hGcGb3SSVEmI2RYUe9KKtRfC2zY7ZkOxsyG6b+O8de6nHx/d4&#10;8025nl0vTjiG1pOCdJGAQKq9aalRsP/Y3OUgQtRkdO8JFfxggHV1fVXqwviJtnjaxUbwCIVCK7Ax&#10;DoWUobbodFj4AYnZtx+djhzHRppRTzzuepklyUo63RJfsHrAZ4t1tzs6BZ3N93Jr37v0bfP59DJ9&#10;vWKWaqVub+bHBxAR53gpw58+q0PFTgd/JBNEr2B1v8y4ymAJgnmeJ5wPZwCyKuX/B6pfAAAA//8D&#10;AFBLAQItABQABgAIAAAAIQC2gziS/gAAAOEBAAATAAAAAAAAAAAAAAAAAAAAAABbQ29udGVudF9U&#10;eXBlc10ueG1sUEsBAi0AFAAGAAgAAAAhADj9If/WAAAAlAEAAAsAAAAAAAAAAAAAAAAALwEAAF9y&#10;ZWxzLy5yZWxzUEsBAi0AFAAGAAgAAAAhAMPyZxmhAgAAswUAAA4AAAAAAAAAAAAAAAAALgIAAGRy&#10;cy9lMm9Eb2MueG1sUEsBAi0AFAAGAAgAAAAhAJqsO8XcAAAACAEAAA8AAAAAAAAAAAAAAAAA+wQA&#10;AGRycy9kb3ducmV2LnhtbFBLBQYAAAAABAAEAPMAAAAEBgAAAAA=&#10;" adj="-9439,18476" fillcolor="white [3201]" strokecolor="#4bacc6 [3208]" strokeweight="1.5pt">
                <v:textbox>
                  <w:txbxContent>
                    <w:p w14:paraId="1D7A526C" w14:textId="77777777" w:rsidR="00BD4E43" w:rsidRPr="00195CA3" w:rsidRDefault="00BD4E43" w:rsidP="00BD4E43">
                      <w:pPr>
                        <w:spacing w:line="240" w:lineRule="auto"/>
                        <w:ind w:firstLine="0"/>
                        <w:jc w:val="center"/>
                        <w:rPr>
                          <w:rFonts w:cs="Arial"/>
                          <w:sz w:val="20"/>
                          <w:szCs w:val="20"/>
                        </w:rPr>
                      </w:pPr>
                      <w:r w:rsidRPr="00195CA3">
                        <w:rPr>
                          <w:rFonts w:cs="Arial"/>
                          <w:sz w:val="20"/>
                          <w:szCs w:val="20"/>
                        </w:rPr>
                        <w:t>Terna específica para cada estudiante.</w:t>
                      </w:r>
                    </w:p>
                    <w:p w14:paraId="78B8B09A" w14:textId="77777777" w:rsidR="00BD4E43" w:rsidRDefault="00BD4E43" w:rsidP="00BD4E43">
                      <w:pPr>
                        <w:jc w:val="center"/>
                      </w:pPr>
                    </w:p>
                  </w:txbxContent>
                </v:textbox>
                <o:callout v:ext="edit" minusy="t"/>
                <w10:wrap anchorx="margin"/>
              </v:shape>
            </w:pict>
          </mc:Fallback>
        </mc:AlternateContent>
      </w:r>
      <w:r w:rsidRPr="00A43082">
        <w:rPr>
          <w:rFonts w:eastAsia="Times New Roman" w:cs="Arial"/>
          <w:lang w:val="es-ES" w:bidi="en-US"/>
        </w:rPr>
        <w:t xml:space="preserve">DECANO </w:t>
      </w:r>
      <w:r w:rsidRPr="00A43082">
        <w:rPr>
          <w:rFonts w:eastAsia="Times New Roman" w:cs="Arial"/>
          <w:lang w:val="es-ES" w:bidi="en-US"/>
        </w:rPr>
        <w:tab/>
      </w:r>
      <w:r>
        <w:rPr>
          <w:rFonts w:eastAsia="Times New Roman" w:cs="Arial"/>
          <w:lang w:val="es-ES" w:bidi="en-US"/>
        </w:rPr>
        <w:t>De ese período</w:t>
      </w:r>
    </w:p>
    <w:p w14:paraId="7F84131B" w14:textId="77777777" w:rsidR="00BD4E43" w:rsidRDefault="00BD4E43" w:rsidP="00BD4E43">
      <w:pPr>
        <w:tabs>
          <w:tab w:val="left" w:pos="3420"/>
        </w:tabs>
        <w:ind w:firstLine="1350"/>
        <w:rPr>
          <w:rFonts w:eastAsia="Times New Roman" w:cs="Arial"/>
          <w:lang w:val="es-ES" w:bidi="en-US"/>
        </w:rPr>
      </w:pPr>
      <w:r w:rsidRPr="00A43082">
        <w:rPr>
          <w:rFonts w:eastAsia="Times New Roman" w:cs="Arial"/>
          <w:lang w:val="es-ES" w:bidi="en-US"/>
        </w:rPr>
        <w:t xml:space="preserve">EXAMINADOR </w:t>
      </w:r>
      <w:r w:rsidRPr="00A43082">
        <w:rPr>
          <w:rFonts w:eastAsia="Times New Roman" w:cs="Arial"/>
          <w:lang w:val="es-ES" w:bidi="en-US"/>
        </w:rPr>
        <w:tab/>
      </w:r>
      <w:proofErr w:type="spellStart"/>
      <w:r>
        <w:rPr>
          <w:rFonts w:eastAsia="Times New Roman" w:cs="Arial"/>
          <w:lang w:val="es-ES" w:bidi="en-US"/>
        </w:rPr>
        <w:t>Examinador</w:t>
      </w:r>
      <w:proofErr w:type="spellEnd"/>
      <w:r>
        <w:rPr>
          <w:rFonts w:eastAsia="Times New Roman" w:cs="Arial"/>
          <w:lang w:val="es-ES" w:bidi="en-US"/>
        </w:rPr>
        <w:t xml:space="preserve"> 1</w:t>
      </w:r>
    </w:p>
    <w:p w14:paraId="08DDDE2F" w14:textId="77777777" w:rsidR="00BD4E43" w:rsidRPr="00A43082" w:rsidRDefault="00BD4E43" w:rsidP="00BD4E43">
      <w:pPr>
        <w:tabs>
          <w:tab w:val="left" w:pos="3420"/>
        </w:tabs>
        <w:ind w:firstLine="1350"/>
        <w:rPr>
          <w:rFonts w:eastAsia="Times New Roman" w:cs="Arial"/>
          <w:lang w:val="es-ES" w:bidi="en-US"/>
        </w:rPr>
      </w:pPr>
      <w:r w:rsidRPr="00A43082">
        <w:rPr>
          <w:rFonts w:eastAsia="Times New Roman" w:cs="Arial"/>
          <w:lang w:val="es-ES" w:bidi="en-US"/>
        </w:rPr>
        <w:t xml:space="preserve">EXAMINADOR </w:t>
      </w:r>
      <w:r w:rsidRPr="00A43082">
        <w:rPr>
          <w:rFonts w:eastAsia="Times New Roman" w:cs="Arial"/>
          <w:lang w:val="es-ES" w:bidi="en-US"/>
        </w:rPr>
        <w:tab/>
      </w:r>
      <w:proofErr w:type="spellStart"/>
      <w:r>
        <w:rPr>
          <w:rFonts w:eastAsia="Times New Roman" w:cs="Arial"/>
          <w:lang w:val="es-ES" w:bidi="en-US"/>
        </w:rPr>
        <w:t>Examinador</w:t>
      </w:r>
      <w:proofErr w:type="spellEnd"/>
      <w:r>
        <w:rPr>
          <w:rFonts w:eastAsia="Times New Roman" w:cs="Arial"/>
          <w:lang w:val="es-ES" w:bidi="en-US"/>
        </w:rPr>
        <w:t xml:space="preserve"> 2</w:t>
      </w:r>
    </w:p>
    <w:p w14:paraId="42A16FCA" w14:textId="77777777" w:rsidR="00BD4E43" w:rsidRPr="00A43082" w:rsidRDefault="00BD4E43" w:rsidP="00BD4E43">
      <w:pPr>
        <w:tabs>
          <w:tab w:val="left" w:pos="3420"/>
        </w:tabs>
        <w:ind w:firstLine="1350"/>
        <w:rPr>
          <w:rFonts w:eastAsia="Times New Roman" w:cs="Arial"/>
          <w:sz w:val="22"/>
          <w:lang w:val="es-ES" w:bidi="en-US"/>
        </w:rPr>
      </w:pPr>
      <w:r w:rsidRPr="00A43082">
        <w:rPr>
          <w:rFonts w:eastAsia="Times New Roman" w:cs="Arial"/>
          <w:lang w:val="es-ES" w:bidi="en-US"/>
        </w:rPr>
        <w:t xml:space="preserve">EXAMINADOR </w:t>
      </w:r>
      <w:r w:rsidRPr="00A43082">
        <w:rPr>
          <w:rFonts w:eastAsia="Times New Roman" w:cs="Arial"/>
          <w:lang w:val="es-ES" w:bidi="en-US"/>
        </w:rPr>
        <w:tab/>
      </w:r>
      <w:proofErr w:type="spellStart"/>
      <w:r>
        <w:rPr>
          <w:rFonts w:eastAsia="Times New Roman" w:cs="Arial"/>
          <w:lang w:val="es-ES" w:bidi="en-US"/>
        </w:rPr>
        <w:t>Examinador</w:t>
      </w:r>
      <w:proofErr w:type="spellEnd"/>
      <w:r>
        <w:rPr>
          <w:rFonts w:eastAsia="Times New Roman" w:cs="Arial"/>
          <w:lang w:val="es-ES" w:bidi="en-US"/>
        </w:rPr>
        <w:t xml:space="preserve"> 3</w:t>
      </w:r>
    </w:p>
    <w:p w14:paraId="464A737F" w14:textId="77777777" w:rsidR="00BD4E43" w:rsidRDefault="00BD4E43" w:rsidP="00BD4E43">
      <w:pPr>
        <w:tabs>
          <w:tab w:val="left" w:pos="3420"/>
        </w:tabs>
        <w:ind w:firstLine="1350"/>
        <w:jc w:val="left"/>
        <w:rPr>
          <w:rFonts w:eastAsia="Times New Roman" w:cs="Arial"/>
          <w:lang w:val="es-ES" w:bidi="en-US"/>
        </w:rPr>
      </w:pPr>
      <w:r w:rsidRPr="00A43082">
        <w:rPr>
          <w:rFonts w:eastAsia="Times New Roman" w:cs="Arial"/>
          <w:lang w:val="es-ES" w:bidi="en-US"/>
        </w:rPr>
        <w:t xml:space="preserve">SECRETARIO </w:t>
      </w:r>
      <w:r w:rsidRPr="00A43082">
        <w:rPr>
          <w:rFonts w:eastAsia="Times New Roman" w:cs="Arial"/>
          <w:lang w:val="es-ES" w:bidi="en-US"/>
        </w:rPr>
        <w:tab/>
      </w:r>
      <w:r>
        <w:rPr>
          <w:rFonts w:eastAsia="Times New Roman" w:cs="Arial"/>
          <w:lang w:val="es-ES" w:bidi="en-US"/>
        </w:rPr>
        <w:t>De ese período</w:t>
      </w:r>
    </w:p>
    <w:p w14:paraId="3ADB52C3" w14:textId="77777777" w:rsidR="00BD4E43" w:rsidRDefault="00BD4E43">
      <w:pPr>
        <w:ind w:left="1281" w:hanging="357"/>
        <w:jc w:val="center"/>
        <w:rPr>
          <w:rFonts w:cs="Arial"/>
          <w:b/>
          <w:caps/>
          <w:sz w:val="28"/>
          <w:lang w:val="es-ES"/>
        </w:rPr>
      </w:pPr>
      <w:bookmarkStart w:id="1" w:name="_Toc22737856"/>
      <w:bookmarkStart w:id="2" w:name="_Toc22737946"/>
      <w:bookmarkStart w:id="3" w:name="_Toc24464667"/>
      <w:bookmarkStart w:id="4" w:name="_Toc24464961"/>
      <w:r>
        <w:br w:type="page"/>
      </w:r>
    </w:p>
    <w:p w14:paraId="67EA5229" w14:textId="57C50575" w:rsidR="00BD4E43" w:rsidRPr="00461A75" w:rsidRDefault="00F8382B" w:rsidP="00BD4E43">
      <w:pPr>
        <w:pStyle w:val="TITULOPRELIMINAR"/>
        <w:outlineLvl w:val="0"/>
        <w:rPr>
          <w:szCs w:val="28"/>
        </w:rPr>
      </w:pPr>
      <w:r>
        <w:rPr>
          <w:rFonts w:eastAsia="Times New Roman"/>
          <w:noProof/>
          <w:lang w:eastAsia="es-GT"/>
        </w:rPr>
        <w:lastRenderedPageBreak/>
        <mc:AlternateContent>
          <mc:Choice Requires="wps">
            <w:drawing>
              <wp:anchor distT="0" distB="0" distL="114300" distR="114300" simplePos="0" relativeHeight="251910144" behindDoc="0" locked="0" layoutInCell="1" allowOverlap="1" wp14:anchorId="3C6F4374" wp14:editId="47C4303F">
                <wp:simplePos x="0" y="0"/>
                <wp:positionH relativeFrom="page">
                  <wp:posOffset>1420238</wp:posOffset>
                </wp:positionH>
                <wp:positionV relativeFrom="paragraph">
                  <wp:posOffset>-895431</wp:posOffset>
                </wp:positionV>
                <wp:extent cx="4905375" cy="685597"/>
                <wp:effectExtent l="0" t="0" r="28575" b="19685"/>
                <wp:wrapNone/>
                <wp:docPr id="20" name="Rectángulo: esquinas redondeadas 20"/>
                <wp:cNvGraphicFramePr/>
                <a:graphic xmlns:a="http://schemas.openxmlformats.org/drawingml/2006/main">
                  <a:graphicData uri="http://schemas.microsoft.com/office/word/2010/wordprocessingShape">
                    <wps:wsp>
                      <wps:cNvSpPr/>
                      <wps:spPr>
                        <a:xfrm>
                          <a:off x="0" y="0"/>
                          <a:ext cx="4905375" cy="685597"/>
                        </a:xfrm>
                        <a:prstGeom prst="round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BD6CF50" w14:textId="77777777" w:rsidR="00F8382B" w:rsidRPr="009444DB" w:rsidRDefault="00F8382B" w:rsidP="00F8382B">
                            <w:pPr>
                              <w:spacing w:line="240" w:lineRule="auto"/>
                              <w:jc w:val="center"/>
                              <w:rPr>
                                <w:sz w:val="22"/>
                              </w:rPr>
                            </w:pPr>
                            <w:r>
                              <w:rPr>
                                <w:rFonts w:cs="Arial"/>
                                <w:bCs/>
                                <w:sz w:val="22"/>
                              </w:rPr>
                              <w:t xml:space="preserve">Esta página solo aplica si es estudiante de la modalidad </w:t>
                            </w:r>
                            <w:r w:rsidRPr="00F8382B">
                              <w:rPr>
                                <w:rFonts w:cs="Arial"/>
                                <w:b/>
                                <w:sz w:val="22"/>
                              </w:rPr>
                              <w:t>Pregrado Postgrado</w:t>
                            </w:r>
                            <w:r>
                              <w:rPr>
                                <w:rFonts w:cs="Arial"/>
                                <w:bCs/>
                                <w:sz w:val="22"/>
                              </w:rPr>
                              <w:t>, sino pertenece a esta modalidad eliminar esta página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6F4374" id="Rectángulo: esquinas redondeadas 20" o:spid="_x0000_s1033" style="position:absolute;left:0;text-align:left;margin-left:111.85pt;margin-top:-70.5pt;width:386.25pt;height:54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6YidQIAAEQFAAAOAAAAZHJzL2Uyb0RvYy54bWysVEtv2zAMvg/YfxB0X51kSR9BnSJokWFA&#10;0RZth54VWUqMyaJGKbGzXz9Kdpy0y2mYDzIp8uObur5pKsO2Cn0JNufDswFnykooSrvK+Y/XxZdL&#10;znwQthAGrMr5Tnl+M/v86bp2UzWCNZhCISMj1k9rl/N1CG6aZV6uVSX8GThlSagBKxGIxVVWoKjJ&#10;emWy0WBwntWAhUOQynu6vWuFfJbsa61keNTaq8BMzim2kE5M5zKe2exaTFco3LqUXRjiH6KoRGnJ&#10;aW/qTgTBNlj+ZaoqJYIHHc4kVBloXUqVcqBshoMP2byshVMpFyqOd32Z/P8zKx+2L+4JqQy181NP&#10;ZMyi0VjFP8XHmlSsXV8s1QQm6XJ8NZh8vZhwJkl2fjmZXF3EamYHtEMfvimoWCRyjrCxxTN1JBVK&#10;bO99aPX3etGjsfH0YMpiURqTGFwtbw2yraAeLhYD+jpHR2rkNkKzQxaJCjujWrPPSrOyoLhHyX0a&#10;MNWbFVIqG0adXWNJO8I0hdADh6eAJgw7UKcbYSoNXg8cnAK+99gjklewoQdXpQU8ZaD42Xtu9ffZ&#10;tznH9EOzbCjpnKfOxJslFLsnZAjtIngnFyU151748CSQJp92hLY5PNKhDdQ5h47ibA34+9R91KeB&#10;JClnNW1Szv2vjUDFmfluaVSvhuNxXL3EjCcXI2LwWLI8lthNdQvU6CG9G04mMuoHsyc1QvVGSz+P&#10;XkkkrCTfOZcB98xtaDecng2p5vOkRuvmRLi3L05G47HOce5emzeBrpvQQLP9APutE9MPM9rqRqSF&#10;+SaALtMAH+radYBWNe1B96zEt+CYT1qHx2/2BwAA//8DAFBLAwQUAAYACAAAACEAsUo4H+EAAAAM&#10;AQAADwAAAGRycy9kb3ducmV2LnhtbEyPwU7DMAyG70i8Q2QkblvaFBVWmk6AxMQNbSBxTROvqWiS&#10;0mRb4ekxp3G0/en399fr2Q3siFPsg5eQLzNg6HUwve8kvL89L+6AxaS8UUPwKOEbI6yby4taVSac&#10;/BaPu9QxCvGxUhJsSmPFedQWnYrLMKKn2z5MTiUap46bSZ0o3A1cZFnJneo9fbBqxCeL+nN3cBL6&#10;drIv2pSPev/zNW7E6wY/tkLK66v54R5YwjmdYfjTJ3VoyKkNB28iGyQIUdwSKmGR3+TUipDVqhTA&#10;WloVRQa8qfn/Es0vAAAA//8DAFBLAQItABQABgAIAAAAIQC2gziS/gAAAOEBAAATAAAAAAAAAAAA&#10;AAAAAAAAAABbQ29udGVudF9UeXBlc10ueG1sUEsBAi0AFAAGAAgAAAAhADj9If/WAAAAlAEAAAsA&#10;AAAAAAAAAAAAAAAALwEAAF9yZWxzLy5yZWxzUEsBAi0AFAAGAAgAAAAhAHZDpiJ1AgAARAUAAA4A&#10;AAAAAAAAAAAAAAAALgIAAGRycy9lMm9Eb2MueG1sUEsBAi0AFAAGAAgAAAAhALFKOB/hAAAADAEA&#10;AA8AAAAAAAAAAAAAAAAAzwQAAGRycy9kb3ducmV2LnhtbFBLBQYAAAAABAAEAPMAAADdBQAAAAA=&#10;" fillcolor="white [3201]" strokecolor="red" strokeweight="2pt">
                <v:textbox>
                  <w:txbxContent>
                    <w:p w14:paraId="6BD6CF50" w14:textId="77777777" w:rsidR="00F8382B" w:rsidRPr="009444DB" w:rsidRDefault="00F8382B" w:rsidP="00F8382B">
                      <w:pPr>
                        <w:spacing w:line="240" w:lineRule="auto"/>
                        <w:jc w:val="center"/>
                        <w:rPr>
                          <w:sz w:val="22"/>
                        </w:rPr>
                      </w:pPr>
                      <w:r>
                        <w:rPr>
                          <w:rFonts w:cs="Arial"/>
                          <w:bCs/>
                          <w:sz w:val="22"/>
                        </w:rPr>
                        <w:t xml:space="preserve">Esta página solo aplica si es estudiante de la modalidad </w:t>
                      </w:r>
                      <w:r w:rsidRPr="00F8382B">
                        <w:rPr>
                          <w:rFonts w:cs="Arial"/>
                          <w:b/>
                          <w:sz w:val="22"/>
                        </w:rPr>
                        <w:t>Pregrado Postgrado</w:t>
                      </w:r>
                      <w:r>
                        <w:rPr>
                          <w:rFonts w:cs="Arial"/>
                          <w:bCs/>
                          <w:sz w:val="22"/>
                        </w:rPr>
                        <w:t>, sino pertenece a esta modalidad eliminar esta página</w:t>
                      </w:r>
                    </w:p>
                  </w:txbxContent>
                </v:textbox>
                <w10:wrap anchorx="page"/>
              </v:roundrect>
            </w:pict>
          </mc:Fallback>
        </mc:AlternateContent>
      </w:r>
      <w:r w:rsidR="00BD4E43" w:rsidRPr="00461A75">
        <w:t>HONORABLE TRIBUNAL EXAMINADOR</w:t>
      </w:r>
      <w:bookmarkEnd w:id="1"/>
      <w:bookmarkEnd w:id="2"/>
      <w:bookmarkEnd w:id="3"/>
      <w:bookmarkEnd w:id="4"/>
    </w:p>
    <w:p w14:paraId="235ECB82" w14:textId="77777777" w:rsidR="00BD4E43" w:rsidRPr="00461A75" w:rsidRDefault="00BD4E43" w:rsidP="00F8382B">
      <w:pPr>
        <w:jc w:val="center"/>
        <w:rPr>
          <w:lang w:val="es-ES"/>
        </w:rPr>
      </w:pPr>
    </w:p>
    <w:p w14:paraId="06B20130" w14:textId="77777777" w:rsidR="00BD4E43" w:rsidRDefault="00BD4E43" w:rsidP="00BD4E43">
      <w:pPr>
        <w:rPr>
          <w:lang w:val="es-ES"/>
        </w:rPr>
      </w:pPr>
    </w:p>
    <w:p w14:paraId="75E4426F" w14:textId="77777777" w:rsidR="00BD4E43" w:rsidRPr="00461A75" w:rsidRDefault="00BD4E43" w:rsidP="00BD4E43">
      <w:pPr>
        <w:rPr>
          <w:lang w:val="es-ES"/>
        </w:rPr>
      </w:pPr>
    </w:p>
    <w:p w14:paraId="50D59EC6" w14:textId="77777777" w:rsidR="00BD4E43" w:rsidRPr="00D4255A" w:rsidRDefault="00BD4E43" w:rsidP="00BD4E43">
      <w:pPr>
        <w:pStyle w:val="Sinespaciado"/>
        <w:rPr>
          <w:lang w:val="es-ES"/>
        </w:rPr>
      </w:pPr>
      <w:r>
        <w:rPr>
          <w:rFonts w:eastAsia="Times New Roman" w:cs="Arial"/>
          <w:noProof/>
          <w:lang w:val="es-ES" w:bidi="en-US"/>
        </w:rPr>
        <mc:AlternateContent>
          <mc:Choice Requires="wps">
            <w:drawing>
              <wp:anchor distT="0" distB="0" distL="114300" distR="114300" simplePos="0" relativeHeight="251897856" behindDoc="0" locked="0" layoutInCell="1" allowOverlap="1" wp14:anchorId="42449CCE" wp14:editId="1A50429E">
                <wp:simplePos x="0" y="0"/>
                <wp:positionH relativeFrom="page">
                  <wp:posOffset>5442388</wp:posOffset>
                </wp:positionH>
                <wp:positionV relativeFrom="paragraph">
                  <wp:posOffset>649079</wp:posOffset>
                </wp:positionV>
                <wp:extent cx="877570" cy="362585"/>
                <wp:effectExtent l="1752600" t="0" r="17780" b="418465"/>
                <wp:wrapNone/>
                <wp:docPr id="15" name="Globo: línea 15"/>
                <wp:cNvGraphicFramePr/>
                <a:graphic xmlns:a="http://schemas.openxmlformats.org/drawingml/2006/main">
                  <a:graphicData uri="http://schemas.microsoft.com/office/word/2010/wordprocessingShape">
                    <wps:wsp>
                      <wps:cNvSpPr/>
                      <wps:spPr>
                        <a:xfrm>
                          <a:off x="0" y="0"/>
                          <a:ext cx="877570" cy="362585"/>
                        </a:xfrm>
                        <a:prstGeom prst="borderCallout1">
                          <a:avLst>
                            <a:gd name="adj1" fmla="val 18750"/>
                            <a:gd name="adj2" fmla="val -8333"/>
                            <a:gd name="adj3" fmla="val 205834"/>
                            <a:gd name="adj4" fmla="val -199751"/>
                          </a:avLst>
                        </a:prstGeom>
                        <a:ln w="19050"/>
                      </wps:spPr>
                      <wps:style>
                        <a:lnRef idx="2">
                          <a:schemeClr val="accent5"/>
                        </a:lnRef>
                        <a:fillRef idx="1">
                          <a:schemeClr val="lt1"/>
                        </a:fillRef>
                        <a:effectRef idx="0">
                          <a:schemeClr val="accent5"/>
                        </a:effectRef>
                        <a:fontRef idx="minor">
                          <a:schemeClr val="dk1"/>
                        </a:fontRef>
                      </wps:style>
                      <wps:txbx>
                        <w:txbxContent>
                          <w:p w14:paraId="466E083D" w14:textId="38DA2E0C" w:rsidR="00BD4E43" w:rsidRDefault="00B32FD8" w:rsidP="00B32FD8">
                            <w:pPr>
                              <w:ind w:firstLine="0"/>
                            </w:pPr>
                            <w:r>
                              <w:rPr>
                                <w:rFonts w:cs="Arial"/>
                                <w:sz w:val="20"/>
                                <w:szCs w:val="20"/>
                              </w:rPr>
                              <w:t>Tamaño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49CCE" id="Globo: línea 15" o:spid="_x0000_s1034" type="#_x0000_t47" style="position:absolute;left:0;text-align:left;margin-left:428.55pt;margin-top:51.1pt;width:69.1pt;height:28.55pt;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B5tpQIAALQFAAAOAAAAZHJzL2Uyb0RvYy54bWysVMlu2zAQvRfoPxC8J1psxQsiB4aDFAWC&#10;xGhS5ExTZKyWW0nalvv1HVKyLCQBChS9SEPOm+HMm+X6ppEC7Zl1tVYlzi5TjJiiuqrVa4m/P99d&#10;TDFynqiKCK1YiY/M4ZvF50/XBzNnud5qUTGLwIly84Mp8dZ7M08SR7dMEnepDVOg5NpK4uFoX5PK&#10;kgN4lyLJ0/QqOWhbGaspcw5ub1slXkT/nDPqHzl3zCNRYojNx6+N3034JotrMn+1xGxr2oVB/iEK&#10;SWoFj/auboknaGfrd65kTa12mvtLqmWiOa8pizlANln6JpunLTEs5gLkONPT5P6fW/qwfzJrCzQc&#10;jJs7EEMWDbcy/CE+1ESyjj1ZrPGIwuV0MikmQCkF1egqL6ZFIDM5Gxvr/BemJQpCiTdQKGZXRAi9&#10;81kki+zvnY+sVUgRCe1Bqh8ZRlwKKMKeCJRNJ8WpSANMPsRcTEejUVfIAWY0xORpMR2N34PGQ9BF&#10;NptNiqxLowsOEjolEiIVCh2gz2dpG1ZyZi1K/ihYC/vGOKor4CmPqcaGZithEaQFeVLKlD8xJhSg&#10;gxmvhegNW47eGAqgrqW5wwYzFhu9N0z//mJvEV/VyvfGslbafuSg+tm/3OKh2IOcg+ibTQNJQ2+E&#10;GMPNRlfHtUVWt4PnDL2roRvuifNrYqHI0ECwPfwjfLjQQK3uJIy22v7+6D7gYQBAi9EBJrfE7teO&#10;WIaR+KpgNGbZeBxGPR7GxSSHgx1qNkON2smVhopA20F0UQx4L04it1q+QO8uw6ugIorC2yWm3p4O&#10;K99uFFhTlC2XEQbjbYi/V0+GBueB59BHz80LsaYbCQ+z9KBPU07mseXa6p6xwVLp5c5rXvugPPPa&#10;HWA1xMHr1ljYPcNzRJ2X7eIPAAAA//8DAFBLAwQUAAYACAAAACEAT50PPuEAAAALAQAADwAAAGRy&#10;cy9kb3ducmV2LnhtbEyPwU7DMAyG70i8Q2QkbixpR9lamk4ImMROwDaJa5ZkbUXjVE3WFZ4ec4Kj&#10;/X/6/blcTa5jox1C61FCMhPALGpvWqwl7HfrmyWwEBUa1Xm0Er5sgFV1eVGqwvgzvttxG2tGJRgK&#10;JaGJsS84D7qxToWZ7y1SdvSDU5HGoeZmUGcqdx1PhbjjTrVIFxrV28fG6s/tyUl4xfXt2+5lk+vn&#10;JA4f4/Fbe/Ek5fXV9HAPLNop/sHwq0/qUJHTwZ/QBNZJWGaLhFAKRJoCIyLPszmwA22yfA68Kvn/&#10;H6ofAAAA//8DAFBLAQItABQABgAIAAAAIQC2gziS/gAAAOEBAAATAAAAAAAAAAAAAAAAAAAAAABb&#10;Q29udGVudF9UeXBlc10ueG1sUEsBAi0AFAAGAAgAAAAhADj9If/WAAAAlAEAAAsAAAAAAAAAAAAA&#10;AAAALwEAAF9yZWxzLy5yZWxzUEsBAi0AFAAGAAgAAAAhAOP0Hm2lAgAAtAUAAA4AAAAAAAAAAAAA&#10;AAAALgIAAGRycy9lMm9Eb2MueG1sUEsBAi0AFAAGAAgAAAAhAE+dDz7hAAAACwEAAA8AAAAAAAAA&#10;AAAAAAAA/wQAAGRycy9kb3ducmV2LnhtbFBLBQYAAAAABAAEAPMAAAANBgAAAAA=&#10;" adj="-43146,44460" fillcolor="white [3201]" strokecolor="#4bacc6 [3208]" strokeweight="1.5pt">
                <v:textbox>
                  <w:txbxContent>
                    <w:p w14:paraId="466E083D" w14:textId="38DA2E0C" w:rsidR="00BD4E43" w:rsidRDefault="00B32FD8" w:rsidP="00B32FD8">
                      <w:pPr>
                        <w:ind w:firstLine="0"/>
                      </w:pPr>
                      <w:r>
                        <w:rPr>
                          <w:rFonts w:cs="Arial"/>
                          <w:sz w:val="20"/>
                          <w:szCs w:val="20"/>
                        </w:rPr>
                        <w:t>Tamaño 10</w:t>
                      </w:r>
                    </w:p>
                  </w:txbxContent>
                </v:textbox>
                <o:callout v:ext="edit" minusy="t"/>
                <w10:wrap anchorx="page"/>
              </v:shape>
            </w:pict>
          </mc:Fallback>
        </mc:AlternateContent>
      </w:r>
      <w:r>
        <w:rPr>
          <w:lang w:val="es-ES"/>
        </w:rPr>
        <w:t>En cumplimiento con</w:t>
      </w:r>
      <w:r w:rsidRPr="00D4255A">
        <w:rPr>
          <w:lang w:val="es-ES"/>
        </w:rPr>
        <w:t xml:space="preserve"> los preceptos que establece la ley de la Universidad de San Carlos de Guatemala, </w:t>
      </w:r>
      <w:r w:rsidRPr="005749A5">
        <w:t>presento</w:t>
      </w:r>
      <w:r w:rsidRPr="00D4255A">
        <w:rPr>
          <w:lang w:val="es-ES"/>
        </w:rPr>
        <w:t xml:space="preserve"> a su consideración mi trabajo de graduación titulado:</w:t>
      </w:r>
    </w:p>
    <w:p w14:paraId="2E38F4E9" w14:textId="77777777" w:rsidR="00BD4E43" w:rsidRPr="00D4255A" w:rsidRDefault="00BD4E43" w:rsidP="00BD4E43">
      <w:pPr>
        <w:tabs>
          <w:tab w:val="left" w:pos="3420"/>
        </w:tabs>
        <w:rPr>
          <w:rFonts w:cs="Arial"/>
          <w:lang w:val="es-ES"/>
        </w:rPr>
      </w:pPr>
    </w:p>
    <w:p w14:paraId="5A186676" w14:textId="77777777" w:rsidR="00BD4E43" w:rsidRPr="00D4255A" w:rsidRDefault="00BD4E43" w:rsidP="00BD4E43">
      <w:pPr>
        <w:tabs>
          <w:tab w:val="left" w:pos="3420"/>
        </w:tabs>
        <w:rPr>
          <w:rFonts w:cs="Arial"/>
          <w:lang w:val="es-ES"/>
        </w:rPr>
      </w:pPr>
    </w:p>
    <w:p w14:paraId="751F9235" w14:textId="77777777" w:rsidR="00BD4E43" w:rsidRPr="00461A75" w:rsidRDefault="00BD4E43" w:rsidP="00BD4E43">
      <w:pPr>
        <w:tabs>
          <w:tab w:val="left" w:pos="3420"/>
        </w:tabs>
        <w:rPr>
          <w:rFonts w:cs="Arial"/>
          <w:b/>
          <w:lang w:val="es-ES"/>
        </w:rPr>
      </w:pPr>
    </w:p>
    <w:p w14:paraId="5738F72F" w14:textId="77777777" w:rsidR="00BD4E43" w:rsidRDefault="00BD4E43" w:rsidP="00BD4E43">
      <w:pPr>
        <w:tabs>
          <w:tab w:val="left" w:pos="3420"/>
        </w:tabs>
        <w:ind w:firstLine="0"/>
        <w:jc w:val="center"/>
        <w:rPr>
          <w:rFonts w:eastAsia="Times New Roman" w:cs="Arial"/>
          <w:b/>
          <w:sz w:val="20"/>
          <w:szCs w:val="24"/>
          <w:lang w:val="es-ES" w:bidi="en-US"/>
        </w:rPr>
      </w:pPr>
      <w:r w:rsidRPr="009249B8">
        <w:rPr>
          <w:rFonts w:eastAsia="Times New Roman" w:cs="Arial"/>
          <w:b/>
          <w:sz w:val="20"/>
          <w:szCs w:val="24"/>
          <w:lang w:val="es-ES" w:bidi="en-US"/>
        </w:rPr>
        <w:t xml:space="preserve">TÍTULO, TÍTULO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TÍTULO </w:t>
      </w:r>
      <w:proofErr w:type="spellStart"/>
      <w:r>
        <w:rPr>
          <w:rFonts w:eastAsia="Times New Roman" w:cs="Arial"/>
          <w:b/>
          <w:sz w:val="20"/>
          <w:szCs w:val="24"/>
          <w:lang w:val="es-ES" w:bidi="en-US"/>
        </w:rPr>
        <w:t>TÍTULO</w:t>
      </w:r>
      <w:proofErr w:type="spellEnd"/>
      <w:r>
        <w:rPr>
          <w:rFonts w:eastAsia="Times New Roman" w:cs="Arial"/>
          <w:b/>
          <w:sz w:val="20"/>
          <w:szCs w:val="24"/>
          <w:lang w:val="es-ES" w:bidi="en-US"/>
        </w:rPr>
        <w:t xml:space="preserve"> </w:t>
      </w:r>
    </w:p>
    <w:p w14:paraId="3F6FB0B3" w14:textId="77777777" w:rsidR="00BD4E43" w:rsidRDefault="00BD4E43" w:rsidP="00BD4E43">
      <w:pPr>
        <w:tabs>
          <w:tab w:val="left" w:pos="3420"/>
        </w:tabs>
        <w:ind w:firstLine="0"/>
        <w:jc w:val="center"/>
        <w:rPr>
          <w:rFonts w:eastAsia="Times New Roman" w:cs="Arial"/>
          <w:b/>
          <w:sz w:val="20"/>
          <w:szCs w:val="24"/>
          <w:lang w:val="es-ES" w:bidi="en-US"/>
        </w:rPr>
      </w:pPr>
      <w:r w:rsidRPr="009249B8">
        <w:rPr>
          <w:rFonts w:eastAsia="Times New Roman" w:cs="Arial"/>
          <w:b/>
          <w:sz w:val="20"/>
          <w:szCs w:val="24"/>
          <w:lang w:val="es-ES" w:bidi="en-US"/>
        </w:rPr>
        <w:t xml:space="preserve">TÍTULO, TÍTULO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w:t>
      </w:r>
      <w:proofErr w:type="spellStart"/>
      <w:r w:rsidRPr="009249B8">
        <w:rPr>
          <w:rFonts w:eastAsia="Times New Roman" w:cs="Arial"/>
          <w:b/>
          <w:sz w:val="20"/>
          <w:szCs w:val="24"/>
          <w:lang w:val="es-ES" w:bidi="en-US"/>
        </w:rPr>
        <w:t>TÍTULO</w:t>
      </w:r>
      <w:proofErr w:type="spellEnd"/>
      <w:r w:rsidRPr="009249B8">
        <w:rPr>
          <w:rFonts w:eastAsia="Times New Roman" w:cs="Arial"/>
          <w:b/>
          <w:sz w:val="20"/>
          <w:szCs w:val="24"/>
          <w:lang w:val="es-ES" w:bidi="en-US"/>
        </w:rPr>
        <w:t xml:space="preserve">, TÍTULO </w:t>
      </w:r>
      <w:proofErr w:type="spellStart"/>
      <w:r>
        <w:rPr>
          <w:rFonts w:eastAsia="Times New Roman" w:cs="Arial"/>
          <w:b/>
          <w:sz w:val="20"/>
          <w:szCs w:val="24"/>
          <w:lang w:val="es-ES" w:bidi="en-US"/>
        </w:rPr>
        <w:t>TÍTULO</w:t>
      </w:r>
      <w:proofErr w:type="spellEnd"/>
    </w:p>
    <w:p w14:paraId="3ADA88B6" w14:textId="77777777" w:rsidR="00BD4E43" w:rsidRPr="009249B8" w:rsidRDefault="00BD4E43" w:rsidP="00BD4E43">
      <w:pPr>
        <w:tabs>
          <w:tab w:val="left" w:pos="3420"/>
        </w:tabs>
        <w:ind w:firstLine="0"/>
        <w:jc w:val="center"/>
        <w:rPr>
          <w:rFonts w:eastAsia="Times New Roman" w:cs="Arial"/>
          <w:b/>
          <w:sz w:val="20"/>
          <w:szCs w:val="24"/>
          <w:lang w:val="es-ES" w:bidi="en-US"/>
        </w:rPr>
      </w:pPr>
      <w:r>
        <w:rPr>
          <w:rFonts w:eastAsia="Times New Roman" w:cs="Arial"/>
          <w:b/>
          <w:sz w:val="20"/>
          <w:szCs w:val="24"/>
          <w:lang w:val="es-ES" w:bidi="en-US"/>
        </w:rPr>
        <w:t>TÍTULO</w:t>
      </w:r>
    </w:p>
    <w:p w14:paraId="6CBB851B" w14:textId="77777777" w:rsidR="00BD4E43" w:rsidRPr="00D4255A" w:rsidRDefault="00BD4E43" w:rsidP="00BD4E43">
      <w:pPr>
        <w:tabs>
          <w:tab w:val="left" w:pos="3420"/>
        </w:tabs>
        <w:rPr>
          <w:rFonts w:cs="Arial"/>
          <w:lang w:val="es-ES"/>
        </w:rPr>
      </w:pPr>
    </w:p>
    <w:p w14:paraId="70EE5896" w14:textId="77777777" w:rsidR="00BD4E43" w:rsidRPr="00D4255A" w:rsidRDefault="00BD4E43" w:rsidP="00BD4E43">
      <w:pPr>
        <w:tabs>
          <w:tab w:val="left" w:pos="3420"/>
        </w:tabs>
        <w:rPr>
          <w:rFonts w:cs="Arial"/>
          <w:lang w:val="es-ES"/>
        </w:rPr>
      </w:pPr>
    </w:p>
    <w:p w14:paraId="02C97565" w14:textId="77777777" w:rsidR="00BD4E43" w:rsidRPr="00D4255A" w:rsidRDefault="00BD4E43" w:rsidP="00BD4E43">
      <w:pPr>
        <w:tabs>
          <w:tab w:val="left" w:pos="3420"/>
        </w:tabs>
        <w:rPr>
          <w:rFonts w:cs="Arial"/>
          <w:lang w:val="es-ES"/>
        </w:rPr>
      </w:pPr>
    </w:p>
    <w:p w14:paraId="05A963C2" w14:textId="63722D7D" w:rsidR="00BD4E43" w:rsidRDefault="00BD4E43" w:rsidP="00BD4E43">
      <w:pPr>
        <w:pStyle w:val="Sinespaciado"/>
        <w:rPr>
          <w:lang w:val="es-ES"/>
        </w:rPr>
      </w:pPr>
      <w:r>
        <w:rPr>
          <w:lang w:val="es-ES"/>
        </w:rPr>
        <w:t>T</w:t>
      </w:r>
      <w:r w:rsidRPr="00D4255A">
        <w:rPr>
          <w:lang w:val="es-ES"/>
        </w:rPr>
        <w:t xml:space="preserve">ema que me fuera asignado por la Dirección de la Escuela </w:t>
      </w:r>
      <w:r>
        <w:rPr>
          <w:lang w:val="es-ES"/>
        </w:rPr>
        <w:t xml:space="preserve">de </w:t>
      </w:r>
      <w:r w:rsidR="00E71BDE">
        <w:rPr>
          <w:lang w:val="es-ES"/>
        </w:rPr>
        <w:t>Estudios de Posgrado</w:t>
      </w:r>
      <w:r>
        <w:rPr>
          <w:lang w:val="es-ES"/>
        </w:rPr>
        <w:t xml:space="preserve"> (</w:t>
      </w:r>
      <w:r w:rsidRPr="003C4F9B">
        <w:rPr>
          <w:color w:val="FF0000"/>
          <w:lang w:val="es-ES"/>
        </w:rPr>
        <w:t>nombre de la Escuela respectiva</w:t>
      </w:r>
      <w:r>
        <w:rPr>
          <w:lang w:val="es-ES"/>
        </w:rPr>
        <w:t>)</w:t>
      </w:r>
      <w:r w:rsidRPr="00D4255A">
        <w:rPr>
          <w:lang w:val="es-ES"/>
        </w:rPr>
        <w:t>, con fecha</w:t>
      </w:r>
      <w:r>
        <w:rPr>
          <w:lang w:val="es-ES"/>
        </w:rPr>
        <w:t xml:space="preserve"> (</w:t>
      </w:r>
      <w:r w:rsidRPr="003C4F9B">
        <w:rPr>
          <w:color w:val="FF0000"/>
          <w:lang w:val="es-ES"/>
        </w:rPr>
        <w:t>fecha de aprobación del protocolo o perfil de EPS</w:t>
      </w:r>
      <w:r>
        <w:rPr>
          <w:lang w:val="es-ES"/>
        </w:rPr>
        <w:t xml:space="preserve">). </w:t>
      </w:r>
    </w:p>
    <w:p w14:paraId="4E64C891" w14:textId="77777777" w:rsidR="00BD4E43" w:rsidRDefault="00BD4E43" w:rsidP="00BD4E43">
      <w:pPr>
        <w:tabs>
          <w:tab w:val="left" w:pos="3420"/>
        </w:tabs>
        <w:rPr>
          <w:rFonts w:cs="Arial"/>
          <w:lang w:val="es-ES"/>
        </w:rPr>
      </w:pPr>
    </w:p>
    <w:p w14:paraId="0B6F5144" w14:textId="77777777" w:rsidR="00BD4E43" w:rsidRDefault="00BD4E43" w:rsidP="00BD4E43">
      <w:pPr>
        <w:tabs>
          <w:tab w:val="left" w:pos="3420"/>
        </w:tabs>
        <w:jc w:val="right"/>
        <w:rPr>
          <w:rFonts w:cs="Arial"/>
          <w:noProof/>
          <w:lang w:eastAsia="es-GT"/>
        </w:rPr>
      </w:pPr>
    </w:p>
    <w:p w14:paraId="488D45CA" w14:textId="77777777" w:rsidR="00BD4E43" w:rsidRDefault="00BD4E43" w:rsidP="00BD4E43">
      <w:pPr>
        <w:tabs>
          <w:tab w:val="left" w:pos="3420"/>
        </w:tabs>
        <w:jc w:val="right"/>
        <w:rPr>
          <w:rFonts w:cs="Arial"/>
          <w:noProof/>
          <w:lang w:eastAsia="es-GT"/>
        </w:rPr>
      </w:pPr>
    </w:p>
    <w:p w14:paraId="6EBB370A" w14:textId="77777777" w:rsidR="00BD4E43" w:rsidRPr="00C939BB" w:rsidRDefault="00BD4E43" w:rsidP="00BD4E43">
      <w:pPr>
        <w:tabs>
          <w:tab w:val="left" w:pos="3420"/>
        </w:tabs>
        <w:jc w:val="right"/>
        <w:rPr>
          <w:rFonts w:cs="Arial"/>
          <w:noProof/>
          <w:color w:val="FF0000"/>
          <w:lang w:eastAsia="es-GT"/>
        </w:rPr>
      </w:pPr>
    </w:p>
    <w:p w14:paraId="1F3B609D" w14:textId="77777777" w:rsidR="00BD4E43" w:rsidRPr="00DA2DCB" w:rsidRDefault="00BD4E43" w:rsidP="00BD4E43">
      <w:pPr>
        <w:tabs>
          <w:tab w:val="left" w:pos="3420"/>
        </w:tabs>
        <w:jc w:val="right"/>
        <w:outlineLvl w:val="0"/>
        <w:rPr>
          <w:rFonts w:cs="Arial"/>
          <w:b/>
          <w:noProof/>
          <w:lang w:eastAsia="es-GT"/>
        </w:rPr>
      </w:pPr>
      <w:r>
        <w:rPr>
          <w:rFonts w:cs="Arial"/>
          <w:b/>
          <w:noProof/>
          <w:lang w:eastAsia="es-GT"/>
        </w:rPr>
        <w:t>Nombre completo del estudiante</w:t>
      </w:r>
    </w:p>
    <w:p w14:paraId="43F622C1" w14:textId="141859C1" w:rsidR="00BD4E43" w:rsidRDefault="00BD4E43" w:rsidP="00BD4E43">
      <w:pPr>
        <w:rPr>
          <w:lang w:val="es-ES"/>
        </w:rPr>
      </w:pPr>
    </w:p>
    <w:p w14:paraId="53E7333C" w14:textId="0537F6FE" w:rsidR="00B32FD8" w:rsidRDefault="00B32FD8">
      <w:pPr>
        <w:ind w:left="1281" w:hanging="357"/>
        <w:jc w:val="center"/>
        <w:rPr>
          <w:lang w:val="es-ES"/>
        </w:rPr>
      </w:pPr>
      <w:r>
        <w:rPr>
          <w:lang w:val="es-ES"/>
        </w:rPr>
        <w:br w:type="page"/>
      </w:r>
    </w:p>
    <w:p w14:paraId="515FA007" w14:textId="0D30DE99" w:rsidR="00BD4E43" w:rsidRDefault="00F8382B" w:rsidP="00BD4E43">
      <w:pPr>
        <w:pStyle w:val="TITULOPRELIMINAR"/>
        <w:outlineLvl w:val="0"/>
      </w:pPr>
      <w:r>
        <w:rPr>
          <w:rFonts w:eastAsia="Times New Roman"/>
          <w:noProof/>
          <w:lang w:eastAsia="es-GT"/>
        </w:rPr>
        <w:lastRenderedPageBreak/>
        <mc:AlternateContent>
          <mc:Choice Requires="wps">
            <w:drawing>
              <wp:anchor distT="0" distB="0" distL="114300" distR="114300" simplePos="0" relativeHeight="251912192" behindDoc="0" locked="0" layoutInCell="1" allowOverlap="1" wp14:anchorId="14AB6FAC" wp14:editId="4C2D7E3B">
                <wp:simplePos x="0" y="0"/>
                <wp:positionH relativeFrom="column">
                  <wp:posOffset>535332</wp:posOffset>
                </wp:positionH>
                <wp:positionV relativeFrom="paragraph">
                  <wp:posOffset>-935058</wp:posOffset>
                </wp:positionV>
                <wp:extent cx="4905375" cy="695325"/>
                <wp:effectExtent l="0" t="0" r="28575" b="28575"/>
                <wp:wrapNone/>
                <wp:docPr id="28" name="Rectángulo: esquinas redondeadas 28"/>
                <wp:cNvGraphicFramePr/>
                <a:graphic xmlns:a="http://schemas.openxmlformats.org/drawingml/2006/main">
                  <a:graphicData uri="http://schemas.microsoft.com/office/word/2010/wordprocessingShape">
                    <wps:wsp>
                      <wps:cNvSpPr/>
                      <wps:spPr>
                        <a:xfrm>
                          <a:off x="0" y="0"/>
                          <a:ext cx="4905375" cy="695325"/>
                        </a:xfrm>
                        <a:prstGeom prst="round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5079E4DC" w14:textId="77777777" w:rsidR="00F8382B" w:rsidRPr="009444DB" w:rsidRDefault="00F8382B" w:rsidP="00F8382B">
                            <w:pPr>
                              <w:spacing w:line="240" w:lineRule="auto"/>
                              <w:jc w:val="center"/>
                              <w:rPr>
                                <w:sz w:val="22"/>
                              </w:rPr>
                            </w:pPr>
                            <w:r>
                              <w:rPr>
                                <w:rFonts w:cs="Arial"/>
                                <w:bCs/>
                                <w:sz w:val="22"/>
                              </w:rPr>
                              <w:t xml:space="preserve">Esta página solo aplica si es estudiante de la modalidad </w:t>
                            </w:r>
                            <w:r w:rsidRPr="00F8382B">
                              <w:rPr>
                                <w:rFonts w:cs="Arial"/>
                                <w:b/>
                                <w:sz w:val="22"/>
                              </w:rPr>
                              <w:t>Pregrado Postgrado</w:t>
                            </w:r>
                            <w:r>
                              <w:rPr>
                                <w:rFonts w:cs="Arial"/>
                                <w:bCs/>
                                <w:sz w:val="22"/>
                              </w:rPr>
                              <w:t>, sino pertenece a esta modalidad eliminar esta página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AB6FAC" id="Rectángulo: esquinas redondeadas 28" o:spid="_x0000_s1035" style="position:absolute;left:0;text-align:left;margin-left:42.15pt;margin-top:-73.65pt;width:386.25pt;height:54.7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KdwIAAEQFAAAOAAAAZHJzL2Uyb0RvYy54bWysVM1u2zAMvg/YOwi6r3bSpF2COkXQIsOA&#10;oivaDj0rspQYk0WNUhJnTz9Kdpysy2mYDzIp8uOfSN7cNrVhW4W+AlvwwUXOmbISysquCv79dfHp&#10;M2c+CFsKA1YVfK88v519/HCzc1M1hDWYUiEjI9ZPd67g6xDcNMu8XKta+AtwypJQA9YiEIurrESx&#10;I+u1yYZ5fpXtAEuHIJX3dHvfCvks2ddayfBNa68CMwWn2EI6MZ3LeGazGzFdoXDrSnZhiH+IohaV&#10;Jae9qXsRBNtg9ZepupIIHnS4kFBnoHUlVcqBshnk77J5WQunUi5UHO/6Mvn/Z1Y+bl/cE1IZds5P&#10;PZExi0ZjHf8UH2tSsfZ9sVQTmKTL0SQfX16POZMku5qML4fjWM3siHbowxcFNYtEwRE2tnymF0mF&#10;EtsHH1r9g170aGw8PZiqXFTGJAZXyzuDbCvoDReLnL7O0YkauY3Q7JhFosLeqNbss9KsKinuYXKf&#10;Gkz1ZoWUyoZhZ9dY0o4wTSH0wME5oAmDDtTpRphKjdcD83PAPz32iOQVbOjBdWUBzxkof/SeW/1D&#10;9m3OMf3QLBtKuuCTGGO8WUK5f0KG0A6Cd3JR0eM8CB+eBFLn04zQNIdvdGgDu4JDR3G2Bvx17j7q&#10;U0OSlLMdTVLB/c+NQMWZ+WqpVSeD0SiOXmJG4+shMXgqWZ5K7Ka+A3roAe0NJxMZ9YM5kBqhfqOh&#10;n0evJBJWku+Cy4AH5i60E05rQ6r5PKnRuDkRHuyLk9F4rHPsu9fmTaDrOjRQbz/CYerE9F2PtroR&#10;aWG+CaCr1MDHunYvQKOa5qBbK3EXnPJJ67j8Zr8BAAD//wMAUEsDBBQABgAIAAAAIQC8sUM74QAA&#10;AAsBAAAPAAAAZHJzL2Rvd25yZXYueG1sTI/BTsMwEETvSPyDtUjcWqdpSaMQpwIkKm6oBYmrY2/j&#10;iNgOttsGvp7lVG67O6PZN/VmsgM7YYi9dwIW8wwYOuV17zoB72/PsxJYTNJpOXiHAr4xwqa5vqpl&#10;pf3Z7fC0Tx2jEBcrKcCkNFacR2XQyjj3IzrSDj5YmWgNHddBnincDjzPsoJb2Tv6YOSITwbV5/5o&#10;BfRtMC9KF4/q8PM1bvPXLX7sciFub6aHe2AJp3Qxwx8+oUNDTK0/Oh3ZIKBcLckpYLZYrWkiR3lX&#10;UJmWTst1Cbyp+f8OzS8AAAD//wMAUEsBAi0AFAAGAAgAAAAhALaDOJL+AAAA4QEAABMAAAAAAAAA&#10;AAAAAAAAAAAAAFtDb250ZW50X1R5cGVzXS54bWxQSwECLQAUAAYACAAAACEAOP0h/9YAAACUAQAA&#10;CwAAAAAAAAAAAAAAAAAvAQAAX3JlbHMvLnJlbHNQSwECLQAUAAYACAAAACEAwPnByncCAABEBQAA&#10;DgAAAAAAAAAAAAAAAAAuAgAAZHJzL2Uyb0RvYy54bWxQSwECLQAUAAYACAAAACEAvLFDO+EAAAAL&#10;AQAADwAAAAAAAAAAAAAAAADRBAAAZHJzL2Rvd25yZXYueG1sUEsFBgAAAAAEAAQA8wAAAN8FAAAA&#10;AA==&#10;" fillcolor="white [3201]" strokecolor="red" strokeweight="2pt">
                <v:textbox>
                  <w:txbxContent>
                    <w:p w14:paraId="5079E4DC" w14:textId="77777777" w:rsidR="00F8382B" w:rsidRPr="009444DB" w:rsidRDefault="00F8382B" w:rsidP="00F8382B">
                      <w:pPr>
                        <w:spacing w:line="240" w:lineRule="auto"/>
                        <w:jc w:val="center"/>
                        <w:rPr>
                          <w:sz w:val="22"/>
                        </w:rPr>
                      </w:pPr>
                      <w:r>
                        <w:rPr>
                          <w:rFonts w:cs="Arial"/>
                          <w:bCs/>
                          <w:sz w:val="22"/>
                        </w:rPr>
                        <w:t xml:space="preserve">Esta página solo aplica si es estudiante de la modalidad </w:t>
                      </w:r>
                      <w:r w:rsidRPr="00F8382B">
                        <w:rPr>
                          <w:rFonts w:cs="Arial"/>
                          <w:b/>
                          <w:sz w:val="22"/>
                        </w:rPr>
                        <w:t>Pregrado Postgrado</w:t>
                      </w:r>
                      <w:r>
                        <w:rPr>
                          <w:rFonts w:cs="Arial"/>
                          <w:bCs/>
                          <w:sz w:val="22"/>
                        </w:rPr>
                        <w:t>, sino pertenece a esta modalidad eliminar esta página</w:t>
                      </w:r>
                    </w:p>
                  </w:txbxContent>
                </v:textbox>
              </v:roundrect>
            </w:pict>
          </mc:Fallback>
        </mc:AlternateContent>
      </w:r>
      <w:r w:rsidR="00BD4E43">
        <w:rPr>
          <w:rFonts w:eastAsia="Times New Roman"/>
          <w:noProof/>
          <w:lang w:eastAsia="es-GT"/>
        </w:rPr>
        <mc:AlternateContent>
          <mc:Choice Requires="wps">
            <w:drawing>
              <wp:anchor distT="0" distB="0" distL="114300" distR="114300" simplePos="0" relativeHeight="251898880" behindDoc="0" locked="0" layoutInCell="1" allowOverlap="1" wp14:anchorId="4A3DAFB0" wp14:editId="3B89DB03">
                <wp:simplePos x="0" y="0"/>
                <wp:positionH relativeFrom="column">
                  <wp:posOffset>-306705</wp:posOffset>
                </wp:positionH>
                <wp:positionV relativeFrom="paragraph">
                  <wp:posOffset>350520</wp:posOffset>
                </wp:positionV>
                <wp:extent cx="1543050" cy="400050"/>
                <wp:effectExtent l="266700" t="0" r="19050" b="438150"/>
                <wp:wrapNone/>
                <wp:docPr id="27" name="Globo: línea doblada doble 27"/>
                <wp:cNvGraphicFramePr/>
                <a:graphic xmlns:a="http://schemas.openxmlformats.org/drawingml/2006/main">
                  <a:graphicData uri="http://schemas.microsoft.com/office/word/2010/wordprocessingShape">
                    <wps:wsp>
                      <wps:cNvSpPr/>
                      <wps:spPr>
                        <a:xfrm>
                          <a:off x="0" y="0"/>
                          <a:ext cx="1543050" cy="400050"/>
                        </a:xfrm>
                        <a:prstGeom prst="borderCallout3">
                          <a:avLst>
                            <a:gd name="adj1" fmla="val 52084"/>
                            <a:gd name="adj2" fmla="val -2778"/>
                            <a:gd name="adj3" fmla="val 52083"/>
                            <a:gd name="adj4" fmla="val -16667"/>
                            <a:gd name="adj5" fmla="val 201450"/>
                            <a:gd name="adj6" fmla="val -16667"/>
                            <a:gd name="adj7" fmla="val 202818"/>
                            <a:gd name="adj8" fmla="val 7098"/>
                          </a:avLst>
                        </a:prstGeom>
                        <a:ln w="19050"/>
                      </wps:spPr>
                      <wps:style>
                        <a:lnRef idx="2">
                          <a:schemeClr val="accent1"/>
                        </a:lnRef>
                        <a:fillRef idx="1">
                          <a:schemeClr val="lt1"/>
                        </a:fillRef>
                        <a:effectRef idx="0">
                          <a:schemeClr val="accent1"/>
                        </a:effectRef>
                        <a:fontRef idx="minor">
                          <a:schemeClr val="dk1"/>
                        </a:fontRef>
                      </wps:style>
                      <wps:txbx>
                        <w:txbxContent>
                          <w:p w14:paraId="338F1C41" w14:textId="77777777" w:rsidR="00BD4E43" w:rsidRPr="00195CA3" w:rsidRDefault="00BD4E43" w:rsidP="00BD4E43">
                            <w:pPr>
                              <w:spacing w:line="240" w:lineRule="auto"/>
                              <w:ind w:firstLine="0"/>
                              <w:rPr>
                                <w:rFonts w:cs="Arial"/>
                                <w:sz w:val="20"/>
                                <w:szCs w:val="20"/>
                              </w:rPr>
                            </w:pPr>
                            <w:r w:rsidRPr="00195CA3">
                              <w:rPr>
                                <w:rFonts w:cs="Arial"/>
                                <w:sz w:val="20"/>
                                <w:szCs w:val="20"/>
                              </w:rPr>
                              <w:t>Verifique que no inicia con A, sería repetitivo.</w:t>
                            </w:r>
                          </w:p>
                          <w:p w14:paraId="143BB90A" w14:textId="77777777" w:rsidR="00BD4E43" w:rsidRPr="00195CA3" w:rsidRDefault="00BD4E43" w:rsidP="00BD4E43">
                            <w:pPr>
                              <w:jc w:val="center"/>
                              <w:rPr>
                                <w:rFonts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A3DAFB0"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Globo: línea doblada doble 27" o:spid="_x0000_s1036" type="#_x0000_t49" style="position:absolute;left:0;text-align:left;margin-left:-24.15pt;margin-top:27.6pt;width:121.5pt;height:31.5pt;z-index:251898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81wgIAAEYGAAAOAAAAZHJzL2Uyb0RvYy54bWysVEtv2zAMvg/YfxB0b/2I82hQpwhSdBhQ&#10;tMHaoWdFlhpvsqRJSuzs14+SHcdbssuwi02JHyny4+P2rqkE2jNjSyVznFzHGDFJVVHK9xx/fX24&#10;mmFkHZEFEUqyHB+YxXeLjx9uaz1nqdoqUTCDwIm081rneOucnkeRpVtWEXutNJOg5MpUxMHRvEeF&#10;ITV4r0SUxvEkqpUptFGUWQu3960SL4J/zhl1z5xb5pDIMcTmwteE78Z/o8Utmb8borcl7cIg/xBF&#10;RUoJj/au7okjaGfKM1dVSY2yirtrqqpIcV5SFnKAbJL4j2xetkSzkAuQY3VPk/1/bunT/kWvDdBQ&#10;azu3IPosGm4q/4f4UBPIOvRkscYhCpfJOBvFY+CUgi6LYy+Dm+hkrY11n5iqkBdyvIFKMbMiQqid&#10;GwW2yP7RukBbgSSpoD9I8S3BiFcCqrAnAo3TeJZ1VRpg0iHmKp1OZ+eY0RDj/YzOMdkQc5VMJpPp&#10;OWg8BEGZsjZTKPYgoskQ9DdP0yEojdNZciFumJhT/tP4JkCA1o4skI7EeuaERDUU4+ZI/6mMQXIH&#10;wVrYF8ZRWUDh0kB9mDC2EgYBzcA7pUy6xCcPDwgJaG/GSyF6w+SSoeiNOqw3Y2HyesP4kuHvL/YW&#10;4VUlXW9clVKZSw6K78dweYuH0Ac5e9E1mwaSBn5Cb/qrjSoOa4OMaleB1fShhPZ8JNatiYGug46G&#10;feae4cOFAm5VJ2G0VebnpXuPh5EELUY17JIc2x87YhhG4rOEYb1Jsswvn3DIxtMUDmao2Qw1clet&#10;FJQE5gCiC6LHO3EUuVHVGwzT0r8KKiIpvJ1j6szxsHLtjoPFSdlyGWCwcDRxj/JFU+/cE+0b6bV5&#10;I0Z3M+pgup/Uce90Pdf2xAnrLaVa7pzipfPKE6/dAZZV6KNusfptODwH1Gn9L34BAAD//wMAUEsD&#10;BBQABgAIAAAAIQByKoTE3gAAAAoBAAAPAAAAZHJzL2Rvd25yZXYueG1sTI/BToNAEIbvJr7DZky8&#10;tUtpsYgsjZpgz1bjeWGnQGBnN+xC0ad3e9LbTObLP9+fHxY9sBlH1xkSsFlHwJBqozpqBHx+lKsU&#10;mPOSlBwMoYBvdHAobm9ymSlzoXecT75hIYRcJgW03tuMc1e3qKVbG4sUbmczaunDOjZcjfISwvXA&#10;4yh64Fp2FD600uJri3V/mrQAO5/7BI/H/sf2LxWV+7dyO30JcX+3PD8B87j4Pxiu+kEdiuBUmYmU&#10;Y4OA1S7dBlRAksTArsDjbg+sCsMmjYEXOf9fofgFAAD//wMAUEsBAi0AFAAGAAgAAAAhALaDOJL+&#10;AAAA4QEAABMAAAAAAAAAAAAAAAAAAAAAAFtDb250ZW50X1R5cGVzXS54bWxQSwECLQAUAAYACAAA&#10;ACEAOP0h/9YAAACUAQAACwAAAAAAAAAAAAAAAAAvAQAAX3JlbHMvLnJlbHNQSwECLQAUAAYACAAA&#10;ACEAH7k/NcICAABGBgAADgAAAAAAAAAAAAAAAAAuAgAAZHJzL2Uyb0RvYy54bWxQSwECLQAUAAYA&#10;CAAAACEAciqExN4AAAAKAQAADwAAAAAAAAAAAAAAAAAcBQAAZHJzL2Rvd25yZXYueG1sUEsFBgAA&#10;AAAEAAQA8wAAACcGAAAAAA==&#10;" adj="1533,43809,-3600,43513,-3600,11250,-600,11250" fillcolor="white [3201]" strokecolor="#4f81bd [3204]" strokeweight="1.5pt">
                <v:textbox>
                  <w:txbxContent>
                    <w:p w14:paraId="338F1C41" w14:textId="77777777" w:rsidR="00BD4E43" w:rsidRPr="00195CA3" w:rsidRDefault="00BD4E43" w:rsidP="00BD4E43">
                      <w:pPr>
                        <w:spacing w:line="240" w:lineRule="auto"/>
                        <w:ind w:firstLine="0"/>
                        <w:rPr>
                          <w:rFonts w:cs="Arial"/>
                          <w:sz w:val="20"/>
                          <w:szCs w:val="20"/>
                        </w:rPr>
                      </w:pPr>
                      <w:r w:rsidRPr="00195CA3">
                        <w:rPr>
                          <w:rFonts w:cs="Arial"/>
                          <w:sz w:val="20"/>
                          <w:szCs w:val="20"/>
                        </w:rPr>
                        <w:t>Verifique que no inicia con A, sería repetitivo.</w:t>
                      </w:r>
                    </w:p>
                    <w:p w14:paraId="143BB90A" w14:textId="77777777" w:rsidR="00BD4E43" w:rsidRPr="00195CA3" w:rsidRDefault="00BD4E43" w:rsidP="00BD4E43">
                      <w:pPr>
                        <w:jc w:val="center"/>
                        <w:rPr>
                          <w:rFonts w:cs="Arial"/>
                          <w:sz w:val="20"/>
                          <w:szCs w:val="20"/>
                        </w:rPr>
                      </w:pPr>
                    </w:p>
                  </w:txbxContent>
                </v:textbox>
                <o:callout v:ext="edit" minusx="t" minusy="t"/>
              </v:shape>
            </w:pict>
          </mc:Fallback>
        </mc:AlternateContent>
      </w:r>
      <w:r w:rsidR="00BD4E43">
        <w:t>Acto que dedico a:</w:t>
      </w:r>
    </w:p>
    <w:p w14:paraId="5C8B14B1" w14:textId="3CDC3661" w:rsidR="00BD4E43" w:rsidRDefault="00BD4E43" w:rsidP="00BD4E43">
      <w:pPr>
        <w:rPr>
          <w:lang w:val="es-ES"/>
        </w:rPr>
      </w:pPr>
    </w:p>
    <w:p w14:paraId="5EA5B692" w14:textId="77777777" w:rsidR="00BD4E43" w:rsidRDefault="00BD4E43" w:rsidP="00BD4E43">
      <w:pPr>
        <w:rPr>
          <w:lang w:val="es-ES"/>
        </w:rPr>
      </w:pPr>
    </w:p>
    <w:p w14:paraId="1659EAF0" w14:textId="01E04C52" w:rsidR="00BD4E43" w:rsidRDefault="00BD4E43" w:rsidP="00BD4E43">
      <w:pPr>
        <w:rPr>
          <w:lang w:val="es-ES"/>
        </w:rPr>
      </w:pPr>
    </w:p>
    <w:p w14:paraId="1296C23F" w14:textId="77777777" w:rsidR="00BD4E43" w:rsidRDefault="00BD4E43" w:rsidP="00BD4E43">
      <w:pPr>
        <w:rPr>
          <w:lang w:val="es-ES"/>
        </w:rPr>
        <w:sectPr w:rsidR="00BD4E43" w:rsidSect="00F55D72">
          <w:type w:val="oddPage"/>
          <w:pgSz w:w="12240" w:h="15840" w:code="1"/>
          <w:pgMar w:top="2268" w:right="1418" w:bottom="1418" w:left="2268" w:header="709" w:footer="709" w:gutter="0"/>
          <w:cols w:space="708"/>
          <w:docGrid w:linePitch="360"/>
        </w:sectPr>
      </w:pPr>
    </w:p>
    <w:p w14:paraId="3CA6A22F" w14:textId="0C0F0517" w:rsidR="00BD4E43" w:rsidRPr="00660A29" w:rsidRDefault="00BD4E43" w:rsidP="00BD4E43">
      <w:pPr>
        <w:ind w:firstLine="0"/>
        <w:outlineLvl w:val="0"/>
        <w:rPr>
          <w:b/>
          <w:lang w:val="es-ES"/>
        </w:rPr>
      </w:pPr>
      <w:r w:rsidRPr="00660A29">
        <w:rPr>
          <w:b/>
          <w:lang w:val="es-ES"/>
        </w:rPr>
        <w:t>Dios</w:t>
      </w:r>
    </w:p>
    <w:p w14:paraId="5FA8C0DC" w14:textId="77777777" w:rsidR="00BD4E43" w:rsidRPr="00FA0B02" w:rsidRDefault="00BD4E43" w:rsidP="00BD4E43">
      <w:pPr>
        <w:ind w:firstLine="0"/>
        <w:rPr>
          <w:b/>
          <w:highlight w:val="yellow"/>
          <w:lang w:val="es-ES"/>
        </w:rPr>
      </w:pPr>
    </w:p>
    <w:p w14:paraId="67FBA551" w14:textId="77777777" w:rsidR="00BD4E43" w:rsidRPr="00A6759B" w:rsidRDefault="00BD4E43" w:rsidP="00BD4E43">
      <w:pPr>
        <w:ind w:firstLine="0"/>
        <w:rPr>
          <w:b/>
          <w:lang w:val="es-ES"/>
        </w:rPr>
      </w:pPr>
      <w:r w:rsidRPr="00A6759B">
        <w:rPr>
          <w:b/>
          <w:lang w:val="es-ES"/>
        </w:rPr>
        <w:t xml:space="preserve">Mis </w:t>
      </w:r>
      <w:r>
        <w:rPr>
          <w:b/>
          <w:lang w:val="es-ES"/>
        </w:rPr>
        <w:t>padres</w:t>
      </w:r>
    </w:p>
    <w:p w14:paraId="3C01F5C2" w14:textId="6C8C07F9" w:rsidR="00BD4E43" w:rsidRDefault="00BD4E43" w:rsidP="00BD4E43">
      <w:pPr>
        <w:ind w:firstLine="0"/>
        <w:rPr>
          <w:b/>
          <w:highlight w:val="yellow"/>
          <w:lang w:val="es-ES"/>
        </w:rPr>
      </w:pPr>
    </w:p>
    <w:p w14:paraId="323DEB72" w14:textId="53AF0C33" w:rsidR="00BD4E43" w:rsidRPr="00EF4319" w:rsidRDefault="00BD4E43" w:rsidP="00BD4E43">
      <w:pPr>
        <w:ind w:firstLine="0"/>
        <w:outlineLvl w:val="0"/>
        <w:rPr>
          <w:b/>
          <w:lang w:val="es-ES"/>
        </w:rPr>
      </w:pPr>
      <w:r w:rsidRPr="00EF4319">
        <w:rPr>
          <w:b/>
          <w:lang w:val="es-ES"/>
        </w:rPr>
        <w:t xml:space="preserve">Mis </w:t>
      </w:r>
      <w:r>
        <w:rPr>
          <w:b/>
          <w:lang w:val="es-ES"/>
        </w:rPr>
        <w:t>hermanas</w:t>
      </w:r>
    </w:p>
    <w:p w14:paraId="0C7E3156" w14:textId="3C40635E" w:rsidR="00BD4E43" w:rsidRPr="00FA0B02" w:rsidRDefault="00BD4E43" w:rsidP="00BD4E43">
      <w:pPr>
        <w:ind w:firstLine="0"/>
        <w:rPr>
          <w:b/>
          <w:highlight w:val="yellow"/>
          <w:lang w:val="es-ES"/>
        </w:rPr>
      </w:pPr>
    </w:p>
    <w:p w14:paraId="60375734" w14:textId="5B5A6D46" w:rsidR="00BD4E43" w:rsidRDefault="00BD4E43" w:rsidP="00BD4E43">
      <w:pPr>
        <w:ind w:firstLine="0"/>
        <w:outlineLvl w:val="0"/>
        <w:rPr>
          <w:b/>
          <w:lang w:val="es-ES"/>
        </w:rPr>
      </w:pPr>
      <w:r w:rsidRPr="00EF4319">
        <w:rPr>
          <w:b/>
          <w:lang w:val="es-ES"/>
        </w:rPr>
        <w:t>Mi</w:t>
      </w:r>
      <w:r>
        <w:rPr>
          <w:b/>
          <w:lang w:val="es-ES"/>
        </w:rPr>
        <w:t xml:space="preserve"> hermano</w:t>
      </w:r>
    </w:p>
    <w:p w14:paraId="4619511D" w14:textId="41A0AC7A" w:rsidR="00BD4E43" w:rsidRDefault="00BD4E43" w:rsidP="00BD4E43">
      <w:pPr>
        <w:ind w:firstLine="0"/>
        <w:outlineLvl w:val="0"/>
        <w:rPr>
          <w:b/>
          <w:lang w:val="es-ES"/>
        </w:rPr>
      </w:pPr>
    </w:p>
    <w:p w14:paraId="54499C9A" w14:textId="01C10D7B" w:rsidR="00BD4E43" w:rsidRPr="00EF4319" w:rsidRDefault="00BD4E43" w:rsidP="00BD4E43">
      <w:pPr>
        <w:ind w:firstLine="0"/>
        <w:outlineLvl w:val="0"/>
        <w:rPr>
          <w:b/>
          <w:lang w:val="es-ES"/>
        </w:rPr>
      </w:pPr>
      <w:r>
        <w:rPr>
          <w:b/>
          <w:lang w:val="es-ES"/>
        </w:rPr>
        <w:t>Mi abuelo</w:t>
      </w:r>
    </w:p>
    <w:p w14:paraId="27099C55" w14:textId="7F70101A" w:rsidR="00BD4E43" w:rsidRDefault="00BD4E43" w:rsidP="00BD4E43">
      <w:pPr>
        <w:ind w:firstLine="0"/>
        <w:rPr>
          <w:b/>
          <w:highlight w:val="yellow"/>
          <w:lang w:val="es-ES"/>
        </w:rPr>
      </w:pPr>
    </w:p>
    <w:p w14:paraId="36BF414C" w14:textId="31DE5272" w:rsidR="00BD4E43" w:rsidRPr="00EF4319" w:rsidRDefault="00BD4E43" w:rsidP="00BD4E43">
      <w:pPr>
        <w:ind w:firstLine="0"/>
        <w:outlineLvl w:val="0"/>
        <w:rPr>
          <w:b/>
          <w:lang w:val="es-ES"/>
        </w:rPr>
      </w:pPr>
      <w:r>
        <w:rPr>
          <w:b/>
          <w:lang w:val="es-ES"/>
        </w:rPr>
        <w:t xml:space="preserve">Mis amigos </w:t>
      </w:r>
    </w:p>
    <w:p w14:paraId="6238C0F9" w14:textId="04D532E3" w:rsidR="00BD4E43" w:rsidRDefault="00BD4E43" w:rsidP="00BD4E43">
      <w:pPr>
        <w:ind w:firstLine="0"/>
        <w:rPr>
          <w:b/>
          <w:highlight w:val="yellow"/>
          <w:lang w:val="es-ES"/>
        </w:rPr>
      </w:pPr>
    </w:p>
    <w:p w14:paraId="364FEB6C" w14:textId="1065B2FE" w:rsidR="00BD4E43" w:rsidRPr="00A6759B" w:rsidRDefault="00BD4E43" w:rsidP="00BD4E43">
      <w:pPr>
        <w:ind w:firstLine="0"/>
        <w:outlineLvl w:val="0"/>
        <w:rPr>
          <w:b/>
          <w:lang w:val="es-ES"/>
        </w:rPr>
      </w:pPr>
      <w:r>
        <w:rPr>
          <w:b/>
          <w:lang w:val="es-ES"/>
        </w:rPr>
        <w:t>Ingeniero</w:t>
      </w:r>
    </w:p>
    <w:p w14:paraId="33075558" w14:textId="54436B56" w:rsidR="00BD4E43" w:rsidRPr="00FA0B02" w:rsidRDefault="00BD4E43" w:rsidP="00BD4E43">
      <w:pPr>
        <w:ind w:firstLine="0"/>
        <w:rPr>
          <w:b/>
          <w:highlight w:val="yellow"/>
          <w:lang w:val="es-ES"/>
        </w:rPr>
      </w:pPr>
    </w:p>
    <w:p w14:paraId="3B61D2E8" w14:textId="77777777" w:rsidR="00BD4E43" w:rsidRPr="00FA0B02" w:rsidRDefault="00BD4E43" w:rsidP="00BD4E43">
      <w:pPr>
        <w:ind w:firstLine="0"/>
        <w:rPr>
          <w:b/>
          <w:highlight w:val="yellow"/>
          <w:lang w:val="es-ES"/>
        </w:rPr>
      </w:pPr>
      <w:r>
        <w:rPr>
          <w:rFonts w:eastAsia="Times New Roman"/>
          <w:noProof/>
          <w:lang w:eastAsia="es-GT"/>
        </w:rPr>
        <mc:AlternateContent>
          <mc:Choice Requires="wps">
            <w:drawing>
              <wp:anchor distT="0" distB="0" distL="114300" distR="114300" simplePos="0" relativeHeight="251901952" behindDoc="0" locked="0" layoutInCell="1" allowOverlap="1" wp14:anchorId="32A3E765" wp14:editId="54F0D758">
                <wp:simplePos x="0" y="0"/>
                <wp:positionH relativeFrom="column">
                  <wp:posOffset>-592455</wp:posOffset>
                </wp:positionH>
                <wp:positionV relativeFrom="paragraph">
                  <wp:posOffset>128270</wp:posOffset>
                </wp:positionV>
                <wp:extent cx="2047875" cy="561975"/>
                <wp:effectExtent l="38100" t="800100" r="28575" b="28575"/>
                <wp:wrapNone/>
                <wp:docPr id="38" name="Globo: línea 38"/>
                <wp:cNvGraphicFramePr/>
                <a:graphic xmlns:a="http://schemas.openxmlformats.org/drawingml/2006/main">
                  <a:graphicData uri="http://schemas.microsoft.com/office/word/2010/wordprocessingShape">
                    <wps:wsp>
                      <wps:cNvSpPr/>
                      <wps:spPr>
                        <a:xfrm>
                          <a:off x="0" y="0"/>
                          <a:ext cx="2047875" cy="561975"/>
                        </a:xfrm>
                        <a:prstGeom prst="borderCallout1">
                          <a:avLst>
                            <a:gd name="adj1" fmla="val 18750"/>
                            <a:gd name="adj2" fmla="val -8333"/>
                            <a:gd name="adj3" fmla="val -136917"/>
                            <a:gd name="adj4" fmla="val 20834"/>
                          </a:avLst>
                        </a:prstGeom>
                        <a:ln w="19050"/>
                      </wps:spPr>
                      <wps:style>
                        <a:lnRef idx="2">
                          <a:schemeClr val="accent5"/>
                        </a:lnRef>
                        <a:fillRef idx="1">
                          <a:schemeClr val="lt1"/>
                        </a:fillRef>
                        <a:effectRef idx="0">
                          <a:schemeClr val="accent5"/>
                        </a:effectRef>
                        <a:fontRef idx="minor">
                          <a:schemeClr val="dk1"/>
                        </a:fontRef>
                      </wps:style>
                      <wps:txbx>
                        <w:txbxContent>
                          <w:p w14:paraId="0F5E2827" w14:textId="77777777" w:rsidR="00BD4E43" w:rsidRPr="00195CA3" w:rsidRDefault="00BD4E43" w:rsidP="00BD4E43">
                            <w:pPr>
                              <w:spacing w:line="240" w:lineRule="auto"/>
                              <w:ind w:firstLine="0"/>
                              <w:rPr>
                                <w:rFonts w:cs="Arial"/>
                                <w:sz w:val="20"/>
                                <w:szCs w:val="20"/>
                              </w:rPr>
                            </w:pPr>
                            <w:r w:rsidRPr="00195CA3">
                              <w:rPr>
                                <w:rFonts w:cs="Arial"/>
                                <w:sz w:val="20"/>
                                <w:szCs w:val="20"/>
                              </w:rPr>
                              <w:t xml:space="preserve">En el caso de los amigos debe colocar nombre y apellido (no se permiten apodos). </w:t>
                            </w:r>
                          </w:p>
                          <w:p w14:paraId="2A3720AF" w14:textId="77777777" w:rsidR="00BD4E43" w:rsidRPr="00195CA3" w:rsidRDefault="00BD4E43" w:rsidP="00BD4E43">
                            <w:pPr>
                              <w:spacing w:line="240" w:lineRule="auto"/>
                              <w:ind w:firstLine="0"/>
                              <w:rPr>
                                <w:rFonts w:cs="Arial"/>
                                <w:sz w:val="20"/>
                                <w:szCs w:val="20"/>
                              </w:rPr>
                            </w:pPr>
                          </w:p>
                          <w:p w14:paraId="1FED9C1D" w14:textId="77777777" w:rsidR="00BD4E43" w:rsidRPr="00195CA3" w:rsidRDefault="00BD4E43" w:rsidP="00BD4E43">
                            <w:pPr>
                              <w:jc w:val="center"/>
                              <w:rPr>
                                <w:rFonts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3E765" id="Globo: línea 38" o:spid="_x0000_s1037" type="#_x0000_t47" style="position:absolute;left:0;text-align:left;margin-left:-46.65pt;margin-top:10.1pt;width:161.25pt;height:44.2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lbIogIAALUFAAAOAAAAZHJzL2Uyb0RvYy54bWysVNtu2zAMfR+wfxD03tpO0uaCOkWQosOA&#10;oivWDn1WZKnxJouapMTOvn6U7DheW2DAsBebEg8p8vBydd1UiuyFdSXonGbnKSVCcyhK/ZLTb0+3&#10;ZzNKnGe6YAq0yOlBOHq9/PjhqjYLMYItqEJYgk60W9Qmp1vvzSJJHN+KirlzMEKjUoKtmMejfUkK&#10;y2r0XqlklKaXSQ22MBa4cA5vb1olXUb/Ugruv0jphCcqpxibj18bv5vwTZZXbPFimdmWvAuD/UMU&#10;FSs1Ptq7umGekZ0t37iqSm7BgfTnHKoEpCy5iDlgNln6KpvHLTMi5oLkONPT5P6fW36/fzQPFmmo&#10;jVs4FEMWjbRV+GN8pIlkHXqyROMJx8tROpnOpheUcNRdXGZzlNFNcrI21vlPAioShJxusFLCrplS&#10;sPNZZIvt75yPtBVEswr7gxXfM0pkpbAKe6ZIhk8cqzTAjIaYs9l4PO4qOcCM/8Bk48t5Nn2LmgxR&#10;o3Q2nnRZdLFhPsc8QqBKkxr7fJ62USUn1qLkD0q0sK9CkrIIPMVMY0OLtbIEs8I0ORfaHwlTGtHB&#10;TJZK9YYtRa8MFTLXstxhg5mIjd4bpn9/sbeIr4L2vXFVarDvOSh+9C+3eKz1IOcg+mbTYNLIT4SG&#10;qw0UhwdLLLST5wy/LbEb7pjzD8xikXEocX34L/iRCpBb6CRKtmB/vXcf8DgBqKWkxtHNqfu5Y1ZQ&#10;oj5rnI15NpmEWY+HycV0hAc71GyGGr2r1oAlwbbD6KIY8F4dRWmhesbeXYVXUcU0x7dzyr09Hta+&#10;XSm4p7hYrSIM59swf6cfDQ/OA9GhkZ6aZ2ZNNxIeh+kejmPOFrHn2vKesMFSw2rnQZY+KE+8dgfc&#10;DXHwuj0Wls/wHFGnbbv8DQAA//8DAFBLAwQUAAYACAAAACEAeRej3t8AAAAKAQAADwAAAGRycy9k&#10;b3ducmV2LnhtbEyPwU7DMAyG70i8Q2QkbltCJsZWmk4IiRMTjI1p17QJTbXGqZp0LW+POcHNlj/9&#10;/v58M/mWXWwfm4AK7uYCmMUqmAZrBZ+Hl9kKWEwajW4DWgXfNsKmuL7KdWbCiB/2sk81oxCMmVbg&#10;UuoyzmPlrNdxHjqLdPsKvdeJ1r7mptcjhfuWSyGW3OsG6YPTnX12tjrvB6/g5Ibt2/3ysC13r/x9&#10;PJbCGH5W6vZmenoEluyU/mD41Sd1KMipDAOayFoFs/ViQagCKSQwAqRc01ASKVYPwIuc/69Q/AAA&#10;AP//AwBQSwECLQAUAAYACAAAACEAtoM4kv4AAADhAQAAEwAAAAAAAAAAAAAAAAAAAAAAW0NvbnRl&#10;bnRfVHlwZXNdLnhtbFBLAQItABQABgAIAAAAIQA4/SH/1gAAAJQBAAALAAAAAAAAAAAAAAAAAC8B&#10;AABfcmVscy8ucmVsc1BLAQItABQABgAIAAAAIQD2klbIogIAALUFAAAOAAAAAAAAAAAAAAAAAC4C&#10;AABkcnMvZTJvRG9jLnhtbFBLAQItABQABgAIAAAAIQB5F6Pe3wAAAAoBAAAPAAAAAAAAAAAAAAAA&#10;APwEAABkcnMvZG93bnJldi54bWxQSwUGAAAAAAQABADzAAAACAYAAAAA&#10;" adj="4500,-29574" fillcolor="white [3201]" strokecolor="#4bacc6 [3208]" strokeweight="1.5pt">
                <v:textbox>
                  <w:txbxContent>
                    <w:p w14:paraId="0F5E2827" w14:textId="77777777" w:rsidR="00BD4E43" w:rsidRPr="00195CA3" w:rsidRDefault="00BD4E43" w:rsidP="00BD4E43">
                      <w:pPr>
                        <w:spacing w:line="240" w:lineRule="auto"/>
                        <w:ind w:firstLine="0"/>
                        <w:rPr>
                          <w:rFonts w:cs="Arial"/>
                          <w:sz w:val="20"/>
                          <w:szCs w:val="20"/>
                        </w:rPr>
                      </w:pPr>
                      <w:r w:rsidRPr="00195CA3">
                        <w:rPr>
                          <w:rFonts w:cs="Arial"/>
                          <w:sz w:val="20"/>
                          <w:szCs w:val="20"/>
                        </w:rPr>
                        <w:t xml:space="preserve">En el caso de los amigos debe colocar nombre y apellido (no se permiten apodos). </w:t>
                      </w:r>
                    </w:p>
                    <w:p w14:paraId="2A3720AF" w14:textId="77777777" w:rsidR="00BD4E43" w:rsidRPr="00195CA3" w:rsidRDefault="00BD4E43" w:rsidP="00BD4E43">
                      <w:pPr>
                        <w:spacing w:line="240" w:lineRule="auto"/>
                        <w:ind w:firstLine="0"/>
                        <w:rPr>
                          <w:rFonts w:cs="Arial"/>
                          <w:sz w:val="20"/>
                          <w:szCs w:val="20"/>
                        </w:rPr>
                      </w:pPr>
                    </w:p>
                    <w:p w14:paraId="1FED9C1D" w14:textId="77777777" w:rsidR="00BD4E43" w:rsidRPr="00195CA3" w:rsidRDefault="00BD4E43" w:rsidP="00BD4E43">
                      <w:pPr>
                        <w:jc w:val="center"/>
                        <w:rPr>
                          <w:rFonts w:cs="Arial"/>
                          <w:sz w:val="20"/>
                          <w:szCs w:val="20"/>
                        </w:rPr>
                      </w:pPr>
                    </w:p>
                  </w:txbxContent>
                </v:textbox>
                <o:callout v:ext="edit" minusx="t"/>
              </v:shape>
            </w:pict>
          </mc:Fallback>
        </mc:AlternateContent>
      </w:r>
    </w:p>
    <w:p w14:paraId="32E4E221" w14:textId="5A7A529A" w:rsidR="00BD4E43" w:rsidRDefault="00BD4E43" w:rsidP="00BD4E43">
      <w:pPr>
        <w:ind w:firstLine="0"/>
        <w:outlineLvl w:val="0"/>
        <w:rPr>
          <w:b/>
          <w:highlight w:val="yellow"/>
          <w:lang w:val="es-ES"/>
        </w:rPr>
      </w:pPr>
    </w:p>
    <w:p w14:paraId="11C3C948" w14:textId="79432931" w:rsidR="00BD4E43" w:rsidRPr="00660A29" w:rsidRDefault="00BD4E43" w:rsidP="00BD4E43">
      <w:pPr>
        <w:ind w:firstLine="0"/>
        <w:rPr>
          <w:lang w:val="es-ES"/>
        </w:rPr>
      </w:pPr>
      <w:r w:rsidRPr="00FA0B02">
        <w:rPr>
          <w:b/>
          <w:highlight w:val="yellow"/>
          <w:lang w:val="es-ES"/>
        </w:rPr>
        <w:br w:type="column"/>
      </w:r>
      <w:r>
        <w:rPr>
          <w:lang w:val="es-ES"/>
        </w:rPr>
        <w:t xml:space="preserve">Texto, texto </w:t>
      </w:r>
      <w:proofErr w:type="spellStart"/>
      <w:r>
        <w:rPr>
          <w:lang w:val="es-ES"/>
        </w:rPr>
        <w:t>texto</w:t>
      </w:r>
      <w:proofErr w:type="spellEnd"/>
      <w:r>
        <w:rPr>
          <w:lang w:val="es-ES"/>
        </w:rPr>
        <w:t xml:space="preserve"> </w:t>
      </w:r>
      <w:proofErr w:type="spellStart"/>
      <w:r>
        <w:rPr>
          <w:lang w:val="es-ES"/>
        </w:rPr>
        <w:t>texto</w:t>
      </w:r>
      <w:proofErr w:type="spellEnd"/>
      <w:r>
        <w:rPr>
          <w:lang w:val="es-ES"/>
        </w:rPr>
        <w:t>.</w:t>
      </w:r>
    </w:p>
    <w:p w14:paraId="1F0D98F7" w14:textId="77777777" w:rsidR="00BD4E43" w:rsidRDefault="00BD4E43" w:rsidP="00BD4E43">
      <w:pPr>
        <w:ind w:firstLine="0"/>
        <w:rPr>
          <w:highlight w:val="yellow"/>
          <w:lang w:val="es-ES"/>
        </w:rPr>
      </w:pPr>
    </w:p>
    <w:p w14:paraId="67B1EBFB" w14:textId="77777777" w:rsidR="00BD4E43" w:rsidRPr="00A6759B" w:rsidRDefault="00BD4E43" w:rsidP="00BD4E43">
      <w:pPr>
        <w:ind w:firstLine="0"/>
        <w:rPr>
          <w:lang w:val="es-ES"/>
        </w:rPr>
      </w:pPr>
      <w:r>
        <w:rPr>
          <w:lang w:val="es-ES"/>
        </w:rPr>
        <w:t xml:space="preserve">Texto, 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2FB6FB7D" w14:textId="77777777" w:rsidR="00BD4E43" w:rsidRPr="00FA0B02" w:rsidRDefault="00BD4E43" w:rsidP="00BD4E43">
      <w:pPr>
        <w:ind w:firstLine="0"/>
        <w:rPr>
          <w:highlight w:val="yellow"/>
          <w:lang w:val="es-ES"/>
        </w:rPr>
      </w:pPr>
    </w:p>
    <w:p w14:paraId="19DAB531" w14:textId="77777777" w:rsidR="00BD4E43" w:rsidRPr="00EF4319" w:rsidRDefault="00BD4E43" w:rsidP="00BD4E43">
      <w:pPr>
        <w:ind w:firstLine="0"/>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7665D6EA" w14:textId="77777777" w:rsidR="00BD4E43" w:rsidRPr="00FA0B02" w:rsidRDefault="00BD4E43" w:rsidP="00BD4E43">
      <w:pPr>
        <w:ind w:firstLine="0"/>
        <w:rPr>
          <w:highlight w:val="yellow"/>
          <w:lang w:val="es-ES"/>
        </w:rPr>
      </w:pPr>
      <w:r>
        <w:rPr>
          <w:rFonts w:eastAsia="Times New Roman"/>
          <w:noProof/>
          <w:lang w:eastAsia="es-GT"/>
        </w:rPr>
        <mc:AlternateContent>
          <mc:Choice Requires="wps">
            <w:drawing>
              <wp:anchor distT="0" distB="0" distL="114300" distR="114300" simplePos="0" relativeHeight="251900928" behindDoc="0" locked="0" layoutInCell="1" allowOverlap="1" wp14:anchorId="36823A03" wp14:editId="3CF86646">
                <wp:simplePos x="0" y="0"/>
                <wp:positionH relativeFrom="column">
                  <wp:posOffset>2171700</wp:posOffset>
                </wp:positionH>
                <wp:positionV relativeFrom="paragraph">
                  <wp:posOffset>45720</wp:posOffset>
                </wp:positionV>
                <wp:extent cx="1771650" cy="676275"/>
                <wp:effectExtent l="400050" t="0" r="19050" b="28575"/>
                <wp:wrapNone/>
                <wp:docPr id="37" name="Globo: línea 37"/>
                <wp:cNvGraphicFramePr/>
                <a:graphic xmlns:a="http://schemas.openxmlformats.org/drawingml/2006/main">
                  <a:graphicData uri="http://schemas.microsoft.com/office/word/2010/wordprocessingShape">
                    <wps:wsp>
                      <wps:cNvSpPr/>
                      <wps:spPr>
                        <a:xfrm>
                          <a:off x="0" y="0"/>
                          <a:ext cx="1771650" cy="676275"/>
                        </a:xfrm>
                        <a:prstGeom prst="borderCallout1">
                          <a:avLst>
                            <a:gd name="adj1" fmla="val 18750"/>
                            <a:gd name="adj2" fmla="val -8333"/>
                            <a:gd name="adj3" fmla="val 96416"/>
                            <a:gd name="adj4" fmla="val -22177"/>
                          </a:avLst>
                        </a:prstGeom>
                        <a:ln w="19050"/>
                      </wps:spPr>
                      <wps:style>
                        <a:lnRef idx="2">
                          <a:schemeClr val="accent5"/>
                        </a:lnRef>
                        <a:fillRef idx="1">
                          <a:schemeClr val="lt1"/>
                        </a:fillRef>
                        <a:effectRef idx="0">
                          <a:schemeClr val="accent5"/>
                        </a:effectRef>
                        <a:fontRef idx="minor">
                          <a:schemeClr val="dk1"/>
                        </a:fontRef>
                      </wps:style>
                      <wps:txbx>
                        <w:txbxContent>
                          <w:p w14:paraId="5B77091A" w14:textId="77777777" w:rsidR="00BD4E43" w:rsidRPr="00195CA3" w:rsidRDefault="00BD4E43" w:rsidP="00BD4E43">
                            <w:pPr>
                              <w:spacing w:line="240" w:lineRule="auto"/>
                              <w:ind w:firstLine="0"/>
                              <w:rPr>
                                <w:rFonts w:cs="Arial"/>
                                <w:sz w:val="20"/>
                                <w:szCs w:val="20"/>
                              </w:rPr>
                            </w:pPr>
                            <w:r w:rsidRPr="00195CA3">
                              <w:rPr>
                                <w:rFonts w:cs="Arial"/>
                                <w:sz w:val="20"/>
                                <w:szCs w:val="20"/>
                              </w:rPr>
                              <w:t xml:space="preserve">Observe que se utiliza con minúsculas, punto y espacio en blanco después de cada letra. </w:t>
                            </w:r>
                          </w:p>
                          <w:p w14:paraId="00A51DC4" w14:textId="77777777" w:rsidR="00BD4E43" w:rsidRPr="00195CA3" w:rsidRDefault="00BD4E43" w:rsidP="00BD4E43">
                            <w:pPr>
                              <w:jc w:val="center"/>
                              <w:rPr>
                                <w:rFonts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23A03" id="Globo: línea 37" o:spid="_x0000_s1038" type="#_x0000_t47" style="position:absolute;left:0;text-align:left;margin-left:171pt;margin-top:3.6pt;width:139.5pt;height:53.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85owIAALQFAAAOAAAAZHJzL2Uyb0RvYy54bWysVFFv2yAQfp+0/4B4bx07adJGdaooVadJ&#10;VRutnfpMMDTeMMeAxM5+/Q7sOFZbadK0Fxu47477Pu7u+qapFNkL60rQOU3PR5QIzaEo9WtOvz/f&#10;nV1S4jzTBVOgRU4PwtGbxedP17WZiwy2oAphCQbRbl6bnG69N/MkcXwrKubOwQiNRgm2Yh639jUp&#10;LKsxeqWSbDSaJjXYwljgwjk8vW2NdBHjSym4f5TSCU9UTjE3H782fjfhmyyu2fzVMrMteZcG+4cs&#10;KlZqvLQPdcs8IztbvgtVldyCA+nPOVQJSFlyETkgm3T0hs3TlhkRuaA4zvQyuf8Xlj/sn8zaogy1&#10;cXOHy8CikbYKf8yPNFGsQy+WaDzheJjOZun0AjXlaJvOptnsIqiZnLyNdf6LgIqERU43+FLCrphS&#10;sPNpVIvt752PshVEswrrgxU/UkpkpfAV9kyR9HKGd7SvNMBkQ8zZ5Xg8fo8ZDzFX00k6fY+ZDDFn&#10;WYakOhJdakjnSCPkqTSpkfrVqE0qOYkWV/6gRAv7JiQpC5Qpi0RjPYuVsgRJIUvOhfZHvZRGdHCT&#10;pVK9Y6vQG0eFwrUid9jgJmKd946jv9/Ye8RbQfveuSo12I8CFD/7m1s8PvWAc1j6ZtMgadQnC0mG&#10;ow0Uh7UlFtrGc4bflVgM98z5NbP4xlg/OD38I36kAtQWuhUlW7C/PzoPeGwAtFJSY+fm1P3aMSso&#10;UV81tsZVOpmEVo+bycUsw40dWjZDi95VK8AnwarD7OIy4L06LqWF6gVLdxluRRPTHO/OKff2uFn5&#10;dqLgmOJiuYwwbG/D/L1+MjwED0KHQnpuXpg1XUd47KUHOHY5m8eaa5/3hA2eGpY7D7L0wXjStdvg&#10;aIh9142xMHuG+4g6DdvFHwAAAP//AwBQSwMEFAAGAAgAAAAhALDX+B/fAAAACQEAAA8AAABkcnMv&#10;ZG93bnJldi54bWxMjzFPwzAUhHck/oP1kFgQdeLStErjVAiJoRILpQNsTvyaRMTPUey04d/zmOh4&#10;utPdd8Vudr044xg6TxrSRQICqfa2o0bD8eP1cQMiREPW9J5Qww8G2JW3N4XJrb/QO54PsRFcQiE3&#10;GtoYh1zKULfoTFj4AYm9kx+diSzHRtrRXLjc9VIlSSad6YgXWjPgS4v192FyGr7U7FerLLyN1cN+&#10;g/4zqab9Uev7u/l5CyLiHP/D8IfP6FAyU+UnskH0GpZPir9EDWsFgv1MpawrDqbLNciykNcPyl8A&#10;AAD//wMAUEsBAi0AFAAGAAgAAAAhALaDOJL+AAAA4QEAABMAAAAAAAAAAAAAAAAAAAAAAFtDb250&#10;ZW50X1R5cGVzXS54bWxQSwECLQAUAAYACAAAACEAOP0h/9YAAACUAQAACwAAAAAAAAAAAAAAAAAv&#10;AQAAX3JlbHMvLnJlbHNQSwECLQAUAAYACAAAACEAyrr/OaMCAAC0BQAADgAAAAAAAAAAAAAAAAAu&#10;AgAAZHJzL2Uyb0RvYy54bWxQSwECLQAUAAYACAAAACEAsNf4H98AAAAJAQAADwAAAAAAAAAAAAAA&#10;AAD9BAAAZHJzL2Rvd25yZXYueG1sUEsFBgAAAAAEAAQA8wAAAAkGAAAAAA==&#10;" adj="-4790,20826" fillcolor="white [3201]" strokecolor="#4bacc6 [3208]" strokeweight="1.5pt">
                <v:textbox>
                  <w:txbxContent>
                    <w:p w14:paraId="5B77091A" w14:textId="77777777" w:rsidR="00BD4E43" w:rsidRPr="00195CA3" w:rsidRDefault="00BD4E43" w:rsidP="00BD4E43">
                      <w:pPr>
                        <w:spacing w:line="240" w:lineRule="auto"/>
                        <w:ind w:firstLine="0"/>
                        <w:rPr>
                          <w:rFonts w:cs="Arial"/>
                          <w:sz w:val="20"/>
                          <w:szCs w:val="20"/>
                        </w:rPr>
                      </w:pPr>
                      <w:r w:rsidRPr="00195CA3">
                        <w:rPr>
                          <w:rFonts w:cs="Arial"/>
                          <w:sz w:val="20"/>
                          <w:szCs w:val="20"/>
                        </w:rPr>
                        <w:t xml:space="preserve">Observe que se utiliza con minúsculas, punto y espacio en blanco después de cada letra. </w:t>
                      </w:r>
                    </w:p>
                    <w:p w14:paraId="00A51DC4" w14:textId="77777777" w:rsidR="00BD4E43" w:rsidRPr="00195CA3" w:rsidRDefault="00BD4E43" w:rsidP="00BD4E43">
                      <w:pPr>
                        <w:jc w:val="center"/>
                        <w:rPr>
                          <w:rFonts w:cs="Arial"/>
                          <w:sz w:val="20"/>
                          <w:szCs w:val="20"/>
                        </w:rPr>
                      </w:pPr>
                    </w:p>
                  </w:txbxContent>
                </v:textbox>
                <o:callout v:ext="edit" minusy="t"/>
              </v:shape>
            </w:pict>
          </mc:Fallback>
        </mc:AlternateContent>
      </w:r>
    </w:p>
    <w:p w14:paraId="3BF2BF1A" w14:textId="77777777" w:rsidR="00BD4E43" w:rsidRDefault="00BD4E43" w:rsidP="00BD4E43">
      <w:pPr>
        <w:ind w:firstLine="0"/>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6A9A1818" w14:textId="77777777" w:rsidR="00BD4E43" w:rsidRPr="00A6759B" w:rsidRDefault="00BD4E43" w:rsidP="00BD4E43">
      <w:pPr>
        <w:ind w:firstLine="0"/>
        <w:rPr>
          <w:lang w:val="es-ES"/>
        </w:rPr>
      </w:pPr>
    </w:p>
    <w:p w14:paraId="349B2DC8" w14:textId="77777777" w:rsidR="00BD4E43" w:rsidRDefault="00BD4E43" w:rsidP="00BD4E43">
      <w:pPr>
        <w:ind w:firstLine="0"/>
        <w:rPr>
          <w:highlight w:val="yellow"/>
          <w:lang w:val="es-ES"/>
        </w:rPr>
      </w:pPr>
      <w:r>
        <w:rPr>
          <w:highlight w:val="yellow"/>
          <w:lang w:val="es-ES"/>
        </w:rPr>
        <w:t xml:space="preserve">Texto </w:t>
      </w:r>
      <w:proofErr w:type="spellStart"/>
      <w:r>
        <w:rPr>
          <w:highlight w:val="yellow"/>
          <w:lang w:val="es-ES"/>
        </w:rPr>
        <w:t>texto</w:t>
      </w:r>
      <w:proofErr w:type="spellEnd"/>
      <w:r>
        <w:rPr>
          <w:highlight w:val="yellow"/>
          <w:lang w:val="es-ES"/>
        </w:rPr>
        <w:t xml:space="preserve"> </w:t>
      </w:r>
      <w:proofErr w:type="spellStart"/>
      <w:r>
        <w:rPr>
          <w:highlight w:val="yellow"/>
          <w:lang w:val="es-ES"/>
        </w:rPr>
        <w:t>texto</w:t>
      </w:r>
      <w:proofErr w:type="spellEnd"/>
      <w:r>
        <w:rPr>
          <w:highlight w:val="yellow"/>
          <w:lang w:val="es-ES"/>
        </w:rPr>
        <w:t xml:space="preserve"> </w:t>
      </w:r>
      <w:proofErr w:type="spellStart"/>
      <w:r>
        <w:rPr>
          <w:highlight w:val="yellow"/>
          <w:lang w:val="es-ES"/>
        </w:rPr>
        <w:t>texto</w:t>
      </w:r>
      <w:proofErr w:type="spellEnd"/>
      <w:r>
        <w:rPr>
          <w:highlight w:val="yellow"/>
          <w:lang w:val="es-ES"/>
        </w:rPr>
        <w:t xml:space="preserve"> (q. e. p. d.)</w:t>
      </w:r>
    </w:p>
    <w:p w14:paraId="40381C0F" w14:textId="77777777" w:rsidR="00BD4E43" w:rsidRPr="00FA0B02" w:rsidRDefault="00BD4E43" w:rsidP="00BD4E43">
      <w:pPr>
        <w:ind w:firstLine="0"/>
        <w:rPr>
          <w:highlight w:val="yellow"/>
          <w:lang w:val="es-ES"/>
        </w:rPr>
      </w:pPr>
    </w:p>
    <w:p w14:paraId="43995373" w14:textId="77777777" w:rsidR="00BD4E43" w:rsidRPr="00A6759B" w:rsidRDefault="00BD4E43" w:rsidP="00BD4E43">
      <w:pPr>
        <w:ind w:firstLine="0"/>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6C23411C" w14:textId="6969B9B2" w:rsidR="00BD4E43" w:rsidRDefault="00BD4E43" w:rsidP="00BD4E43">
      <w:pPr>
        <w:ind w:firstLine="0"/>
        <w:rPr>
          <w:highlight w:val="yellow"/>
          <w:lang w:val="es-ES"/>
        </w:rPr>
      </w:pPr>
    </w:p>
    <w:p w14:paraId="1F85C350" w14:textId="0E30AACF" w:rsidR="00BD4E43" w:rsidRDefault="00BD4E43" w:rsidP="00BD4E43">
      <w:pPr>
        <w:ind w:firstLine="0"/>
        <w:rPr>
          <w:highlight w:val="yellow"/>
          <w:lang w:val="es-ES"/>
        </w:rPr>
      </w:pPr>
      <w:r>
        <w:rPr>
          <w:highlight w:val="yellow"/>
          <w:lang w:val="es-ES"/>
        </w:rPr>
        <w:t xml:space="preserve">Texto </w:t>
      </w:r>
      <w:proofErr w:type="spellStart"/>
      <w:r>
        <w:rPr>
          <w:highlight w:val="yellow"/>
          <w:lang w:val="es-ES"/>
        </w:rPr>
        <w:t>texto</w:t>
      </w:r>
      <w:proofErr w:type="spellEnd"/>
      <w:r>
        <w:rPr>
          <w:highlight w:val="yellow"/>
          <w:lang w:val="es-ES"/>
        </w:rPr>
        <w:t xml:space="preserve"> texto.</w:t>
      </w:r>
    </w:p>
    <w:p w14:paraId="69A29C84" w14:textId="77777777" w:rsidR="00BD4E43" w:rsidRDefault="00BD4E43" w:rsidP="00BD4E43">
      <w:pPr>
        <w:ind w:firstLine="0"/>
        <w:rPr>
          <w:highlight w:val="yellow"/>
          <w:lang w:val="es-ES"/>
        </w:rPr>
      </w:pPr>
    </w:p>
    <w:p w14:paraId="1E5B6699" w14:textId="7069EF0A" w:rsidR="00BD4E43" w:rsidRDefault="00BD4E43" w:rsidP="00BD4E43">
      <w:pPr>
        <w:ind w:firstLine="0"/>
        <w:rPr>
          <w:highlight w:val="yellow"/>
          <w:lang w:val="es-ES"/>
        </w:rPr>
      </w:pPr>
      <w:r>
        <w:rPr>
          <w:rFonts w:eastAsia="Times New Roman"/>
          <w:noProof/>
          <w:lang w:eastAsia="es-GT"/>
        </w:rPr>
        <mc:AlternateContent>
          <mc:Choice Requires="wps">
            <w:drawing>
              <wp:anchor distT="0" distB="0" distL="114300" distR="114300" simplePos="0" relativeHeight="251899904" behindDoc="0" locked="0" layoutInCell="1" allowOverlap="1" wp14:anchorId="20785576" wp14:editId="79A99C64">
                <wp:simplePos x="0" y="0"/>
                <wp:positionH relativeFrom="column">
                  <wp:posOffset>810623</wp:posOffset>
                </wp:positionH>
                <wp:positionV relativeFrom="paragraph">
                  <wp:posOffset>1023892</wp:posOffset>
                </wp:positionV>
                <wp:extent cx="2828925" cy="1543050"/>
                <wp:effectExtent l="723900" t="742950" r="28575" b="19050"/>
                <wp:wrapNone/>
                <wp:docPr id="30" name="Globo: línea 30"/>
                <wp:cNvGraphicFramePr/>
                <a:graphic xmlns:a="http://schemas.openxmlformats.org/drawingml/2006/main">
                  <a:graphicData uri="http://schemas.microsoft.com/office/word/2010/wordprocessingShape">
                    <wps:wsp>
                      <wps:cNvSpPr/>
                      <wps:spPr>
                        <a:xfrm>
                          <a:off x="0" y="0"/>
                          <a:ext cx="2828925" cy="1543050"/>
                        </a:xfrm>
                        <a:prstGeom prst="borderCallout1">
                          <a:avLst>
                            <a:gd name="adj1" fmla="val 18750"/>
                            <a:gd name="adj2" fmla="val -8333"/>
                            <a:gd name="adj3" fmla="val -48028"/>
                            <a:gd name="adj4" fmla="val -24865"/>
                          </a:avLst>
                        </a:prstGeom>
                        <a:ln w="19050"/>
                      </wps:spPr>
                      <wps:style>
                        <a:lnRef idx="2">
                          <a:schemeClr val="accent5"/>
                        </a:lnRef>
                        <a:fillRef idx="1">
                          <a:schemeClr val="lt1"/>
                        </a:fillRef>
                        <a:effectRef idx="0">
                          <a:schemeClr val="accent5"/>
                        </a:effectRef>
                        <a:fontRef idx="minor">
                          <a:schemeClr val="dk1"/>
                        </a:fontRef>
                      </wps:style>
                      <wps:txbx>
                        <w:txbxContent>
                          <w:p w14:paraId="408A7204" w14:textId="77777777" w:rsidR="00BD4E43" w:rsidRPr="00195CA3" w:rsidRDefault="00BD4E43" w:rsidP="00BD4E43">
                            <w:pPr>
                              <w:spacing w:line="240" w:lineRule="auto"/>
                              <w:ind w:firstLine="0"/>
                              <w:rPr>
                                <w:rFonts w:cs="Arial"/>
                                <w:sz w:val="20"/>
                                <w:szCs w:val="20"/>
                              </w:rPr>
                            </w:pPr>
                            <w:r w:rsidRPr="00195CA3">
                              <w:rPr>
                                <w:rFonts w:cs="Arial"/>
                                <w:sz w:val="20"/>
                                <w:szCs w:val="20"/>
                              </w:rPr>
                              <w:t>Siempre debe colocar un apellido en los nombres que coloque en este apartado, debe unificarlo por familia.</w:t>
                            </w:r>
                          </w:p>
                          <w:p w14:paraId="1A44E96F" w14:textId="77777777" w:rsidR="00BD4E43" w:rsidRPr="00195CA3" w:rsidRDefault="00BD4E43" w:rsidP="00BD4E43">
                            <w:pPr>
                              <w:spacing w:line="240" w:lineRule="auto"/>
                              <w:ind w:firstLine="0"/>
                              <w:rPr>
                                <w:rFonts w:cs="Arial"/>
                                <w:sz w:val="20"/>
                                <w:szCs w:val="20"/>
                              </w:rPr>
                            </w:pPr>
                          </w:p>
                          <w:p w14:paraId="60BC02F7" w14:textId="77777777" w:rsidR="00BD4E43" w:rsidRPr="00195CA3" w:rsidRDefault="00BD4E43" w:rsidP="00BD4E43">
                            <w:pPr>
                              <w:spacing w:line="240" w:lineRule="auto"/>
                              <w:ind w:firstLine="0"/>
                              <w:rPr>
                                <w:rFonts w:cs="Arial"/>
                                <w:sz w:val="20"/>
                                <w:szCs w:val="20"/>
                              </w:rPr>
                            </w:pPr>
                            <w:r w:rsidRPr="00195CA3">
                              <w:rPr>
                                <w:rFonts w:cs="Arial"/>
                                <w:sz w:val="20"/>
                                <w:szCs w:val="20"/>
                              </w:rPr>
                              <w:t>Ejemplo:</w:t>
                            </w:r>
                          </w:p>
                          <w:p w14:paraId="27CAAE0D" w14:textId="77777777" w:rsidR="00BD4E43" w:rsidRPr="00195CA3" w:rsidRDefault="00BD4E43" w:rsidP="00BD4E43">
                            <w:pPr>
                              <w:spacing w:line="240" w:lineRule="auto"/>
                              <w:ind w:firstLine="0"/>
                              <w:rPr>
                                <w:rFonts w:cs="Arial"/>
                                <w:sz w:val="20"/>
                                <w:szCs w:val="20"/>
                              </w:rPr>
                            </w:pPr>
                            <w:r w:rsidRPr="00195CA3">
                              <w:rPr>
                                <w:rFonts w:cs="Arial"/>
                                <w:sz w:val="20"/>
                                <w:szCs w:val="20"/>
                              </w:rPr>
                              <w:t>Juan, Esteban y Lourdes García.</w:t>
                            </w:r>
                          </w:p>
                          <w:p w14:paraId="2583E6EA" w14:textId="77777777" w:rsidR="00BD4E43" w:rsidRPr="00195CA3" w:rsidRDefault="00BD4E43" w:rsidP="00BD4E43">
                            <w:pPr>
                              <w:spacing w:line="240" w:lineRule="auto"/>
                              <w:ind w:firstLine="0"/>
                              <w:rPr>
                                <w:rFonts w:cs="Arial"/>
                                <w:sz w:val="20"/>
                                <w:szCs w:val="20"/>
                              </w:rPr>
                            </w:pPr>
                          </w:p>
                          <w:p w14:paraId="503E6FB4" w14:textId="77777777" w:rsidR="00BD4E43" w:rsidRPr="00195CA3" w:rsidRDefault="00BD4E43" w:rsidP="00BD4E43">
                            <w:pPr>
                              <w:spacing w:line="240" w:lineRule="auto"/>
                              <w:ind w:firstLine="0"/>
                              <w:rPr>
                                <w:rFonts w:cs="Arial"/>
                                <w:b/>
                                <w:bCs/>
                                <w:sz w:val="20"/>
                                <w:szCs w:val="20"/>
                              </w:rPr>
                            </w:pPr>
                            <w:r w:rsidRPr="00195CA3">
                              <w:rPr>
                                <w:rFonts w:cs="Arial"/>
                                <w:b/>
                                <w:bCs/>
                                <w:sz w:val="20"/>
                                <w:szCs w:val="20"/>
                              </w:rPr>
                              <w:t xml:space="preserve">NO: </w:t>
                            </w:r>
                          </w:p>
                          <w:p w14:paraId="06503E49" w14:textId="77777777" w:rsidR="00BD4E43" w:rsidRPr="00195CA3" w:rsidRDefault="00BD4E43" w:rsidP="00BD4E43">
                            <w:pPr>
                              <w:spacing w:line="240" w:lineRule="auto"/>
                              <w:ind w:firstLine="0"/>
                              <w:rPr>
                                <w:rFonts w:cs="Arial"/>
                                <w:sz w:val="20"/>
                                <w:szCs w:val="20"/>
                              </w:rPr>
                            </w:pPr>
                            <w:r w:rsidRPr="00195CA3">
                              <w:rPr>
                                <w:rFonts w:cs="Arial"/>
                                <w:sz w:val="20"/>
                                <w:szCs w:val="20"/>
                              </w:rPr>
                              <w:t>Juan García, Esteban García y Lourdes García.</w:t>
                            </w:r>
                          </w:p>
                          <w:p w14:paraId="4F722D97" w14:textId="77777777" w:rsidR="00BD4E43" w:rsidRPr="00195CA3" w:rsidRDefault="00BD4E43" w:rsidP="00BD4E43">
                            <w:pPr>
                              <w:spacing w:line="240" w:lineRule="auto"/>
                              <w:ind w:firstLine="0"/>
                              <w:rPr>
                                <w:rFonts w:cs="Arial"/>
                                <w:sz w:val="20"/>
                                <w:szCs w:val="20"/>
                              </w:rPr>
                            </w:pPr>
                          </w:p>
                          <w:p w14:paraId="6A4BE719" w14:textId="77777777" w:rsidR="00BD4E43" w:rsidRPr="00195CA3" w:rsidRDefault="00BD4E43" w:rsidP="00BD4E43">
                            <w:pPr>
                              <w:jc w:val="center"/>
                              <w:rPr>
                                <w:rFonts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85576" id="Globo: línea 30" o:spid="_x0000_s1039" type="#_x0000_t47" style="position:absolute;left:0;text-align:left;margin-left:63.85pt;margin-top:80.6pt;width:222.75pt;height:121.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oFoAIAALYFAAAOAAAAZHJzL2Uyb0RvYy54bWysVMlu2zAQvRfoPxC8J5JlOVGMyIHhIEWB&#10;IAmaFDnTFBmr5VaStuR+fYeULCsLUKDoRRpy3myPM3N51UqBdsy6WqsST05TjJiiuqrVS4m/P92c&#10;FBg5T1RFhFasxHvm8NXi86fLxsxZpjdaVMwicKLcvDEl3nhv5kni6IZJ4k61YQqUXFtJPBztS1JZ&#10;0oB3KZIsTc+SRtvKWE2Zc3B73SnxIvrnnFF/z7ljHokSQ24+fm38rsM3WVyS+YslZlPTPg3yD1lI&#10;UisIOri6Jp6gra3fuZI1tdpp7k+plonmvKYs1gDVTNI31TxuiGGxFiDHmYEm9//c0rvdo3mwQENj&#10;3NyBGKpouZXhD/mhNpK1H8hirUcULrMiKy6yGUYUdJNZPk1nkc7kaG6s81+YligIJV7DUzG7IkLo&#10;rZ9Eusju1vnIW4UUkdAgpPoxwYhLAc+wIwJNivPOL3A7wmRjzEkxnU77pxxhpq8weZFmxXtQ/gqU&#10;5cXZLICgij43kA51hESFQg3Ue3Go9khblPxesA72jXFUV4GoWGnsaLYSFkFVUCalTPlDKKEAHcx4&#10;LcRg2FH0xlAAc11+PTaYsdjpg2H694iDRYyqlR+MZa20/chB9XOI3OGBpVHNQfTtuoWigZ/4HOFq&#10;rav9g0VWd6PnDL2poRtuifMPxMIjw1TC/vD38OFCA7e6lzDaaPv7o/uAhxEALUYNzG6J3a8tsQwj&#10;8VXBcFxM8jwMezzks/MMDnasWY81aitXGp4E2g6yi2LAe3EQudXyGXp3GaKCiigKsUtMvT0cVr7b&#10;KbCoKFsuIwwG3BB/qx4NDc4D0aGRntpnYk0/Eh6m6U4f5rzvue55j9hgqfRy6zWvfVAeee0PsBxi&#10;y/aLLGyf8Tmijut28QcAAP//AwBQSwMEFAAGAAgAAAAhAK3rE1HhAAAACwEAAA8AAABkcnMvZG93&#10;bnJldi54bWxMj81OwzAQhO9IvIO1SNyo06RtSohTIRAnkBAtHHpznc1PiddR7LSBp2c5wW1G+2l2&#10;Jt9MthMnHHzrSMF8FoFAMq5sqVbwvnu6WYPwQVOpO0eo4As9bIrLi1xnpTvTG562oRYcQj7TCpoQ&#10;+kxKbxq02s9cj8S3yg1WB7ZDLctBnzncdjKOopW0uiX+0OgeHxo0n9vRKnisPtLn42j8ziy/k6Ta&#10;vxxfb41S11fT/R2IgFP4g+G3PleHgjsd3EilFx37OE0ZZbGaxyCYWKYJi4OCRbSIQRa5/L+h+AEA&#10;AP//AwBQSwECLQAUAAYACAAAACEAtoM4kv4AAADhAQAAEwAAAAAAAAAAAAAAAAAAAAAAW0NvbnRl&#10;bnRfVHlwZXNdLnhtbFBLAQItABQABgAIAAAAIQA4/SH/1gAAAJQBAAALAAAAAAAAAAAAAAAAAC8B&#10;AABfcmVscy8ucmVsc1BLAQItABQABgAIAAAAIQCijSoFoAIAALYFAAAOAAAAAAAAAAAAAAAAAC4C&#10;AABkcnMvZTJvRG9jLnhtbFBLAQItABQABgAIAAAAIQCt6xNR4QAAAAsBAAAPAAAAAAAAAAAAAAAA&#10;APoEAABkcnMvZG93bnJldi54bWxQSwUGAAAAAAQABADzAAAACAYAAAAA&#10;" adj="-5371,-10374" fillcolor="white [3201]" strokecolor="#4bacc6 [3208]" strokeweight="1.5pt">
                <v:textbox>
                  <w:txbxContent>
                    <w:p w14:paraId="408A7204" w14:textId="77777777" w:rsidR="00BD4E43" w:rsidRPr="00195CA3" w:rsidRDefault="00BD4E43" w:rsidP="00BD4E43">
                      <w:pPr>
                        <w:spacing w:line="240" w:lineRule="auto"/>
                        <w:ind w:firstLine="0"/>
                        <w:rPr>
                          <w:rFonts w:cs="Arial"/>
                          <w:sz w:val="20"/>
                          <w:szCs w:val="20"/>
                        </w:rPr>
                      </w:pPr>
                      <w:r w:rsidRPr="00195CA3">
                        <w:rPr>
                          <w:rFonts w:cs="Arial"/>
                          <w:sz w:val="20"/>
                          <w:szCs w:val="20"/>
                        </w:rPr>
                        <w:t>Siempre debe colocar un apellido en los nombres que coloque en este apartado, debe unificarlo por familia.</w:t>
                      </w:r>
                    </w:p>
                    <w:p w14:paraId="1A44E96F" w14:textId="77777777" w:rsidR="00BD4E43" w:rsidRPr="00195CA3" w:rsidRDefault="00BD4E43" w:rsidP="00BD4E43">
                      <w:pPr>
                        <w:spacing w:line="240" w:lineRule="auto"/>
                        <w:ind w:firstLine="0"/>
                        <w:rPr>
                          <w:rFonts w:cs="Arial"/>
                          <w:sz w:val="20"/>
                          <w:szCs w:val="20"/>
                        </w:rPr>
                      </w:pPr>
                    </w:p>
                    <w:p w14:paraId="60BC02F7" w14:textId="77777777" w:rsidR="00BD4E43" w:rsidRPr="00195CA3" w:rsidRDefault="00BD4E43" w:rsidP="00BD4E43">
                      <w:pPr>
                        <w:spacing w:line="240" w:lineRule="auto"/>
                        <w:ind w:firstLine="0"/>
                        <w:rPr>
                          <w:rFonts w:cs="Arial"/>
                          <w:sz w:val="20"/>
                          <w:szCs w:val="20"/>
                        </w:rPr>
                      </w:pPr>
                      <w:r w:rsidRPr="00195CA3">
                        <w:rPr>
                          <w:rFonts w:cs="Arial"/>
                          <w:sz w:val="20"/>
                          <w:szCs w:val="20"/>
                        </w:rPr>
                        <w:t>Ejemplo:</w:t>
                      </w:r>
                    </w:p>
                    <w:p w14:paraId="27CAAE0D" w14:textId="77777777" w:rsidR="00BD4E43" w:rsidRPr="00195CA3" w:rsidRDefault="00BD4E43" w:rsidP="00BD4E43">
                      <w:pPr>
                        <w:spacing w:line="240" w:lineRule="auto"/>
                        <w:ind w:firstLine="0"/>
                        <w:rPr>
                          <w:rFonts w:cs="Arial"/>
                          <w:sz w:val="20"/>
                          <w:szCs w:val="20"/>
                        </w:rPr>
                      </w:pPr>
                      <w:r w:rsidRPr="00195CA3">
                        <w:rPr>
                          <w:rFonts w:cs="Arial"/>
                          <w:sz w:val="20"/>
                          <w:szCs w:val="20"/>
                        </w:rPr>
                        <w:t>Juan, Esteban y Lourdes García.</w:t>
                      </w:r>
                    </w:p>
                    <w:p w14:paraId="2583E6EA" w14:textId="77777777" w:rsidR="00BD4E43" w:rsidRPr="00195CA3" w:rsidRDefault="00BD4E43" w:rsidP="00BD4E43">
                      <w:pPr>
                        <w:spacing w:line="240" w:lineRule="auto"/>
                        <w:ind w:firstLine="0"/>
                        <w:rPr>
                          <w:rFonts w:cs="Arial"/>
                          <w:sz w:val="20"/>
                          <w:szCs w:val="20"/>
                        </w:rPr>
                      </w:pPr>
                    </w:p>
                    <w:p w14:paraId="503E6FB4" w14:textId="77777777" w:rsidR="00BD4E43" w:rsidRPr="00195CA3" w:rsidRDefault="00BD4E43" w:rsidP="00BD4E43">
                      <w:pPr>
                        <w:spacing w:line="240" w:lineRule="auto"/>
                        <w:ind w:firstLine="0"/>
                        <w:rPr>
                          <w:rFonts w:cs="Arial"/>
                          <w:b/>
                          <w:bCs/>
                          <w:sz w:val="20"/>
                          <w:szCs w:val="20"/>
                        </w:rPr>
                      </w:pPr>
                      <w:r w:rsidRPr="00195CA3">
                        <w:rPr>
                          <w:rFonts w:cs="Arial"/>
                          <w:b/>
                          <w:bCs/>
                          <w:sz w:val="20"/>
                          <w:szCs w:val="20"/>
                        </w:rPr>
                        <w:t xml:space="preserve">NO: </w:t>
                      </w:r>
                    </w:p>
                    <w:p w14:paraId="06503E49" w14:textId="77777777" w:rsidR="00BD4E43" w:rsidRPr="00195CA3" w:rsidRDefault="00BD4E43" w:rsidP="00BD4E43">
                      <w:pPr>
                        <w:spacing w:line="240" w:lineRule="auto"/>
                        <w:ind w:firstLine="0"/>
                        <w:rPr>
                          <w:rFonts w:cs="Arial"/>
                          <w:sz w:val="20"/>
                          <w:szCs w:val="20"/>
                        </w:rPr>
                      </w:pPr>
                      <w:r w:rsidRPr="00195CA3">
                        <w:rPr>
                          <w:rFonts w:cs="Arial"/>
                          <w:sz w:val="20"/>
                          <w:szCs w:val="20"/>
                        </w:rPr>
                        <w:t>Juan García, Esteban García y Lourdes García.</w:t>
                      </w:r>
                    </w:p>
                    <w:p w14:paraId="4F722D97" w14:textId="77777777" w:rsidR="00BD4E43" w:rsidRPr="00195CA3" w:rsidRDefault="00BD4E43" w:rsidP="00BD4E43">
                      <w:pPr>
                        <w:spacing w:line="240" w:lineRule="auto"/>
                        <w:ind w:firstLine="0"/>
                        <w:rPr>
                          <w:rFonts w:cs="Arial"/>
                          <w:sz w:val="20"/>
                          <w:szCs w:val="20"/>
                        </w:rPr>
                      </w:pPr>
                    </w:p>
                    <w:p w14:paraId="6A4BE719" w14:textId="77777777" w:rsidR="00BD4E43" w:rsidRPr="00195CA3" w:rsidRDefault="00BD4E43" w:rsidP="00BD4E43">
                      <w:pPr>
                        <w:jc w:val="center"/>
                        <w:rPr>
                          <w:rFonts w:cs="Arial"/>
                          <w:sz w:val="20"/>
                          <w:szCs w:val="20"/>
                        </w:rPr>
                      </w:pPr>
                    </w:p>
                  </w:txbxContent>
                </v:textbox>
              </v:shape>
            </w:pict>
          </mc:Fallback>
        </mc:AlternateContent>
      </w:r>
    </w:p>
    <w:p w14:paraId="4396C8B0" w14:textId="77777777" w:rsidR="00BD4E43" w:rsidRDefault="00BD4E43" w:rsidP="00BD4E43">
      <w:pPr>
        <w:ind w:firstLine="0"/>
        <w:rPr>
          <w:highlight w:val="yellow"/>
          <w:lang w:val="es-ES"/>
        </w:rPr>
        <w:sectPr w:rsidR="00BD4E43" w:rsidSect="0041008E">
          <w:type w:val="continuous"/>
          <w:pgSz w:w="12240" w:h="15840" w:code="1"/>
          <w:pgMar w:top="2268" w:right="1418" w:bottom="1418" w:left="2268" w:header="709" w:footer="709" w:gutter="0"/>
          <w:cols w:num="2" w:space="896" w:equalWidth="0">
            <w:col w:w="2835" w:space="567"/>
            <w:col w:w="5152"/>
          </w:cols>
          <w:docGrid w:linePitch="360"/>
        </w:sectPr>
      </w:pPr>
    </w:p>
    <w:p w14:paraId="337BAB9D" w14:textId="77777777" w:rsidR="00BD4E43" w:rsidRDefault="00BD4E43" w:rsidP="00BD4E43">
      <w:pPr>
        <w:ind w:firstLine="0"/>
        <w:rPr>
          <w:highlight w:val="yellow"/>
          <w:lang w:val="es-ES"/>
        </w:rPr>
      </w:pPr>
    </w:p>
    <w:p w14:paraId="551797F4" w14:textId="77777777" w:rsidR="00BD4E43" w:rsidRDefault="00BD4E43" w:rsidP="00BD4E43">
      <w:pPr>
        <w:ind w:firstLine="0"/>
        <w:rPr>
          <w:lang w:val="es-ES"/>
        </w:rPr>
      </w:pPr>
    </w:p>
    <w:p w14:paraId="38B7A45A" w14:textId="77777777" w:rsidR="00BD4E43" w:rsidRDefault="00BD4E43" w:rsidP="00BD4E43">
      <w:pPr>
        <w:ind w:firstLine="0"/>
        <w:rPr>
          <w:lang w:val="es-ES"/>
        </w:rPr>
      </w:pPr>
    </w:p>
    <w:p w14:paraId="5275B590" w14:textId="77777777" w:rsidR="00BD4E43" w:rsidRDefault="00BD4E43" w:rsidP="00BD4E43">
      <w:pPr>
        <w:ind w:firstLine="0"/>
        <w:rPr>
          <w:lang w:val="es-ES"/>
        </w:rPr>
      </w:pPr>
    </w:p>
    <w:p w14:paraId="46E88F51" w14:textId="77777777" w:rsidR="00BD4E43" w:rsidRDefault="00BD4E43" w:rsidP="00BD4E43">
      <w:pPr>
        <w:ind w:firstLine="0"/>
        <w:rPr>
          <w:lang w:val="es-ES"/>
        </w:rPr>
      </w:pPr>
    </w:p>
    <w:p w14:paraId="38E6E6BD" w14:textId="77777777" w:rsidR="00BD4E43" w:rsidRDefault="00BD4E43" w:rsidP="00BD4E43">
      <w:pPr>
        <w:ind w:firstLine="0"/>
        <w:rPr>
          <w:lang w:val="es-ES"/>
        </w:rPr>
      </w:pPr>
    </w:p>
    <w:p w14:paraId="50CD3F2D" w14:textId="77777777" w:rsidR="00BD4E43" w:rsidRDefault="00BD4E43" w:rsidP="00BD4E43">
      <w:pPr>
        <w:ind w:firstLine="0"/>
        <w:rPr>
          <w:lang w:val="es-ES"/>
        </w:rPr>
      </w:pPr>
    </w:p>
    <w:p w14:paraId="558DD989" w14:textId="77777777" w:rsidR="00BD4E43" w:rsidRDefault="00BD4E43" w:rsidP="00BD4E43">
      <w:pPr>
        <w:ind w:firstLine="0"/>
        <w:rPr>
          <w:lang w:val="es-ES"/>
        </w:rPr>
      </w:pPr>
    </w:p>
    <w:p w14:paraId="76424F84" w14:textId="76CD4EEE" w:rsidR="00BD4E43" w:rsidRDefault="00BD4E43">
      <w:pPr>
        <w:ind w:left="1281" w:hanging="357"/>
        <w:jc w:val="center"/>
        <w:rPr>
          <w:rFonts w:cs="Arial"/>
          <w:b/>
          <w:caps/>
          <w:sz w:val="28"/>
          <w:lang w:val="es-ES"/>
        </w:rPr>
      </w:pPr>
      <w:bookmarkStart w:id="5" w:name="_Toc329600016"/>
    </w:p>
    <w:p w14:paraId="0C368FF9" w14:textId="5312A9EC" w:rsidR="00BD4E43" w:rsidRDefault="00F8382B" w:rsidP="00BD4E43">
      <w:pPr>
        <w:pStyle w:val="TITULOPRELIMINAR"/>
        <w:outlineLvl w:val="0"/>
      </w:pPr>
      <w:r>
        <w:rPr>
          <w:rFonts w:eastAsia="Times New Roman"/>
          <w:noProof/>
          <w:lang w:eastAsia="es-GT"/>
        </w:rPr>
        <mc:AlternateContent>
          <mc:Choice Requires="wps">
            <w:drawing>
              <wp:anchor distT="0" distB="0" distL="114300" distR="114300" simplePos="0" relativeHeight="251914240" behindDoc="0" locked="0" layoutInCell="1" allowOverlap="1" wp14:anchorId="2A583A23" wp14:editId="13E7FBB2">
                <wp:simplePos x="0" y="0"/>
                <wp:positionH relativeFrom="column">
                  <wp:posOffset>369651</wp:posOffset>
                </wp:positionH>
                <wp:positionV relativeFrom="paragraph">
                  <wp:posOffset>-861006</wp:posOffset>
                </wp:positionV>
                <wp:extent cx="4905375" cy="695325"/>
                <wp:effectExtent l="0" t="0" r="28575" b="28575"/>
                <wp:wrapNone/>
                <wp:docPr id="29" name="Rectángulo: esquinas redondeadas 29"/>
                <wp:cNvGraphicFramePr/>
                <a:graphic xmlns:a="http://schemas.openxmlformats.org/drawingml/2006/main">
                  <a:graphicData uri="http://schemas.microsoft.com/office/word/2010/wordprocessingShape">
                    <wps:wsp>
                      <wps:cNvSpPr/>
                      <wps:spPr>
                        <a:xfrm>
                          <a:off x="0" y="0"/>
                          <a:ext cx="4905375" cy="695325"/>
                        </a:xfrm>
                        <a:prstGeom prst="round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4C7BB81A" w14:textId="77777777" w:rsidR="00F8382B" w:rsidRPr="009444DB" w:rsidRDefault="00F8382B" w:rsidP="00F8382B">
                            <w:pPr>
                              <w:spacing w:line="240" w:lineRule="auto"/>
                              <w:jc w:val="center"/>
                              <w:rPr>
                                <w:sz w:val="22"/>
                              </w:rPr>
                            </w:pPr>
                            <w:r>
                              <w:rPr>
                                <w:rFonts w:cs="Arial"/>
                                <w:bCs/>
                                <w:sz w:val="22"/>
                              </w:rPr>
                              <w:t xml:space="preserve">Esta página solo aplica si es estudiante de la modalidad </w:t>
                            </w:r>
                            <w:r w:rsidRPr="00F8382B">
                              <w:rPr>
                                <w:rFonts w:cs="Arial"/>
                                <w:b/>
                                <w:sz w:val="22"/>
                              </w:rPr>
                              <w:t>Pregrado Postgrado</w:t>
                            </w:r>
                            <w:r>
                              <w:rPr>
                                <w:rFonts w:cs="Arial"/>
                                <w:bCs/>
                                <w:sz w:val="22"/>
                              </w:rPr>
                              <w:t>, sino pertenece a esta modalidad eliminar esta página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583A23" id="Rectángulo: esquinas redondeadas 29" o:spid="_x0000_s1040" style="position:absolute;left:0;text-align:left;margin-left:29.1pt;margin-top:-67.8pt;width:386.25pt;height:54.7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GMYeAIAAEUFAAAOAAAAZHJzL2Uyb0RvYy54bWysVEtv2zAMvg/YfxB0X+2kSR9BnSJokWFA&#10;0RZth54VWUqMyaJGKYmzXz9Kdpysy2mYDzIl8uNL/HRz29SGbRT6CmzBB2c5Z8pKKCu7LPj3t/mX&#10;K858ELYUBqwq+E55fjv9/Olm6yZqCCswpUJGTqyfbF3BVyG4SZZ5uVK18GfglCWlBqxFoC0usxLF&#10;lrzXJhvm+UW2BSwdglTe0+l9q+TT5F9rJcOT1l4FZgpOuYW0YloXcc2mN2KyROFWlezSEP+QRS0q&#10;S0F7V/ciCLbG6i9XdSURPOhwJqHOQOtKqlQDVTPIP1TzuhJOpVqoOd71bfL/z6183Ly6Z6Q2bJ2f&#10;eBJjFY3GOv4pP9akZu36ZqkmMEmHo+t8fH455kyS7uJ6fD4cx25mB7RDH74qqFkUCo6wtuUL3Uhq&#10;lNg8+NDa7+1iRGPj6sFU5bwyJm1wubgzyDaC7nA+z+nrAh2ZUdgIzQ5VJCnsjGrdvijNqpLyHqbw&#10;acBU71ZIqWwYdn6NJesI05RCDxycApow6ECdbYSpNHg9MD8F/DNij0hRwYYeXFcW8JSD8kcfubXf&#10;V9/WHMsPzaKhoomXo5hkPFpAuXtGhtAywTs5r+h2HoQPzwJp9IkkROfwRIs2sC04dBJnK8Bfp86j&#10;PU0kaTnbEpUK7n+uBSrOzDdLs3o9GI0i99JmNL4c0gaPNYtjjV3Xd0A3PaCHw8kkRvtg9qJGqN+J&#10;9bMYlVTCSopdcBlwv7kLLcXp3ZBqNktmxDcnwoN9dTI6j42Og/fWvAt03YgGGu5H2NNOTD4MaWsb&#10;kRZm6wC6ShN86Gt3BcTVRITuXYmPwfE+WR1ev+lvAAAA//8DAFBLAwQUAAYACAAAACEAprE5xeAA&#10;AAALAQAADwAAAGRycy9kb3ducmV2LnhtbEyPwU7DMAyG70i8Q2QkblvaTitVaToBEhM3tIHENU28&#10;pqJxSpJthacnnNjR9qff399sZjuyE/owOBKQLzNgSMrpgXoB72/PiwpYiJK0HB2hgG8MsGmvrxpZ&#10;a3emHZ72sWcphEItBZgYp5rzoAxaGZZuQkq3g/NWxjT6nmsvzyncjrzIspJbOVD6YOSETwbV5/5o&#10;BQydNy9Kl4/q8PM1bYvXLX7sCiFub+aHe2AR5/gPw59+Uoc2OXXuSDqwUcC6KhIpYJGv1iWwRFSr&#10;7A5Yl1ZFmQNvG37Zof0FAAD//wMAUEsBAi0AFAAGAAgAAAAhALaDOJL+AAAA4QEAABMAAAAAAAAA&#10;AAAAAAAAAAAAAFtDb250ZW50X1R5cGVzXS54bWxQSwECLQAUAAYACAAAACEAOP0h/9YAAACUAQAA&#10;CwAAAAAAAAAAAAAAAAAvAQAAX3JlbHMvLnJlbHNQSwECLQAUAAYACAAAACEAiIxjGHgCAABFBQAA&#10;DgAAAAAAAAAAAAAAAAAuAgAAZHJzL2Uyb0RvYy54bWxQSwECLQAUAAYACAAAACEAprE5xeAAAAAL&#10;AQAADwAAAAAAAAAAAAAAAADSBAAAZHJzL2Rvd25yZXYueG1sUEsFBgAAAAAEAAQA8wAAAN8FAAAA&#10;AA==&#10;" fillcolor="white [3201]" strokecolor="red" strokeweight="2pt">
                <v:textbox>
                  <w:txbxContent>
                    <w:p w14:paraId="4C7BB81A" w14:textId="77777777" w:rsidR="00F8382B" w:rsidRPr="009444DB" w:rsidRDefault="00F8382B" w:rsidP="00F8382B">
                      <w:pPr>
                        <w:spacing w:line="240" w:lineRule="auto"/>
                        <w:jc w:val="center"/>
                        <w:rPr>
                          <w:sz w:val="22"/>
                        </w:rPr>
                      </w:pPr>
                      <w:r>
                        <w:rPr>
                          <w:rFonts w:cs="Arial"/>
                          <w:bCs/>
                          <w:sz w:val="22"/>
                        </w:rPr>
                        <w:t xml:space="preserve">Esta página solo aplica si es estudiante de la modalidad </w:t>
                      </w:r>
                      <w:r w:rsidRPr="00F8382B">
                        <w:rPr>
                          <w:rFonts w:cs="Arial"/>
                          <w:b/>
                          <w:sz w:val="22"/>
                        </w:rPr>
                        <w:t>Pregrado Postgrado</w:t>
                      </w:r>
                      <w:r>
                        <w:rPr>
                          <w:rFonts w:cs="Arial"/>
                          <w:bCs/>
                          <w:sz w:val="22"/>
                        </w:rPr>
                        <w:t>, sino pertenece a esta modalidad eliminar esta página</w:t>
                      </w:r>
                    </w:p>
                  </w:txbxContent>
                </v:textbox>
              </v:roundrect>
            </w:pict>
          </mc:Fallback>
        </mc:AlternateContent>
      </w:r>
      <w:r w:rsidR="00BD4E43">
        <w:t>Agradecimientos a:</w:t>
      </w:r>
      <w:bookmarkEnd w:id="5"/>
    </w:p>
    <w:p w14:paraId="243E0432" w14:textId="078F4280" w:rsidR="00BD4E43" w:rsidRDefault="00BD4E43" w:rsidP="00BD4E43">
      <w:pPr>
        <w:rPr>
          <w:lang w:val="es-ES"/>
        </w:rPr>
      </w:pPr>
    </w:p>
    <w:p w14:paraId="7A33C99A" w14:textId="4C82DADA" w:rsidR="00BD4E43" w:rsidRDefault="00BD4E43" w:rsidP="00BD4E43">
      <w:pPr>
        <w:rPr>
          <w:lang w:val="es-ES"/>
        </w:rPr>
      </w:pPr>
    </w:p>
    <w:p w14:paraId="2FCA182D" w14:textId="77777777" w:rsidR="00BD4E43" w:rsidRDefault="00BD4E43" w:rsidP="00BD4E43">
      <w:pPr>
        <w:rPr>
          <w:lang w:val="es-ES"/>
        </w:rPr>
      </w:pPr>
    </w:p>
    <w:p w14:paraId="68F17D67" w14:textId="77777777" w:rsidR="00BD4E43" w:rsidRDefault="00BD4E43" w:rsidP="00BD4E43">
      <w:pPr>
        <w:ind w:firstLine="0"/>
        <w:outlineLvl w:val="0"/>
        <w:rPr>
          <w:b/>
          <w:lang w:val="es-ES"/>
        </w:rPr>
        <w:sectPr w:rsidR="00BD4E43" w:rsidSect="00BD4E43">
          <w:type w:val="continuous"/>
          <w:pgSz w:w="12240" w:h="15840" w:code="1"/>
          <w:pgMar w:top="2268" w:right="1418" w:bottom="1418" w:left="2268" w:header="709" w:footer="709" w:gutter="0"/>
          <w:cols w:space="567"/>
          <w:docGrid w:linePitch="360"/>
        </w:sectPr>
      </w:pPr>
    </w:p>
    <w:p w14:paraId="77DFB8DF" w14:textId="77777777" w:rsidR="00BD4E43" w:rsidRPr="00A6759B" w:rsidRDefault="00BD4E43" w:rsidP="00BD4E43">
      <w:pPr>
        <w:ind w:firstLine="0"/>
        <w:outlineLvl w:val="0"/>
        <w:rPr>
          <w:b/>
          <w:lang w:val="es-ES"/>
        </w:rPr>
      </w:pPr>
      <w:r w:rsidRPr="00A6759B">
        <w:rPr>
          <w:b/>
          <w:lang w:val="es-ES"/>
        </w:rPr>
        <w:t>Universidad de San Carlos de Guatemala</w:t>
      </w:r>
    </w:p>
    <w:p w14:paraId="5CC42AA3" w14:textId="77777777" w:rsidR="00BD4E43" w:rsidRDefault="00BD4E43" w:rsidP="00BD4E43">
      <w:pPr>
        <w:ind w:firstLine="0"/>
        <w:rPr>
          <w:b/>
          <w:highlight w:val="yellow"/>
          <w:lang w:val="es-ES"/>
        </w:rPr>
      </w:pPr>
    </w:p>
    <w:p w14:paraId="6CA49125" w14:textId="77777777" w:rsidR="00BD4E43" w:rsidRPr="00E12BAB" w:rsidRDefault="00BD4E43" w:rsidP="00BD4E43">
      <w:pPr>
        <w:ind w:firstLine="0"/>
        <w:jc w:val="left"/>
        <w:outlineLvl w:val="0"/>
        <w:rPr>
          <w:b/>
          <w:lang w:val="es-ES"/>
        </w:rPr>
      </w:pPr>
      <w:r>
        <w:rPr>
          <w:b/>
          <w:lang w:val="es-ES"/>
        </w:rPr>
        <w:t xml:space="preserve">Mis amigos </w:t>
      </w:r>
    </w:p>
    <w:p w14:paraId="006121CB" w14:textId="77777777" w:rsidR="00BD4E43" w:rsidRDefault="00BD4E43" w:rsidP="00BD4E43">
      <w:pPr>
        <w:ind w:firstLine="0"/>
        <w:outlineLvl w:val="0"/>
        <w:rPr>
          <w:b/>
          <w:highlight w:val="yellow"/>
          <w:lang w:val="es-ES"/>
        </w:rPr>
      </w:pPr>
    </w:p>
    <w:p w14:paraId="295A2B36" w14:textId="77777777" w:rsidR="00BD4E43" w:rsidRPr="00E12BAB" w:rsidRDefault="00BD4E43" w:rsidP="00BD4E43">
      <w:pPr>
        <w:ind w:firstLine="0"/>
        <w:outlineLvl w:val="0"/>
        <w:rPr>
          <w:b/>
          <w:lang w:val="es-ES"/>
        </w:rPr>
      </w:pPr>
      <w:r>
        <w:rPr>
          <w:b/>
          <w:lang w:val="es-ES"/>
        </w:rPr>
        <w:t>Ingenieros</w:t>
      </w:r>
      <w:r>
        <w:rPr>
          <w:b/>
          <w:lang w:val="es-ES"/>
        </w:rPr>
        <w:tab/>
      </w:r>
      <w:r>
        <w:rPr>
          <w:b/>
          <w:lang w:val="es-ES"/>
        </w:rPr>
        <w:tab/>
      </w:r>
      <w:r>
        <w:rPr>
          <w:b/>
          <w:lang w:val="es-ES"/>
        </w:rPr>
        <w:tab/>
      </w:r>
    </w:p>
    <w:p w14:paraId="03386E85" w14:textId="77777777" w:rsidR="00BD4E43" w:rsidRPr="00720E68" w:rsidRDefault="00BD4E43" w:rsidP="00BD4E43">
      <w:pPr>
        <w:ind w:firstLine="0"/>
        <w:outlineLvl w:val="0"/>
        <w:rPr>
          <w:b/>
          <w:lang w:val="es-ES"/>
        </w:rPr>
      </w:pPr>
      <w:r>
        <w:rPr>
          <w:b/>
          <w:lang w:val="es-ES"/>
        </w:rPr>
        <w:t>Mi novia</w:t>
      </w:r>
    </w:p>
    <w:p w14:paraId="26F49326" w14:textId="77777777" w:rsidR="00BD4E43" w:rsidRPr="00FA0B02" w:rsidRDefault="00BD4E43" w:rsidP="00BD4E43">
      <w:pPr>
        <w:ind w:firstLine="0"/>
        <w:rPr>
          <w:b/>
          <w:highlight w:val="yellow"/>
          <w:lang w:val="es-ES"/>
        </w:rPr>
      </w:pPr>
    </w:p>
    <w:p w14:paraId="0FBDE071" w14:textId="77777777" w:rsidR="00BD4E43" w:rsidRPr="00FA0B02" w:rsidRDefault="00BD4E43" w:rsidP="00BD4E43">
      <w:pPr>
        <w:ind w:firstLine="0"/>
        <w:rPr>
          <w:b/>
          <w:highlight w:val="yellow"/>
          <w:lang w:val="es-ES"/>
        </w:rPr>
      </w:pPr>
    </w:p>
    <w:p w14:paraId="02580C0C" w14:textId="77777777" w:rsidR="00BD4E43" w:rsidRPr="00FA0B02" w:rsidRDefault="00BD4E43" w:rsidP="00BD4E43">
      <w:pPr>
        <w:ind w:firstLine="0"/>
        <w:rPr>
          <w:b/>
          <w:highlight w:val="yellow"/>
          <w:lang w:val="es-ES"/>
        </w:rPr>
      </w:pPr>
    </w:p>
    <w:p w14:paraId="06D2D64B" w14:textId="77777777" w:rsidR="00BD4E43" w:rsidRPr="00FA0B02" w:rsidRDefault="00BD4E43" w:rsidP="00BD4E43">
      <w:pPr>
        <w:ind w:firstLine="0"/>
        <w:rPr>
          <w:b/>
          <w:highlight w:val="yellow"/>
          <w:lang w:val="es-ES"/>
        </w:rPr>
      </w:pPr>
    </w:p>
    <w:p w14:paraId="6173BBFC" w14:textId="77777777" w:rsidR="00BD4E43" w:rsidRPr="00FA0B02" w:rsidRDefault="00BD4E43" w:rsidP="00BD4E43">
      <w:pPr>
        <w:ind w:firstLine="0"/>
        <w:rPr>
          <w:highlight w:val="yellow"/>
          <w:lang w:val="es-ES"/>
        </w:rPr>
      </w:pPr>
      <w:r w:rsidRPr="00FA0B02">
        <w:rPr>
          <w:b/>
          <w:highlight w:val="yellow"/>
          <w:lang w:val="es-ES"/>
        </w:rPr>
        <w:br w:type="column"/>
      </w:r>
      <w:r w:rsidRPr="00E12BAB">
        <w:rPr>
          <w:bCs/>
          <w:lang w:val="es-ES"/>
        </w:rPr>
        <w:t xml:space="preserve">Texto </w:t>
      </w:r>
      <w:proofErr w:type="spellStart"/>
      <w:r w:rsidRPr="00E12BAB">
        <w:rPr>
          <w:bCs/>
          <w:lang w:val="es-ES"/>
        </w:rPr>
        <w:t>texto</w:t>
      </w:r>
      <w:proofErr w:type="spellEnd"/>
      <w:r w:rsidRPr="00E12BAB">
        <w:rPr>
          <w:bCs/>
          <w:lang w:val="es-ES"/>
        </w:rPr>
        <w:t xml:space="preserve"> </w:t>
      </w:r>
      <w:proofErr w:type="spellStart"/>
      <w:r w:rsidRPr="00E12BAB">
        <w:rPr>
          <w:bCs/>
          <w:lang w:val="es-ES"/>
        </w:rPr>
        <w:t>texto</w:t>
      </w:r>
      <w:proofErr w:type="spellEnd"/>
      <w:r>
        <w:rPr>
          <w:bCs/>
          <w:lang w:val="es-ES"/>
        </w:rPr>
        <w:t xml:space="preserve"> </w:t>
      </w:r>
    </w:p>
    <w:p w14:paraId="2FFFA0FC" w14:textId="77777777" w:rsidR="00BD4E43" w:rsidRPr="00FA0B02" w:rsidRDefault="00BD4E43" w:rsidP="00BD4E43">
      <w:pPr>
        <w:ind w:firstLine="0"/>
        <w:rPr>
          <w:highlight w:val="yellow"/>
          <w:lang w:val="es-ES"/>
        </w:rPr>
      </w:pPr>
    </w:p>
    <w:p w14:paraId="7CCFA40F" w14:textId="77777777" w:rsidR="00BD4E43" w:rsidRDefault="00BD4E43" w:rsidP="00BD4E43">
      <w:pPr>
        <w:ind w:firstLine="0"/>
        <w:rPr>
          <w:lang w:val="es-ES"/>
        </w:rPr>
      </w:pPr>
    </w:p>
    <w:p w14:paraId="44D5BC59" w14:textId="77777777" w:rsidR="00BD4E43" w:rsidRDefault="00BD4E43" w:rsidP="00BD4E43">
      <w:pPr>
        <w:ind w:firstLine="0"/>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56A7878F" w14:textId="77777777" w:rsidR="00BD4E43" w:rsidRDefault="00BD4E43" w:rsidP="00BD4E43">
      <w:pPr>
        <w:ind w:firstLine="0"/>
        <w:rPr>
          <w:lang w:val="es-ES"/>
        </w:rPr>
      </w:pPr>
    </w:p>
    <w:p w14:paraId="740861FF" w14:textId="77777777" w:rsidR="00BD4E43" w:rsidRPr="00714730" w:rsidRDefault="00BD4E43" w:rsidP="00BD4E43">
      <w:pPr>
        <w:ind w:firstLine="0"/>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00A466CE" w14:textId="77777777" w:rsidR="00BD4E43" w:rsidRDefault="00BD4E43" w:rsidP="00BD4E43">
      <w:pPr>
        <w:ind w:firstLine="0"/>
        <w:rPr>
          <w:lang w:val="es-ES"/>
        </w:rPr>
      </w:pPr>
    </w:p>
    <w:p w14:paraId="3E08A75B" w14:textId="77777777" w:rsidR="00BD4E43" w:rsidRDefault="00BD4E43" w:rsidP="00BD4E43">
      <w:pPr>
        <w:ind w:firstLine="0"/>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6D092294" w14:textId="77777777" w:rsidR="00BD4E43" w:rsidRDefault="00BD4E43" w:rsidP="00BD4E43">
      <w:pPr>
        <w:ind w:firstLine="0"/>
        <w:rPr>
          <w:lang w:val="es-ES"/>
        </w:rPr>
      </w:pPr>
    </w:p>
    <w:p w14:paraId="1364BB67" w14:textId="77777777" w:rsidR="00BD4E43" w:rsidRDefault="00BD4E43" w:rsidP="00BD4E43">
      <w:pPr>
        <w:ind w:firstLine="0"/>
        <w:rPr>
          <w:lang w:val="es-ES"/>
        </w:rPr>
        <w:sectPr w:rsidR="00BD4E43" w:rsidSect="00BD4E43">
          <w:type w:val="continuous"/>
          <w:pgSz w:w="12240" w:h="15840" w:code="1"/>
          <w:pgMar w:top="2268" w:right="1418" w:bottom="1418" w:left="2268" w:header="709" w:footer="709" w:gutter="0"/>
          <w:cols w:num="2" w:space="568" w:equalWidth="0">
            <w:col w:w="2835" w:space="568"/>
            <w:col w:w="5151"/>
          </w:cols>
          <w:docGrid w:linePitch="360"/>
        </w:sectPr>
      </w:pPr>
    </w:p>
    <w:bookmarkStart w:id="6" w:name="_Toc329600017"/>
    <w:bookmarkStart w:id="7" w:name="_Toc329687986"/>
    <w:bookmarkStart w:id="8" w:name="_Toc22737859"/>
    <w:bookmarkStart w:id="9" w:name="_Toc22737949"/>
    <w:bookmarkStart w:id="10" w:name="_Toc24464670"/>
    <w:bookmarkStart w:id="11" w:name="_Toc24464964"/>
    <w:p w14:paraId="33075826" w14:textId="6451B100" w:rsidR="00FC4636" w:rsidRDefault="009E65C3" w:rsidP="00DA2DCB">
      <w:pPr>
        <w:pStyle w:val="TITULOPRELIMINAR"/>
        <w:outlineLvl w:val="0"/>
      </w:pPr>
      <w:r>
        <w:rPr>
          <w:rFonts w:eastAsia="Times New Roman"/>
          <w:noProof/>
          <w:lang w:eastAsia="es-GT"/>
        </w:rPr>
        <w:lastRenderedPageBreak/>
        <mc:AlternateContent>
          <mc:Choice Requires="wps">
            <w:drawing>
              <wp:anchor distT="0" distB="0" distL="114300" distR="114300" simplePos="0" relativeHeight="251686912" behindDoc="0" locked="0" layoutInCell="1" allowOverlap="1" wp14:anchorId="1A605BC4" wp14:editId="1F5C21ED">
                <wp:simplePos x="0" y="0"/>
                <wp:positionH relativeFrom="page">
                  <wp:posOffset>5019675</wp:posOffset>
                </wp:positionH>
                <wp:positionV relativeFrom="paragraph">
                  <wp:posOffset>-973455</wp:posOffset>
                </wp:positionV>
                <wp:extent cx="2371725" cy="990600"/>
                <wp:effectExtent l="895350" t="0" r="28575" b="19050"/>
                <wp:wrapNone/>
                <wp:docPr id="39" name="Globo: línea 39"/>
                <wp:cNvGraphicFramePr/>
                <a:graphic xmlns:a="http://schemas.openxmlformats.org/drawingml/2006/main">
                  <a:graphicData uri="http://schemas.microsoft.com/office/word/2010/wordprocessingShape">
                    <wps:wsp>
                      <wps:cNvSpPr/>
                      <wps:spPr>
                        <a:xfrm>
                          <a:off x="0" y="0"/>
                          <a:ext cx="2371725" cy="990600"/>
                        </a:xfrm>
                        <a:prstGeom prst="borderCallout1">
                          <a:avLst>
                            <a:gd name="adj1" fmla="val 18750"/>
                            <a:gd name="adj2" fmla="val -8333"/>
                            <a:gd name="adj3" fmla="val 85605"/>
                            <a:gd name="adj4" fmla="val -37157"/>
                          </a:avLst>
                        </a:prstGeom>
                        <a:ln w="19050"/>
                      </wps:spPr>
                      <wps:style>
                        <a:lnRef idx="2">
                          <a:schemeClr val="accent5"/>
                        </a:lnRef>
                        <a:fillRef idx="1">
                          <a:schemeClr val="lt1"/>
                        </a:fillRef>
                        <a:effectRef idx="0">
                          <a:schemeClr val="accent5"/>
                        </a:effectRef>
                        <a:fontRef idx="minor">
                          <a:schemeClr val="dk1"/>
                        </a:fontRef>
                      </wps:style>
                      <wps:txbx>
                        <w:txbxContent>
                          <w:p w14:paraId="7F2F97D4" w14:textId="06C4E418" w:rsidR="009B2112" w:rsidRPr="009E65C3" w:rsidRDefault="009B2112" w:rsidP="002454DC">
                            <w:pPr>
                              <w:spacing w:line="240" w:lineRule="auto"/>
                              <w:ind w:firstLine="0"/>
                              <w:rPr>
                                <w:rFonts w:cs="Arial"/>
                                <w:sz w:val="20"/>
                                <w:szCs w:val="20"/>
                              </w:rPr>
                            </w:pPr>
                            <w:r w:rsidRPr="009E65C3">
                              <w:rPr>
                                <w:rFonts w:cs="Arial"/>
                                <w:sz w:val="20"/>
                                <w:szCs w:val="20"/>
                              </w:rPr>
                              <w:t xml:space="preserve">Verifique que la numeración del trabajo de graduación inicia en el índice general con números romanos (I, II, </w:t>
                            </w:r>
                            <w:proofErr w:type="gramStart"/>
                            <w:r w:rsidRPr="009E65C3">
                              <w:rPr>
                                <w:rFonts w:cs="Arial"/>
                                <w:sz w:val="20"/>
                                <w:szCs w:val="20"/>
                              </w:rPr>
                              <w:t>III….</w:t>
                            </w:r>
                            <w:proofErr w:type="gramEnd"/>
                            <w:r w:rsidRPr="009E65C3">
                              <w:rPr>
                                <w:rFonts w:cs="Arial"/>
                                <w:sz w:val="20"/>
                                <w:szCs w:val="20"/>
                              </w:rPr>
                              <w:t xml:space="preserve">páginas preliminares) observe que los capítulos inician con números arábigos (1, 2, </w:t>
                            </w:r>
                            <w:proofErr w:type="gramStart"/>
                            <w:r w:rsidRPr="009E65C3">
                              <w:rPr>
                                <w:rFonts w:cs="Arial"/>
                                <w:sz w:val="20"/>
                                <w:szCs w:val="20"/>
                              </w:rPr>
                              <w:t>3….</w:t>
                            </w:r>
                            <w:proofErr w:type="gramEnd"/>
                            <w:r w:rsidRPr="009E65C3">
                              <w:rPr>
                                <w:rFonts w:cs="Arial"/>
                                <w:sz w:val="20"/>
                                <w:szCs w:val="20"/>
                              </w:rPr>
                              <w:t>.)</w:t>
                            </w:r>
                          </w:p>
                          <w:p w14:paraId="42A71845" w14:textId="77777777" w:rsidR="009B2112" w:rsidRPr="009E65C3" w:rsidRDefault="009B2112" w:rsidP="002454DC">
                            <w:pPr>
                              <w:jc w:val="center"/>
                              <w:rPr>
                                <w:rFonts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05BC4" id="Globo: línea 39" o:spid="_x0000_s1041" type="#_x0000_t47" style="position:absolute;left:0;text-align:left;margin-left:395.25pt;margin-top:-76.65pt;width:186.75pt;height:78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6R0ogIAALQFAAAOAAAAZHJzL2Uyb0RvYy54bWysVMlu2zAQvRfoPxC8O5K8xAsiB4aDFAWC&#10;xGhS5ExTpK2WW0nakvv1HVKyLCQBChS9SEPOm+1xZm5uaynQkVlXapXj7CrFiCmqi1Ltcvz95X4w&#10;w8h5ogoitGI5PjGHb5efP91UZsGGeq9FwSwCJ8otKpPjvfdmkSSO7pkk7kobpkDJtZXEw9HuksKS&#10;CrxLkQzT9DqptC2M1ZQ5B7d3jRIvo3/OGfVPnDvmkcgx5Obj18bvNnyT5Q1Z7Cwx+5K2aZB/yEKS&#10;UkHQztUd8QQdbPnOlSyp1U5zf0W1TDTnJWWxBqgmS99U87wnhsVagBxnOprc/3NLH4/PZmOBhsq4&#10;hQMxVFFzK8Mf8kN1JOvUkcVqjyhcDkfTbDqcYERBN5+n12lkM7lYG+v8F6YlCkKOt/BSzK6JEPrg&#10;s8gWOT44H2krkCIS+oMUPzKMuBTwCkciUDabTs6v1MMM+5jBbDQatS/Zw4z6mNnkOp28x4z7mAFU&#10;NJkGEBTRpgbSuYyQp1Cogjafp01SyYW0KPmTYA3sG+OoLAJNsdDYz2wtLIKioEpKmfIxHwggFKCD&#10;GS+F6Awbht4YCiCuya/FBjMW+7wzTP8esbOIUbXynbEslbYfOSh+dpEbPLDUqzmIvt7WUDTwEysL&#10;V1tdnDYWWd0MnjP0voRmeCDOb4iFN4aZhO3hn+DDhQZudSthtNf290f3AQ8DAFqMKpjcHLtfB2IZ&#10;RuKrgtGYZ+NxGPV4GE+mQzjYvmbb16iDXGt4Eug6yC6KAe/FWeRWy1do3VWICiqiKMTOMfX2fFj7&#10;ZqPAmqJstYowGG9D/IN6NjQ4D0SHRnqpX4k17UR4mKVHfZ7ytuea571gg6XSq4PXvPRBeeG1PcBq&#10;iC3brrGwe/rniLos2+UfAAAA//8DAFBLAwQUAAYACAAAACEA6sbESuEAAAALAQAADwAAAGRycy9k&#10;b3ducmV2LnhtbEyPy07DMBBF90j8gzVI7FonfULIpKoQbBCLEpDo0omnSUQ8jmKnSf8edwXL0Rzd&#10;e266m0wrztS7xjJCPI9AEJdWN1whfH2+zh5AOK9Yq9YyIVzIwS67vUlVou3IH3TOfSVCCLtEIdTe&#10;d4mUrqzJKDe3HXH4nWxvlA9nX0ndqzGEm1YuomgjjWo4NNSqo+eayp98MAj743vujqfm0sWH4W1l&#10;h++XYmTE+7tp/wTC0+T/YLjqB3XIglNhB9ZOtAjbx2gdUIRZvF4uQVyReLMK+wqExRZklsr/G7Jf&#10;AAAA//8DAFBLAQItABQABgAIAAAAIQC2gziS/gAAAOEBAAATAAAAAAAAAAAAAAAAAAAAAABbQ29u&#10;dGVudF9UeXBlc10ueG1sUEsBAi0AFAAGAAgAAAAhADj9If/WAAAAlAEAAAsAAAAAAAAAAAAAAAAA&#10;LwEAAF9yZWxzLy5yZWxzUEsBAi0AFAAGAAgAAAAhAMBDpHSiAgAAtAUAAA4AAAAAAAAAAAAAAAAA&#10;LgIAAGRycy9lMm9Eb2MueG1sUEsBAi0AFAAGAAgAAAAhAOrGxErhAAAACwEAAA8AAAAAAAAAAAAA&#10;AAAA/AQAAGRycy9kb3ducmV2LnhtbFBLBQYAAAAABAAEAPMAAAAKBgAAAAA=&#10;" adj="-8026,18491" fillcolor="white [3201]" strokecolor="#4bacc6 [3208]" strokeweight="1.5pt">
                <v:textbox>
                  <w:txbxContent>
                    <w:p w14:paraId="7F2F97D4" w14:textId="06C4E418" w:rsidR="009B2112" w:rsidRPr="009E65C3" w:rsidRDefault="009B2112" w:rsidP="002454DC">
                      <w:pPr>
                        <w:spacing w:line="240" w:lineRule="auto"/>
                        <w:ind w:firstLine="0"/>
                        <w:rPr>
                          <w:rFonts w:cs="Arial"/>
                          <w:sz w:val="20"/>
                          <w:szCs w:val="20"/>
                        </w:rPr>
                      </w:pPr>
                      <w:r w:rsidRPr="009E65C3">
                        <w:rPr>
                          <w:rFonts w:cs="Arial"/>
                          <w:sz w:val="20"/>
                          <w:szCs w:val="20"/>
                        </w:rPr>
                        <w:t xml:space="preserve">Verifique que la numeración del trabajo de graduación inicia en el índice general con números romanos (I, II, </w:t>
                      </w:r>
                      <w:proofErr w:type="gramStart"/>
                      <w:r w:rsidRPr="009E65C3">
                        <w:rPr>
                          <w:rFonts w:cs="Arial"/>
                          <w:sz w:val="20"/>
                          <w:szCs w:val="20"/>
                        </w:rPr>
                        <w:t>III….</w:t>
                      </w:r>
                      <w:proofErr w:type="gramEnd"/>
                      <w:r w:rsidRPr="009E65C3">
                        <w:rPr>
                          <w:rFonts w:cs="Arial"/>
                          <w:sz w:val="20"/>
                          <w:szCs w:val="20"/>
                        </w:rPr>
                        <w:t xml:space="preserve">páginas preliminares) observe que los capítulos inician con números arábigos (1, 2, </w:t>
                      </w:r>
                      <w:proofErr w:type="gramStart"/>
                      <w:r w:rsidRPr="009E65C3">
                        <w:rPr>
                          <w:rFonts w:cs="Arial"/>
                          <w:sz w:val="20"/>
                          <w:szCs w:val="20"/>
                        </w:rPr>
                        <w:t>3….</w:t>
                      </w:r>
                      <w:proofErr w:type="gramEnd"/>
                      <w:r w:rsidRPr="009E65C3">
                        <w:rPr>
                          <w:rFonts w:cs="Arial"/>
                          <w:sz w:val="20"/>
                          <w:szCs w:val="20"/>
                        </w:rPr>
                        <w:t>.)</w:t>
                      </w:r>
                    </w:p>
                    <w:p w14:paraId="42A71845" w14:textId="77777777" w:rsidR="009B2112" w:rsidRPr="009E65C3" w:rsidRDefault="009B2112" w:rsidP="002454DC">
                      <w:pPr>
                        <w:jc w:val="center"/>
                        <w:rPr>
                          <w:rFonts w:cs="Arial"/>
                          <w:sz w:val="20"/>
                          <w:szCs w:val="20"/>
                        </w:rPr>
                      </w:pPr>
                    </w:p>
                  </w:txbxContent>
                </v:textbox>
                <o:callout v:ext="edit" minusy="t"/>
                <w10:wrap anchorx="page"/>
              </v:shape>
            </w:pict>
          </mc:Fallback>
        </mc:AlternateContent>
      </w:r>
      <w:r>
        <w:rPr>
          <w:rFonts w:eastAsia="Times New Roman"/>
          <w:noProof/>
          <w:lang w:eastAsia="es-GT"/>
        </w:rPr>
        <mc:AlternateContent>
          <mc:Choice Requires="wps">
            <w:drawing>
              <wp:anchor distT="0" distB="0" distL="114300" distR="114300" simplePos="0" relativeHeight="251764736" behindDoc="0" locked="0" layoutInCell="1" allowOverlap="1" wp14:anchorId="5466B171" wp14:editId="0F604F11">
                <wp:simplePos x="0" y="0"/>
                <wp:positionH relativeFrom="page">
                  <wp:posOffset>1323975</wp:posOffset>
                </wp:positionH>
                <wp:positionV relativeFrom="paragraph">
                  <wp:posOffset>-154305</wp:posOffset>
                </wp:positionV>
                <wp:extent cx="1765300" cy="981075"/>
                <wp:effectExtent l="171450" t="0" r="25400" b="923925"/>
                <wp:wrapNone/>
                <wp:docPr id="11" name="Globo: línea 11"/>
                <wp:cNvGraphicFramePr/>
                <a:graphic xmlns:a="http://schemas.openxmlformats.org/drawingml/2006/main">
                  <a:graphicData uri="http://schemas.microsoft.com/office/word/2010/wordprocessingShape">
                    <wps:wsp>
                      <wps:cNvSpPr/>
                      <wps:spPr>
                        <a:xfrm>
                          <a:off x="0" y="0"/>
                          <a:ext cx="1765300" cy="981075"/>
                        </a:xfrm>
                        <a:prstGeom prst="borderCallout1">
                          <a:avLst>
                            <a:gd name="adj1" fmla="val 18750"/>
                            <a:gd name="adj2" fmla="val -8333"/>
                            <a:gd name="adj3" fmla="val 188939"/>
                            <a:gd name="adj4" fmla="val -9630"/>
                          </a:avLst>
                        </a:prstGeom>
                        <a:ln w="19050"/>
                      </wps:spPr>
                      <wps:style>
                        <a:lnRef idx="2">
                          <a:schemeClr val="accent5"/>
                        </a:lnRef>
                        <a:fillRef idx="1">
                          <a:schemeClr val="lt1"/>
                        </a:fillRef>
                        <a:effectRef idx="0">
                          <a:schemeClr val="accent5"/>
                        </a:effectRef>
                        <a:fontRef idx="minor">
                          <a:schemeClr val="dk1"/>
                        </a:fontRef>
                      </wps:style>
                      <wps:txbx>
                        <w:txbxContent>
                          <w:p w14:paraId="35748BCB" w14:textId="29E03618" w:rsidR="009B2112" w:rsidRPr="009E65C3" w:rsidRDefault="009E65C3" w:rsidP="003C53D8">
                            <w:pPr>
                              <w:spacing w:line="240" w:lineRule="auto"/>
                              <w:ind w:firstLine="0"/>
                              <w:rPr>
                                <w:rFonts w:cs="Arial"/>
                                <w:sz w:val="20"/>
                                <w:szCs w:val="20"/>
                              </w:rPr>
                            </w:pPr>
                            <w:r>
                              <w:rPr>
                                <w:rFonts w:cs="Arial"/>
                                <w:sz w:val="20"/>
                                <w:szCs w:val="20"/>
                              </w:rPr>
                              <w:t xml:space="preserve">Los </w:t>
                            </w:r>
                            <w:r w:rsidR="009B2112" w:rsidRPr="009E65C3">
                              <w:rPr>
                                <w:rFonts w:cs="Arial"/>
                                <w:sz w:val="20"/>
                                <w:szCs w:val="20"/>
                              </w:rPr>
                              <w:t xml:space="preserve">títulos posteriores serán definidos según su modalidad e indicaciones en </w:t>
                            </w:r>
                            <w:r w:rsidR="00514B2E" w:rsidRPr="009E65C3">
                              <w:rPr>
                                <w:rFonts w:cs="Arial"/>
                                <w:sz w:val="20"/>
                                <w:szCs w:val="20"/>
                              </w:rPr>
                              <w:t>los</w:t>
                            </w:r>
                            <w:r w:rsidR="009B2112" w:rsidRPr="009E65C3">
                              <w:rPr>
                                <w:rFonts w:cs="Arial"/>
                                <w:sz w:val="20"/>
                                <w:szCs w:val="20"/>
                              </w:rPr>
                              <w:t xml:space="preserve"> cursos de elaboración de trabajo de graduación.</w:t>
                            </w:r>
                          </w:p>
                          <w:p w14:paraId="5323AC88" w14:textId="77777777" w:rsidR="009B2112" w:rsidRPr="009E65C3" w:rsidRDefault="009B2112" w:rsidP="003C53D8">
                            <w:pPr>
                              <w:jc w:val="center"/>
                              <w:rPr>
                                <w:rFonts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6B171" id="Globo: línea 11" o:spid="_x0000_s1042" type="#_x0000_t47" style="position:absolute;left:0;text-align:left;margin-left:104.25pt;margin-top:-12.15pt;width:139pt;height:77.25pt;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9sEogIAALQFAAAOAAAAZHJzL2Uyb0RvYy54bWysVNtu2zAMfR+wfxD03tqOc0edIkjRYUDR&#10;FmuHPiuy1HjTbZISO/v6UbLjGG2BAcNebEo8pMjDy9V1IwU6MOsqrQqcXaYYMUV1WanXAn9/vr2Y&#10;Y+Q8USURWrECH5nD16vPn65qs2QjvdOiZBaBE+WWtSnwznuzTBJHd0wSd6kNU6Dk2kri4Whfk9KS&#10;GrxLkYzSdJrU2pbGasqcg9ubVolX0T/njPoHzh3zSBQYYvPxa+N3G77J6oosXy0xu4p2YZB/iEKS&#10;SsGjvasb4gna2+qdK1lRq53m/pJqmWjOK8piDpBNlr7J5mlHDIu5ADnO9DS5/+eW3h+ezKMFGmrj&#10;lg7EkEXDrQx/iA81kaxjTxZrPKJwmc2mkzwFTinoFvMsnU0Cm8nZ2ljnvzAtURAKvIVKMbshQui9&#10;zyJb5HDnfKStRIpI6A9S/sgw4lJAFQ5EoGw+m5yqNMCMhpiLeZ7nXSUHmHyIyebzRb54DxoPQReL&#10;aR4fgyS60EA6pRHiFArVkPoibYNKzqRFyR8Fa2HfGEdVCTSNYqKxn9lGWARJQZaUMuVPfAkF6GDG&#10;KyF6w5ahN4YCiGtJ7rDBjMU+7w3Tv7/YW8RXtfK9sayUth85KH/2L7d4KPUg5yD6ZttA0sDPNAQZ&#10;rra6PD5aZHU7eM7Q2wqa4Y44/0gs1Bj6B7aHf4APFxq41Z2E0U7b3x/dBzwMAGgxqmFyC+x+7Yll&#10;GImvCkZjkY3HYdTjYTyZjeBgh5rtUKP2cqOhJNB1EF0UA96Lk8itli/QuuvwKqiIovB2gam3p8PG&#10;txsF1hRl63WEwXgb4u/Uk6HBeSA6NNJz80Ks6SbCwyzd69OUdz3XlveMDZZKr/de88oH5ZnX7gCr&#10;Ic5dt8bC7hmeI+q8bFd/AAAA//8DAFBLAwQUAAYACAAAACEANyv/XeIAAAALAQAADwAAAGRycy9k&#10;b3ducmV2LnhtbEyPwU7DMAyG70i8Q2Qkblu6boxSmk4DlQscJgZC2i1tTFvROKXJuu7tMSc42v70&#10;+/uzzWQ7MeLgW0cKFvMIBFLlTEu1gve3p1kCwgdNRneOUMEZPWzyy4tMp8ad6BXHfagFh5BPtYIm&#10;hD6V0lcNWu3nrkfi26cbrA48DrU0gz5xuO1kHEVraXVL/KHRPT42WH3tj1ZB+X33cvjYHYrWP2zP&#10;z8XtWCz0Tqnrq2l7DyLgFP5g+NVndcjZqXRHMl50CuIouWFUwSxeLUEwsUrWvCkZXUYxyDyT/zvk&#10;PwAAAP//AwBQSwECLQAUAAYACAAAACEAtoM4kv4AAADhAQAAEwAAAAAAAAAAAAAAAAAAAAAAW0Nv&#10;bnRlbnRfVHlwZXNdLnhtbFBLAQItABQABgAIAAAAIQA4/SH/1gAAAJQBAAALAAAAAAAAAAAAAAAA&#10;AC8BAABfcmVscy8ucmVsc1BLAQItABQABgAIAAAAIQDAZ9sEogIAALQFAAAOAAAAAAAAAAAAAAAA&#10;AC4CAABkcnMvZTJvRG9jLnhtbFBLAQItABQABgAIAAAAIQA3K/9d4gAAAAsBAAAPAAAAAAAAAAAA&#10;AAAAAPwEAABkcnMvZG93bnJldi54bWxQSwUGAAAAAAQABADzAAAACwYAAAAA&#10;" adj="-2080,40811" fillcolor="white [3201]" strokecolor="#4bacc6 [3208]" strokeweight="1.5pt">
                <v:textbox>
                  <w:txbxContent>
                    <w:p w14:paraId="35748BCB" w14:textId="29E03618" w:rsidR="009B2112" w:rsidRPr="009E65C3" w:rsidRDefault="009E65C3" w:rsidP="003C53D8">
                      <w:pPr>
                        <w:spacing w:line="240" w:lineRule="auto"/>
                        <w:ind w:firstLine="0"/>
                        <w:rPr>
                          <w:rFonts w:cs="Arial"/>
                          <w:sz w:val="20"/>
                          <w:szCs w:val="20"/>
                        </w:rPr>
                      </w:pPr>
                      <w:r>
                        <w:rPr>
                          <w:rFonts w:cs="Arial"/>
                          <w:sz w:val="20"/>
                          <w:szCs w:val="20"/>
                        </w:rPr>
                        <w:t xml:space="preserve">Los </w:t>
                      </w:r>
                      <w:r w:rsidR="009B2112" w:rsidRPr="009E65C3">
                        <w:rPr>
                          <w:rFonts w:cs="Arial"/>
                          <w:sz w:val="20"/>
                          <w:szCs w:val="20"/>
                        </w:rPr>
                        <w:t xml:space="preserve">títulos posteriores serán definidos según su modalidad e indicaciones en </w:t>
                      </w:r>
                      <w:r w:rsidR="00514B2E" w:rsidRPr="009E65C3">
                        <w:rPr>
                          <w:rFonts w:cs="Arial"/>
                          <w:sz w:val="20"/>
                          <w:szCs w:val="20"/>
                        </w:rPr>
                        <w:t>los</w:t>
                      </w:r>
                      <w:r w:rsidR="009B2112" w:rsidRPr="009E65C3">
                        <w:rPr>
                          <w:rFonts w:cs="Arial"/>
                          <w:sz w:val="20"/>
                          <w:szCs w:val="20"/>
                        </w:rPr>
                        <w:t xml:space="preserve"> cursos de elaboración de trabajo de graduación.</w:t>
                      </w:r>
                    </w:p>
                    <w:p w14:paraId="5323AC88" w14:textId="77777777" w:rsidR="009B2112" w:rsidRPr="009E65C3" w:rsidRDefault="009B2112" w:rsidP="003C53D8">
                      <w:pPr>
                        <w:jc w:val="center"/>
                        <w:rPr>
                          <w:rFonts w:cs="Arial"/>
                          <w:sz w:val="20"/>
                          <w:szCs w:val="20"/>
                        </w:rPr>
                      </w:pPr>
                    </w:p>
                  </w:txbxContent>
                </v:textbox>
                <o:callout v:ext="edit" minusy="t"/>
                <w10:wrap anchorx="page"/>
              </v:shape>
            </w:pict>
          </mc:Fallback>
        </mc:AlternateContent>
      </w:r>
      <w:r w:rsidR="0070229B">
        <w:t>Índice general</w:t>
      </w:r>
      <w:bookmarkEnd w:id="6"/>
      <w:bookmarkEnd w:id="7"/>
      <w:bookmarkEnd w:id="8"/>
      <w:bookmarkEnd w:id="9"/>
      <w:bookmarkEnd w:id="10"/>
      <w:bookmarkEnd w:id="11"/>
    </w:p>
    <w:p w14:paraId="07B33C1D" w14:textId="32A153D6" w:rsidR="00141C61" w:rsidRDefault="00141C61" w:rsidP="00141C61">
      <w:pPr>
        <w:rPr>
          <w:lang w:val="es-ES"/>
        </w:rPr>
      </w:pPr>
    </w:p>
    <w:p w14:paraId="721A0E75" w14:textId="26170130" w:rsidR="00141C61" w:rsidRPr="00141C61" w:rsidRDefault="00141C61" w:rsidP="00141C61">
      <w:pPr>
        <w:rPr>
          <w:lang w:val="es-ES"/>
        </w:rPr>
      </w:pPr>
    </w:p>
    <w:p w14:paraId="33075829" w14:textId="77777777" w:rsidR="0070229B" w:rsidRPr="0086181A" w:rsidRDefault="0070229B" w:rsidP="0086181A">
      <w:pPr>
        <w:pStyle w:val="Sinespaciado"/>
        <w:rPr>
          <w:rStyle w:val="Hipervnculo"/>
        </w:rPr>
      </w:pPr>
    </w:p>
    <w:p w14:paraId="68199A40" w14:textId="0C434C46" w:rsidR="00E72C8A" w:rsidRDefault="005356D3">
      <w:pPr>
        <w:pStyle w:val="TDC1"/>
        <w:rPr>
          <w:rFonts w:asciiTheme="minorHAnsi" w:hAnsiTheme="minorHAnsi"/>
          <w:caps w:val="0"/>
          <w:kern w:val="2"/>
          <w:szCs w:val="24"/>
          <w14:ligatures w14:val="standardContextual"/>
        </w:rPr>
      </w:pPr>
      <w:r>
        <w:rPr>
          <w:lang w:val="es-ES"/>
        </w:rPr>
        <w:fldChar w:fldCharType="begin"/>
      </w:r>
      <w:r>
        <w:rPr>
          <w:lang w:val="es-ES"/>
        </w:rPr>
        <w:instrText xml:space="preserve"> TOC \h \z \t "Capítulos;1;Sub 1;2;Sub 2;3;Sub 3;4;Sub 4;5;Títulos posteriores;1" </w:instrText>
      </w:r>
      <w:r>
        <w:rPr>
          <w:lang w:val="es-ES"/>
        </w:rPr>
        <w:fldChar w:fldCharType="separate"/>
      </w:r>
      <w:hyperlink w:anchor="_Toc224812938" w:history="1">
        <w:r w:rsidR="00E72C8A" w:rsidRPr="001F0C62">
          <w:rPr>
            <w:rStyle w:val="Hipervnculo"/>
          </w:rPr>
          <w:t>ÍNDICE DE ILUSTRACIONES</w:t>
        </w:r>
        <w:r w:rsidR="00E72C8A">
          <w:rPr>
            <w:webHidden/>
          </w:rPr>
          <w:tab/>
        </w:r>
        <w:r w:rsidR="00E72C8A">
          <w:rPr>
            <w:webHidden/>
          </w:rPr>
          <w:fldChar w:fldCharType="begin"/>
        </w:r>
        <w:r w:rsidR="00E72C8A">
          <w:rPr>
            <w:webHidden/>
          </w:rPr>
          <w:instrText xml:space="preserve"> PAGEREF _Toc224812938 \h </w:instrText>
        </w:r>
        <w:r w:rsidR="00E72C8A">
          <w:rPr>
            <w:webHidden/>
          </w:rPr>
        </w:r>
        <w:r w:rsidR="00E72C8A">
          <w:rPr>
            <w:webHidden/>
          </w:rPr>
          <w:fldChar w:fldCharType="separate"/>
        </w:r>
        <w:r w:rsidR="00E72C8A">
          <w:rPr>
            <w:webHidden/>
          </w:rPr>
          <w:t>III</w:t>
        </w:r>
        <w:r w:rsidR="00E72C8A">
          <w:rPr>
            <w:webHidden/>
          </w:rPr>
          <w:fldChar w:fldCharType="end"/>
        </w:r>
      </w:hyperlink>
    </w:p>
    <w:p w14:paraId="393F7CDD" w14:textId="65C8E7CF" w:rsidR="00E72C8A" w:rsidRDefault="00E72C8A">
      <w:pPr>
        <w:pStyle w:val="TDC1"/>
        <w:rPr>
          <w:rFonts w:asciiTheme="minorHAnsi" w:hAnsiTheme="minorHAnsi"/>
          <w:caps w:val="0"/>
          <w:kern w:val="2"/>
          <w:szCs w:val="24"/>
          <w14:ligatures w14:val="standardContextual"/>
        </w:rPr>
      </w:pPr>
      <w:hyperlink w:anchor="_Toc224812939" w:history="1">
        <w:r w:rsidRPr="001F0C62">
          <w:rPr>
            <w:rStyle w:val="Hipervnculo"/>
          </w:rPr>
          <w:t>lista de símbolos</w:t>
        </w:r>
        <w:r>
          <w:rPr>
            <w:webHidden/>
          </w:rPr>
          <w:tab/>
        </w:r>
        <w:r>
          <w:rPr>
            <w:webHidden/>
          </w:rPr>
          <w:fldChar w:fldCharType="begin"/>
        </w:r>
        <w:r>
          <w:rPr>
            <w:webHidden/>
          </w:rPr>
          <w:instrText xml:space="preserve"> PAGEREF _Toc224812939 \h </w:instrText>
        </w:r>
        <w:r>
          <w:rPr>
            <w:webHidden/>
          </w:rPr>
        </w:r>
        <w:r>
          <w:rPr>
            <w:webHidden/>
          </w:rPr>
          <w:fldChar w:fldCharType="separate"/>
        </w:r>
        <w:r>
          <w:rPr>
            <w:webHidden/>
          </w:rPr>
          <w:t>V</w:t>
        </w:r>
        <w:r>
          <w:rPr>
            <w:webHidden/>
          </w:rPr>
          <w:fldChar w:fldCharType="end"/>
        </w:r>
      </w:hyperlink>
    </w:p>
    <w:p w14:paraId="53A60E8A" w14:textId="143289DE" w:rsidR="00E72C8A" w:rsidRDefault="00E72C8A">
      <w:pPr>
        <w:pStyle w:val="TDC1"/>
        <w:rPr>
          <w:rStyle w:val="Hipervnculo"/>
        </w:rPr>
      </w:pPr>
      <w:hyperlink w:anchor="_Toc224812940" w:history="1">
        <w:r w:rsidRPr="001F0C62">
          <w:rPr>
            <w:rStyle w:val="Hipervnculo"/>
          </w:rPr>
          <w:t>GLOSARIO</w:t>
        </w:r>
        <w:r>
          <w:rPr>
            <w:webHidden/>
          </w:rPr>
          <w:tab/>
        </w:r>
        <w:r>
          <w:rPr>
            <w:webHidden/>
          </w:rPr>
          <w:fldChar w:fldCharType="begin"/>
        </w:r>
        <w:r>
          <w:rPr>
            <w:webHidden/>
          </w:rPr>
          <w:instrText xml:space="preserve"> PAGEREF _Toc224812940 \h </w:instrText>
        </w:r>
        <w:r>
          <w:rPr>
            <w:webHidden/>
          </w:rPr>
        </w:r>
        <w:r>
          <w:rPr>
            <w:webHidden/>
          </w:rPr>
          <w:fldChar w:fldCharType="separate"/>
        </w:r>
        <w:r>
          <w:rPr>
            <w:webHidden/>
          </w:rPr>
          <w:t>VII</w:t>
        </w:r>
        <w:r>
          <w:rPr>
            <w:webHidden/>
          </w:rPr>
          <w:fldChar w:fldCharType="end"/>
        </w:r>
      </w:hyperlink>
    </w:p>
    <w:p w14:paraId="3EA612DC" w14:textId="77777777" w:rsidR="00E72C8A" w:rsidRPr="00E72C8A" w:rsidRDefault="00E72C8A" w:rsidP="00E72C8A">
      <w:pPr>
        <w:rPr>
          <w:lang w:eastAsia="es-GT"/>
        </w:rPr>
      </w:pPr>
    </w:p>
    <w:p w14:paraId="24889F53" w14:textId="303EDC99" w:rsidR="00E72C8A" w:rsidRDefault="00E72C8A">
      <w:pPr>
        <w:pStyle w:val="TDC1"/>
        <w:rPr>
          <w:rStyle w:val="Hipervnculo"/>
        </w:rPr>
      </w:pPr>
      <w:hyperlink w:anchor="_Toc224812941" w:history="1">
        <w:r w:rsidRPr="001F0C62">
          <w:rPr>
            <w:rStyle w:val="Hipervnculo"/>
          </w:rPr>
          <w:t>1.</w:t>
        </w:r>
        <w:r>
          <w:rPr>
            <w:rFonts w:asciiTheme="minorHAnsi" w:hAnsiTheme="minorHAnsi"/>
            <w:caps w:val="0"/>
            <w:kern w:val="2"/>
            <w:szCs w:val="24"/>
            <w14:ligatures w14:val="standardContextual"/>
          </w:rPr>
          <w:tab/>
        </w:r>
        <w:r w:rsidRPr="001F0C62">
          <w:rPr>
            <w:rStyle w:val="Hipervnculo"/>
          </w:rPr>
          <w:t>Introducción</w:t>
        </w:r>
        <w:r>
          <w:rPr>
            <w:webHidden/>
          </w:rPr>
          <w:tab/>
        </w:r>
        <w:r>
          <w:rPr>
            <w:webHidden/>
          </w:rPr>
          <w:fldChar w:fldCharType="begin"/>
        </w:r>
        <w:r>
          <w:rPr>
            <w:webHidden/>
          </w:rPr>
          <w:instrText xml:space="preserve"> PAGEREF _Toc224812941 \h </w:instrText>
        </w:r>
        <w:r>
          <w:rPr>
            <w:webHidden/>
          </w:rPr>
        </w:r>
        <w:r>
          <w:rPr>
            <w:webHidden/>
          </w:rPr>
          <w:fldChar w:fldCharType="separate"/>
        </w:r>
        <w:r>
          <w:rPr>
            <w:webHidden/>
          </w:rPr>
          <w:t>1</w:t>
        </w:r>
        <w:r>
          <w:rPr>
            <w:webHidden/>
          </w:rPr>
          <w:fldChar w:fldCharType="end"/>
        </w:r>
      </w:hyperlink>
    </w:p>
    <w:p w14:paraId="02DC09FF" w14:textId="77777777" w:rsidR="00E72C8A" w:rsidRPr="00E72C8A" w:rsidRDefault="00E72C8A" w:rsidP="00E72C8A">
      <w:pPr>
        <w:rPr>
          <w:lang w:eastAsia="es-GT"/>
        </w:rPr>
      </w:pPr>
    </w:p>
    <w:p w14:paraId="2854E8CE" w14:textId="340B4C4E" w:rsidR="00E72C8A" w:rsidRDefault="00E72C8A">
      <w:pPr>
        <w:pStyle w:val="TDC1"/>
        <w:rPr>
          <w:rStyle w:val="Hipervnculo"/>
        </w:rPr>
      </w:pPr>
      <w:hyperlink w:anchor="_Toc224812942" w:history="1">
        <w:r w:rsidRPr="001F0C62">
          <w:rPr>
            <w:rStyle w:val="Hipervnculo"/>
          </w:rPr>
          <w:t>2.</w:t>
        </w:r>
        <w:r>
          <w:rPr>
            <w:rFonts w:asciiTheme="minorHAnsi" w:hAnsiTheme="minorHAnsi"/>
            <w:caps w:val="0"/>
            <w:kern w:val="2"/>
            <w:szCs w:val="24"/>
            <w14:ligatures w14:val="standardContextual"/>
          </w:rPr>
          <w:tab/>
        </w:r>
        <w:r w:rsidRPr="001F0C62">
          <w:rPr>
            <w:rStyle w:val="Hipervnculo"/>
          </w:rPr>
          <w:t>ANTECEDENTES</w:t>
        </w:r>
        <w:r>
          <w:rPr>
            <w:webHidden/>
          </w:rPr>
          <w:tab/>
        </w:r>
        <w:r>
          <w:rPr>
            <w:webHidden/>
          </w:rPr>
          <w:fldChar w:fldCharType="begin"/>
        </w:r>
        <w:r>
          <w:rPr>
            <w:webHidden/>
          </w:rPr>
          <w:instrText xml:space="preserve"> PAGEREF _Toc224812942 \h </w:instrText>
        </w:r>
        <w:r>
          <w:rPr>
            <w:webHidden/>
          </w:rPr>
        </w:r>
        <w:r>
          <w:rPr>
            <w:webHidden/>
          </w:rPr>
          <w:fldChar w:fldCharType="separate"/>
        </w:r>
        <w:r>
          <w:rPr>
            <w:webHidden/>
          </w:rPr>
          <w:t>3</w:t>
        </w:r>
        <w:r>
          <w:rPr>
            <w:webHidden/>
          </w:rPr>
          <w:fldChar w:fldCharType="end"/>
        </w:r>
      </w:hyperlink>
    </w:p>
    <w:p w14:paraId="7443F6BD" w14:textId="77777777" w:rsidR="00E72C8A" w:rsidRPr="00E72C8A" w:rsidRDefault="00E72C8A" w:rsidP="00E72C8A">
      <w:pPr>
        <w:rPr>
          <w:lang w:eastAsia="es-GT"/>
        </w:rPr>
      </w:pPr>
    </w:p>
    <w:p w14:paraId="5C73DC69" w14:textId="7D6375D0" w:rsidR="00E72C8A" w:rsidRDefault="00E72C8A">
      <w:pPr>
        <w:pStyle w:val="TDC1"/>
        <w:rPr>
          <w:rFonts w:asciiTheme="minorHAnsi" w:hAnsiTheme="minorHAnsi"/>
          <w:caps w:val="0"/>
          <w:kern w:val="2"/>
          <w:szCs w:val="24"/>
          <w14:ligatures w14:val="standardContextual"/>
        </w:rPr>
      </w:pPr>
      <w:hyperlink w:anchor="_Toc224812943" w:history="1">
        <w:r w:rsidRPr="001F0C62">
          <w:rPr>
            <w:rStyle w:val="Hipervnculo"/>
          </w:rPr>
          <w:t>3.</w:t>
        </w:r>
        <w:r>
          <w:rPr>
            <w:rFonts w:asciiTheme="minorHAnsi" w:hAnsiTheme="minorHAnsi"/>
            <w:caps w:val="0"/>
            <w:kern w:val="2"/>
            <w:szCs w:val="24"/>
            <w14:ligatures w14:val="standardContextual"/>
          </w:rPr>
          <w:tab/>
        </w:r>
        <w:r w:rsidRPr="001F0C62">
          <w:rPr>
            <w:rStyle w:val="Hipervnculo"/>
          </w:rPr>
          <w:t>PLANTEAMIENTO DEL PROBLEMA</w:t>
        </w:r>
        <w:r>
          <w:rPr>
            <w:webHidden/>
          </w:rPr>
          <w:tab/>
        </w:r>
        <w:r>
          <w:rPr>
            <w:webHidden/>
          </w:rPr>
          <w:fldChar w:fldCharType="begin"/>
        </w:r>
        <w:r>
          <w:rPr>
            <w:webHidden/>
          </w:rPr>
          <w:instrText xml:space="preserve"> PAGEREF _Toc224812943 \h </w:instrText>
        </w:r>
        <w:r>
          <w:rPr>
            <w:webHidden/>
          </w:rPr>
        </w:r>
        <w:r>
          <w:rPr>
            <w:webHidden/>
          </w:rPr>
          <w:fldChar w:fldCharType="separate"/>
        </w:r>
        <w:r>
          <w:rPr>
            <w:webHidden/>
          </w:rPr>
          <w:t>5</w:t>
        </w:r>
        <w:r>
          <w:rPr>
            <w:webHidden/>
          </w:rPr>
          <w:fldChar w:fldCharType="end"/>
        </w:r>
      </w:hyperlink>
    </w:p>
    <w:p w14:paraId="63DB7D1D" w14:textId="32A57D3F" w:rsidR="00E72C8A" w:rsidRDefault="00E72C8A">
      <w:pPr>
        <w:pStyle w:val="TDC2"/>
        <w:rPr>
          <w:rFonts w:asciiTheme="minorHAnsi" w:eastAsiaTheme="minorEastAsia" w:hAnsiTheme="minorHAnsi" w:cstheme="minorBidi"/>
          <w:bCs w:val="0"/>
          <w:kern w:val="2"/>
          <w:lang w:eastAsia="es-GT"/>
          <w14:ligatures w14:val="standardContextual"/>
        </w:rPr>
      </w:pPr>
      <w:hyperlink w:anchor="_Toc224812944" w:history="1">
        <w:r w:rsidRPr="001F0C62">
          <w:rPr>
            <w:rStyle w:val="Hipervnculo"/>
          </w:rPr>
          <w:t>3.1.</w:t>
        </w:r>
        <w:r>
          <w:rPr>
            <w:rFonts w:asciiTheme="minorHAnsi" w:eastAsiaTheme="minorEastAsia" w:hAnsiTheme="minorHAnsi" w:cstheme="minorBidi"/>
            <w:bCs w:val="0"/>
            <w:kern w:val="2"/>
            <w:lang w:eastAsia="es-GT"/>
            <w14:ligatures w14:val="standardContextual"/>
          </w:rPr>
          <w:tab/>
        </w:r>
        <w:r w:rsidRPr="001F0C62">
          <w:rPr>
            <w:rStyle w:val="Hipervnculo"/>
          </w:rPr>
          <w:t>Contexto general</w:t>
        </w:r>
        <w:r>
          <w:rPr>
            <w:webHidden/>
          </w:rPr>
          <w:tab/>
        </w:r>
        <w:r>
          <w:rPr>
            <w:webHidden/>
          </w:rPr>
          <w:fldChar w:fldCharType="begin"/>
        </w:r>
        <w:r>
          <w:rPr>
            <w:webHidden/>
          </w:rPr>
          <w:instrText xml:space="preserve"> PAGEREF _Toc224812944 \h </w:instrText>
        </w:r>
        <w:r>
          <w:rPr>
            <w:webHidden/>
          </w:rPr>
        </w:r>
        <w:r>
          <w:rPr>
            <w:webHidden/>
          </w:rPr>
          <w:fldChar w:fldCharType="separate"/>
        </w:r>
        <w:r>
          <w:rPr>
            <w:webHidden/>
          </w:rPr>
          <w:t>5</w:t>
        </w:r>
        <w:r>
          <w:rPr>
            <w:webHidden/>
          </w:rPr>
          <w:fldChar w:fldCharType="end"/>
        </w:r>
      </w:hyperlink>
    </w:p>
    <w:p w14:paraId="765B9A9F" w14:textId="73C68BA3" w:rsidR="00E72C8A" w:rsidRDefault="00E72C8A">
      <w:pPr>
        <w:pStyle w:val="TDC2"/>
        <w:rPr>
          <w:rFonts w:asciiTheme="minorHAnsi" w:eastAsiaTheme="minorEastAsia" w:hAnsiTheme="minorHAnsi" w:cstheme="minorBidi"/>
          <w:bCs w:val="0"/>
          <w:kern w:val="2"/>
          <w:lang w:eastAsia="es-GT"/>
          <w14:ligatures w14:val="standardContextual"/>
        </w:rPr>
      </w:pPr>
      <w:hyperlink w:anchor="_Toc224812945" w:history="1">
        <w:r w:rsidRPr="001F0C62">
          <w:rPr>
            <w:rStyle w:val="Hipervnculo"/>
          </w:rPr>
          <w:t>3.2.</w:t>
        </w:r>
        <w:r>
          <w:rPr>
            <w:rFonts w:asciiTheme="minorHAnsi" w:eastAsiaTheme="minorEastAsia" w:hAnsiTheme="minorHAnsi" w:cstheme="minorBidi"/>
            <w:bCs w:val="0"/>
            <w:kern w:val="2"/>
            <w:lang w:eastAsia="es-GT"/>
            <w14:ligatures w14:val="standardContextual"/>
          </w:rPr>
          <w:tab/>
        </w:r>
        <w:r w:rsidRPr="001F0C62">
          <w:rPr>
            <w:rStyle w:val="Hipervnculo"/>
          </w:rPr>
          <w:t>Descripción del problema</w:t>
        </w:r>
        <w:r>
          <w:rPr>
            <w:webHidden/>
          </w:rPr>
          <w:tab/>
        </w:r>
        <w:r>
          <w:rPr>
            <w:webHidden/>
          </w:rPr>
          <w:fldChar w:fldCharType="begin"/>
        </w:r>
        <w:r>
          <w:rPr>
            <w:webHidden/>
          </w:rPr>
          <w:instrText xml:space="preserve"> PAGEREF _Toc224812945 \h </w:instrText>
        </w:r>
        <w:r>
          <w:rPr>
            <w:webHidden/>
          </w:rPr>
        </w:r>
        <w:r>
          <w:rPr>
            <w:webHidden/>
          </w:rPr>
          <w:fldChar w:fldCharType="separate"/>
        </w:r>
        <w:r>
          <w:rPr>
            <w:webHidden/>
          </w:rPr>
          <w:t>5</w:t>
        </w:r>
        <w:r>
          <w:rPr>
            <w:webHidden/>
          </w:rPr>
          <w:fldChar w:fldCharType="end"/>
        </w:r>
      </w:hyperlink>
    </w:p>
    <w:p w14:paraId="3347C4D7" w14:textId="36FB0FE5" w:rsidR="00E72C8A" w:rsidRDefault="00E72C8A">
      <w:pPr>
        <w:pStyle w:val="TDC2"/>
        <w:rPr>
          <w:rFonts w:asciiTheme="minorHAnsi" w:eastAsiaTheme="minorEastAsia" w:hAnsiTheme="minorHAnsi" w:cstheme="minorBidi"/>
          <w:bCs w:val="0"/>
          <w:kern w:val="2"/>
          <w:lang w:eastAsia="es-GT"/>
          <w14:ligatures w14:val="standardContextual"/>
        </w:rPr>
      </w:pPr>
      <w:hyperlink w:anchor="_Toc224812946" w:history="1">
        <w:r w:rsidRPr="001F0C62">
          <w:rPr>
            <w:rStyle w:val="Hipervnculo"/>
          </w:rPr>
          <w:t>3.3.</w:t>
        </w:r>
        <w:r>
          <w:rPr>
            <w:rFonts w:asciiTheme="minorHAnsi" w:eastAsiaTheme="minorEastAsia" w:hAnsiTheme="minorHAnsi" w:cstheme="minorBidi"/>
            <w:bCs w:val="0"/>
            <w:kern w:val="2"/>
            <w:lang w:eastAsia="es-GT"/>
            <w14:ligatures w14:val="standardContextual"/>
          </w:rPr>
          <w:tab/>
        </w:r>
        <w:r w:rsidRPr="001F0C62">
          <w:rPr>
            <w:rStyle w:val="Hipervnculo"/>
          </w:rPr>
          <w:t>Formulación del problema</w:t>
        </w:r>
        <w:r>
          <w:rPr>
            <w:webHidden/>
          </w:rPr>
          <w:tab/>
        </w:r>
        <w:r>
          <w:rPr>
            <w:webHidden/>
          </w:rPr>
          <w:fldChar w:fldCharType="begin"/>
        </w:r>
        <w:r>
          <w:rPr>
            <w:webHidden/>
          </w:rPr>
          <w:instrText xml:space="preserve"> PAGEREF _Toc224812946 \h </w:instrText>
        </w:r>
        <w:r>
          <w:rPr>
            <w:webHidden/>
          </w:rPr>
        </w:r>
        <w:r>
          <w:rPr>
            <w:webHidden/>
          </w:rPr>
          <w:fldChar w:fldCharType="separate"/>
        </w:r>
        <w:r>
          <w:rPr>
            <w:webHidden/>
          </w:rPr>
          <w:t>6</w:t>
        </w:r>
        <w:r>
          <w:rPr>
            <w:webHidden/>
          </w:rPr>
          <w:fldChar w:fldCharType="end"/>
        </w:r>
      </w:hyperlink>
    </w:p>
    <w:p w14:paraId="63574857" w14:textId="2F602620" w:rsidR="00E72C8A" w:rsidRDefault="00E72C8A">
      <w:pPr>
        <w:pStyle w:val="TDC3"/>
        <w:rPr>
          <w:rFonts w:asciiTheme="minorHAnsi" w:eastAsiaTheme="minorEastAsia" w:hAnsiTheme="minorHAnsi" w:cstheme="minorBidi"/>
          <w:kern w:val="2"/>
          <w:szCs w:val="24"/>
          <w:lang w:eastAsia="es-GT"/>
          <w14:ligatures w14:val="standardContextual"/>
        </w:rPr>
      </w:pPr>
      <w:hyperlink w:anchor="_Toc224812947" w:history="1">
        <w:r w:rsidRPr="001F0C62">
          <w:rPr>
            <w:rStyle w:val="Hipervnculo"/>
          </w:rPr>
          <w:t>3.3.1.</w:t>
        </w:r>
        <w:r>
          <w:rPr>
            <w:rFonts w:asciiTheme="minorHAnsi" w:eastAsiaTheme="minorEastAsia" w:hAnsiTheme="minorHAnsi" w:cstheme="minorBidi"/>
            <w:kern w:val="2"/>
            <w:szCs w:val="24"/>
            <w:lang w:eastAsia="es-GT"/>
            <w14:ligatures w14:val="standardContextual"/>
          </w:rPr>
          <w:tab/>
        </w:r>
        <w:r w:rsidRPr="001F0C62">
          <w:rPr>
            <w:rStyle w:val="Hipervnculo"/>
          </w:rPr>
          <w:t>Pregunta central</w:t>
        </w:r>
        <w:r>
          <w:rPr>
            <w:webHidden/>
          </w:rPr>
          <w:tab/>
        </w:r>
        <w:r>
          <w:rPr>
            <w:webHidden/>
          </w:rPr>
          <w:fldChar w:fldCharType="begin"/>
        </w:r>
        <w:r>
          <w:rPr>
            <w:webHidden/>
          </w:rPr>
          <w:instrText xml:space="preserve"> PAGEREF _Toc224812947 \h </w:instrText>
        </w:r>
        <w:r>
          <w:rPr>
            <w:webHidden/>
          </w:rPr>
        </w:r>
        <w:r>
          <w:rPr>
            <w:webHidden/>
          </w:rPr>
          <w:fldChar w:fldCharType="separate"/>
        </w:r>
        <w:r>
          <w:rPr>
            <w:webHidden/>
          </w:rPr>
          <w:t>6</w:t>
        </w:r>
        <w:r>
          <w:rPr>
            <w:webHidden/>
          </w:rPr>
          <w:fldChar w:fldCharType="end"/>
        </w:r>
      </w:hyperlink>
    </w:p>
    <w:p w14:paraId="267F2273" w14:textId="16D0D692" w:rsidR="00E72C8A" w:rsidRDefault="00E72C8A">
      <w:pPr>
        <w:pStyle w:val="TDC3"/>
        <w:rPr>
          <w:rFonts w:asciiTheme="minorHAnsi" w:eastAsiaTheme="minorEastAsia" w:hAnsiTheme="minorHAnsi" w:cstheme="minorBidi"/>
          <w:kern w:val="2"/>
          <w:szCs w:val="24"/>
          <w:lang w:eastAsia="es-GT"/>
          <w14:ligatures w14:val="standardContextual"/>
        </w:rPr>
      </w:pPr>
      <w:hyperlink w:anchor="_Toc224812948" w:history="1">
        <w:r w:rsidRPr="001F0C62">
          <w:rPr>
            <w:rStyle w:val="Hipervnculo"/>
          </w:rPr>
          <w:t>3.3.2.</w:t>
        </w:r>
        <w:r>
          <w:rPr>
            <w:rFonts w:asciiTheme="minorHAnsi" w:eastAsiaTheme="minorEastAsia" w:hAnsiTheme="minorHAnsi" w:cstheme="minorBidi"/>
            <w:kern w:val="2"/>
            <w:szCs w:val="24"/>
            <w:lang w:eastAsia="es-GT"/>
            <w14:ligatures w14:val="standardContextual"/>
          </w:rPr>
          <w:tab/>
        </w:r>
        <w:r w:rsidRPr="001F0C62">
          <w:rPr>
            <w:rStyle w:val="Hipervnculo"/>
          </w:rPr>
          <w:t>Preguntas Auxiliares</w:t>
        </w:r>
        <w:r>
          <w:rPr>
            <w:webHidden/>
          </w:rPr>
          <w:tab/>
        </w:r>
        <w:r>
          <w:rPr>
            <w:webHidden/>
          </w:rPr>
          <w:fldChar w:fldCharType="begin"/>
        </w:r>
        <w:r>
          <w:rPr>
            <w:webHidden/>
          </w:rPr>
          <w:instrText xml:space="preserve"> PAGEREF _Toc224812948 \h </w:instrText>
        </w:r>
        <w:r>
          <w:rPr>
            <w:webHidden/>
          </w:rPr>
        </w:r>
        <w:r>
          <w:rPr>
            <w:webHidden/>
          </w:rPr>
          <w:fldChar w:fldCharType="separate"/>
        </w:r>
        <w:r>
          <w:rPr>
            <w:webHidden/>
          </w:rPr>
          <w:t>6</w:t>
        </w:r>
        <w:r>
          <w:rPr>
            <w:webHidden/>
          </w:rPr>
          <w:fldChar w:fldCharType="end"/>
        </w:r>
      </w:hyperlink>
    </w:p>
    <w:p w14:paraId="76595E61" w14:textId="5BAF7756" w:rsidR="00E72C8A" w:rsidRDefault="00E72C8A">
      <w:pPr>
        <w:pStyle w:val="TDC2"/>
        <w:rPr>
          <w:rStyle w:val="Hipervnculo"/>
        </w:rPr>
      </w:pPr>
      <w:hyperlink w:anchor="_Toc224812949" w:history="1">
        <w:r w:rsidRPr="001F0C62">
          <w:rPr>
            <w:rStyle w:val="Hipervnculo"/>
          </w:rPr>
          <w:t>3.4.</w:t>
        </w:r>
        <w:r>
          <w:rPr>
            <w:rFonts w:asciiTheme="minorHAnsi" w:eastAsiaTheme="minorEastAsia" w:hAnsiTheme="minorHAnsi" w:cstheme="minorBidi"/>
            <w:bCs w:val="0"/>
            <w:kern w:val="2"/>
            <w:lang w:eastAsia="es-GT"/>
            <w14:ligatures w14:val="standardContextual"/>
          </w:rPr>
          <w:tab/>
        </w:r>
        <w:r w:rsidRPr="001F0C62">
          <w:rPr>
            <w:rStyle w:val="Hipervnculo"/>
          </w:rPr>
          <w:t>Delimitación del problema</w:t>
        </w:r>
        <w:r>
          <w:rPr>
            <w:webHidden/>
          </w:rPr>
          <w:tab/>
        </w:r>
        <w:r>
          <w:rPr>
            <w:webHidden/>
          </w:rPr>
          <w:fldChar w:fldCharType="begin"/>
        </w:r>
        <w:r>
          <w:rPr>
            <w:webHidden/>
          </w:rPr>
          <w:instrText xml:space="preserve"> PAGEREF _Toc224812949 \h </w:instrText>
        </w:r>
        <w:r>
          <w:rPr>
            <w:webHidden/>
          </w:rPr>
        </w:r>
        <w:r>
          <w:rPr>
            <w:webHidden/>
          </w:rPr>
          <w:fldChar w:fldCharType="separate"/>
        </w:r>
        <w:r>
          <w:rPr>
            <w:webHidden/>
          </w:rPr>
          <w:t>6</w:t>
        </w:r>
        <w:r>
          <w:rPr>
            <w:webHidden/>
          </w:rPr>
          <w:fldChar w:fldCharType="end"/>
        </w:r>
      </w:hyperlink>
    </w:p>
    <w:p w14:paraId="1C95F1C1" w14:textId="77777777" w:rsidR="00E72C8A" w:rsidRPr="00E72C8A" w:rsidRDefault="00E72C8A" w:rsidP="00E72C8A"/>
    <w:p w14:paraId="5D86AFD0" w14:textId="1A97BB72" w:rsidR="00E72C8A" w:rsidRDefault="00E72C8A">
      <w:pPr>
        <w:pStyle w:val="TDC1"/>
        <w:rPr>
          <w:rStyle w:val="Hipervnculo"/>
        </w:rPr>
      </w:pPr>
      <w:hyperlink w:anchor="_Toc224812950" w:history="1">
        <w:r w:rsidRPr="001F0C62">
          <w:rPr>
            <w:rStyle w:val="Hipervnculo"/>
          </w:rPr>
          <w:t>4.</w:t>
        </w:r>
        <w:r>
          <w:rPr>
            <w:rFonts w:asciiTheme="minorHAnsi" w:hAnsiTheme="minorHAnsi"/>
            <w:caps w:val="0"/>
            <w:kern w:val="2"/>
            <w:szCs w:val="24"/>
            <w14:ligatures w14:val="standardContextual"/>
          </w:rPr>
          <w:tab/>
        </w:r>
        <w:r w:rsidRPr="001F0C62">
          <w:rPr>
            <w:rStyle w:val="Hipervnculo"/>
          </w:rPr>
          <w:t>justificación</w:t>
        </w:r>
        <w:r>
          <w:rPr>
            <w:webHidden/>
          </w:rPr>
          <w:tab/>
        </w:r>
        <w:r>
          <w:rPr>
            <w:webHidden/>
          </w:rPr>
          <w:fldChar w:fldCharType="begin"/>
        </w:r>
        <w:r>
          <w:rPr>
            <w:webHidden/>
          </w:rPr>
          <w:instrText xml:space="preserve"> PAGEREF _Toc224812950 \h </w:instrText>
        </w:r>
        <w:r>
          <w:rPr>
            <w:webHidden/>
          </w:rPr>
        </w:r>
        <w:r>
          <w:rPr>
            <w:webHidden/>
          </w:rPr>
          <w:fldChar w:fldCharType="separate"/>
        </w:r>
        <w:r>
          <w:rPr>
            <w:webHidden/>
          </w:rPr>
          <w:t>7</w:t>
        </w:r>
        <w:r>
          <w:rPr>
            <w:webHidden/>
          </w:rPr>
          <w:fldChar w:fldCharType="end"/>
        </w:r>
      </w:hyperlink>
    </w:p>
    <w:p w14:paraId="1CFBD214" w14:textId="77777777" w:rsidR="00E72C8A" w:rsidRPr="00E72C8A" w:rsidRDefault="00E72C8A" w:rsidP="00E72C8A">
      <w:pPr>
        <w:rPr>
          <w:lang w:eastAsia="es-GT"/>
        </w:rPr>
      </w:pPr>
    </w:p>
    <w:p w14:paraId="1313B314" w14:textId="4B62FD31" w:rsidR="00E72C8A" w:rsidRDefault="00E72C8A">
      <w:pPr>
        <w:pStyle w:val="TDC1"/>
        <w:rPr>
          <w:rFonts w:asciiTheme="minorHAnsi" w:hAnsiTheme="minorHAnsi"/>
          <w:caps w:val="0"/>
          <w:kern w:val="2"/>
          <w:szCs w:val="24"/>
          <w14:ligatures w14:val="standardContextual"/>
        </w:rPr>
      </w:pPr>
      <w:hyperlink w:anchor="_Toc224812951" w:history="1">
        <w:r w:rsidRPr="001F0C62">
          <w:rPr>
            <w:rStyle w:val="Hipervnculo"/>
          </w:rPr>
          <w:t>5.</w:t>
        </w:r>
        <w:r>
          <w:rPr>
            <w:rFonts w:asciiTheme="minorHAnsi" w:hAnsiTheme="minorHAnsi"/>
            <w:caps w:val="0"/>
            <w:kern w:val="2"/>
            <w:szCs w:val="24"/>
            <w14:ligatures w14:val="standardContextual"/>
          </w:rPr>
          <w:tab/>
        </w:r>
        <w:r w:rsidRPr="001F0C62">
          <w:rPr>
            <w:rStyle w:val="Hipervnculo"/>
          </w:rPr>
          <w:t>objetivos</w:t>
        </w:r>
        <w:r>
          <w:rPr>
            <w:webHidden/>
          </w:rPr>
          <w:tab/>
        </w:r>
        <w:r>
          <w:rPr>
            <w:webHidden/>
          </w:rPr>
          <w:fldChar w:fldCharType="begin"/>
        </w:r>
        <w:r>
          <w:rPr>
            <w:webHidden/>
          </w:rPr>
          <w:instrText xml:space="preserve"> PAGEREF _Toc224812951 \h </w:instrText>
        </w:r>
        <w:r>
          <w:rPr>
            <w:webHidden/>
          </w:rPr>
        </w:r>
        <w:r>
          <w:rPr>
            <w:webHidden/>
          </w:rPr>
          <w:fldChar w:fldCharType="separate"/>
        </w:r>
        <w:r>
          <w:rPr>
            <w:webHidden/>
          </w:rPr>
          <w:t>9</w:t>
        </w:r>
        <w:r>
          <w:rPr>
            <w:webHidden/>
          </w:rPr>
          <w:fldChar w:fldCharType="end"/>
        </w:r>
      </w:hyperlink>
    </w:p>
    <w:p w14:paraId="75C9CB0C" w14:textId="779F2A21" w:rsidR="00E72C8A" w:rsidRDefault="00E72C8A">
      <w:pPr>
        <w:pStyle w:val="TDC2"/>
        <w:rPr>
          <w:rFonts w:asciiTheme="minorHAnsi" w:eastAsiaTheme="minorEastAsia" w:hAnsiTheme="minorHAnsi" w:cstheme="minorBidi"/>
          <w:bCs w:val="0"/>
          <w:kern w:val="2"/>
          <w:lang w:eastAsia="es-GT"/>
          <w14:ligatures w14:val="standardContextual"/>
        </w:rPr>
      </w:pPr>
      <w:hyperlink w:anchor="_Toc224812952" w:history="1">
        <w:r w:rsidRPr="001F0C62">
          <w:rPr>
            <w:rStyle w:val="Hipervnculo"/>
          </w:rPr>
          <w:t>5.1.</w:t>
        </w:r>
        <w:r>
          <w:rPr>
            <w:rFonts w:asciiTheme="minorHAnsi" w:eastAsiaTheme="minorEastAsia" w:hAnsiTheme="minorHAnsi" w:cstheme="minorBidi"/>
            <w:bCs w:val="0"/>
            <w:kern w:val="2"/>
            <w:lang w:eastAsia="es-GT"/>
            <w14:ligatures w14:val="standardContextual"/>
          </w:rPr>
          <w:tab/>
        </w:r>
        <w:r w:rsidRPr="001F0C62">
          <w:rPr>
            <w:rStyle w:val="Hipervnculo"/>
          </w:rPr>
          <w:t>General</w:t>
        </w:r>
        <w:r>
          <w:rPr>
            <w:webHidden/>
          </w:rPr>
          <w:tab/>
        </w:r>
        <w:r>
          <w:rPr>
            <w:webHidden/>
          </w:rPr>
          <w:fldChar w:fldCharType="begin"/>
        </w:r>
        <w:r>
          <w:rPr>
            <w:webHidden/>
          </w:rPr>
          <w:instrText xml:space="preserve"> PAGEREF _Toc224812952 \h </w:instrText>
        </w:r>
        <w:r>
          <w:rPr>
            <w:webHidden/>
          </w:rPr>
        </w:r>
        <w:r>
          <w:rPr>
            <w:webHidden/>
          </w:rPr>
          <w:fldChar w:fldCharType="separate"/>
        </w:r>
        <w:r>
          <w:rPr>
            <w:webHidden/>
          </w:rPr>
          <w:t>9</w:t>
        </w:r>
        <w:r>
          <w:rPr>
            <w:webHidden/>
          </w:rPr>
          <w:fldChar w:fldCharType="end"/>
        </w:r>
      </w:hyperlink>
    </w:p>
    <w:p w14:paraId="597F81D2" w14:textId="5C9C2346" w:rsidR="00E72C8A" w:rsidRDefault="00E72C8A">
      <w:pPr>
        <w:pStyle w:val="TDC2"/>
        <w:rPr>
          <w:rStyle w:val="Hipervnculo"/>
        </w:rPr>
      </w:pPr>
      <w:hyperlink w:anchor="_Toc224812953" w:history="1">
        <w:r w:rsidRPr="001F0C62">
          <w:rPr>
            <w:rStyle w:val="Hipervnculo"/>
          </w:rPr>
          <w:t>5.2.</w:t>
        </w:r>
        <w:r>
          <w:rPr>
            <w:rFonts w:asciiTheme="minorHAnsi" w:eastAsiaTheme="minorEastAsia" w:hAnsiTheme="minorHAnsi" w:cstheme="minorBidi"/>
            <w:bCs w:val="0"/>
            <w:kern w:val="2"/>
            <w:lang w:eastAsia="es-GT"/>
            <w14:ligatures w14:val="standardContextual"/>
          </w:rPr>
          <w:tab/>
        </w:r>
        <w:r w:rsidRPr="001F0C62">
          <w:rPr>
            <w:rStyle w:val="Hipervnculo"/>
          </w:rPr>
          <w:t>Específicos</w:t>
        </w:r>
        <w:r>
          <w:rPr>
            <w:webHidden/>
          </w:rPr>
          <w:tab/>
        </w:r>
        <w:r>
          <w:rPr>
            <w:webHidden/>
          </w:rPr>
          <w:fldChar w:fldCharType="begin"/>
        </w:r>
        <w:r>
          <w:rPr>
            <w:webHidden/>
          </w:rPr>
          <w:instrText xml:space="preserve"> PAGEREF _Toc224812953 \h </w:instrText>
        </w:r>
        <w:r>
          <w:rPr>
            <w:webHidden/>
          </w:rPr>
        </w:r>
        <w:r>
          <w:rPr>
            <w:webHidden/>
          </w:rPr>
          <w:fldChar w:fldCharType="separate"/>
        </w:r>
        <w:r>
          <w:rPr>
            <w:webHidden/>
          </w:rPr>
          <w:t>9</w:t>
        </w:r>
        <w:r>
          <w:rPr>
            <w:webHidden/>
          </w:rPr>
          <w:fldChar w:fldCharType="end"/>
        </w:r>
      </w:hyperlink>
    </w:p>
    <w:p w14:paraId="2015FF29" w14:textId="77777777" w:rsidR="00E72C8A" w:rsidRPr="00E72C8A" w:rsidRDefault="00E72C8A" w:rsidP="00E72C8A"/>
    <w:p w14:paraId="0BA435E0" w14:textId="04295063" w:rsidR="00E72C8A" w:rsidRDefault="00E72C8A">
      <w:pPr>
        <w:pStyle w:val="TDC1"/>
        <w:rPr>
          <w:rStyle w:val="Hipervnculo"/>
        </w:rPr>
      </w:pPr>
      <w:hyperlink w:anchor="_Toc224812954" w:history="1">
        <w:r w:rsidRPr="001F0C62">
          <w:rPr>
            <w:rStyle w:val="Hipervnculo"/>
          </w:rPr>
          <w:t>6.</w:t>
        </w:r>
        <w:r>
          <w:rPr>
            <w:rFonts w:asciiTheme="minorHAnsi" w:hAnsiTheme="minorHAnsi"/>
            <w:caps w:val="0"/>
            <w:kern w:val="2"/>
            <w:szCs w:val="24"/>
            <w14:ligatures w14:val="standardContextual"/>
          </w:rPr>
          <w:tab/>
        </w:r>
        <w:r w:rsidRPr="001F0C62">
          <w:rPr>
            <w:rStyle w:val="Hipervnculo"/>
          </w:rPr>
          <w:t>NECESIDADES A CUBRIR Y ESQUEMA DE SOLUCIÓN</w:t>
        </w:r>
        <w:r>
          <w:rPr>
            <w:webHidden/>
          </w:rPr>
          <w:tab/>
        </w:r>
        <w:r>
          <w:rPr>
            <w:webHidden/>
          </w:rPr>
          <w:fldChar w:fldCharType="begin"/>
        </w:r>
        <w:r>
          <w:rPr>
            <w:webHidden/>
          </w:rPr>
          <w:instrText xml:space="preserve"> PAGEREF _Toc224812954 \h </w:instrText>
        </w:r>
        <w:r>
          <w:rPr>
            <w:webHidden/>
          </w:rPr>
        </w:r>
        <w:r>
          <w:rPr>
            <w:webHidden/>
          </w:rPr>
          <w:fldChar w:fldCharType="separate"/>
        </w:r>
        <w:r>
          <w:rPr>
            <w:webHidden/>
          </w:rPr>
          <w:t>11</w:t>
        </w:r>
        <w:r>
          <w:rPr>
            <w:webHidden/>
          </w:rPr>
          <w:fldChar w:fldCharType="end"/>
        </w:r>
      </w:hyperlink>
    </w:p>
    <w:p w14:paraId="6F0FA036" w14:textId="77777777" w:rsidR="00E72C8A" w:rsidRPr="00E72C8A" w:rsidRDefault="00E72C8A" w:rsidP="00E72C8A">
      <w:pPr>
        <w:rPr>
          <w:lang w:eastAsia="es-GT"/>
        </w:rPr>
      </w:pPr>
    </w:p>
    <w:p w14:paraId="35B38B06" w14:textId="7F561152" w:rsidR="00E72C8A" w:rsidRDefault="00E72C8A">
      <w:pPr>
        <w:pStyle w:val="TDC1"/>
        <w:rPr>
          <w:rFonts w:asciiTheme="minorHAnsi" w:hAnsiTheme="minorHAnsi"/>
          <w:caps w:val="0"/>
          <w:kern w:val="2"/>
          <w:szCs w:val="24"/>
          <w14:ligatures w14:val="standardContextual"/>
        </w:rPr>
      </w:pPr>
      <w:hyperlink w:anchor="_Toc224812955" w:history="1">
        <w:r w:rsidRPr="001F0C62">
          <w:rPr>
            <w:rStyle w:val="Hipervnculo"/>
          </w:rPr>
          <w:t>7.</w:t>
        </w:r>
        <w:r>
          <w:rPr>
            <w:rFonts w:asciiTheme="minorHAnsi" w:hAnsiTheme="minorHAnsi"/>
            <w:caps w:val="0"/>
            <w:kern w:val="2"/>
            <w:szCs w:val="24"/>
            <w14:ligatures w14:val="standardContextual"/>
          </w:rPr>
          <w:tab/>
        </w:r>
        <w:r w:rsidRPr="001F0C62">
          <w:rPr>
            <w:rStyle w:val="Hipervnculo"/>
          </w:rPr>
          <w:t>MARCO TEÓRICO</w:t>
        </w:r>
        <w:r>
          <w:rPr>
            <w:webHidden/>
          </w:rPr>
          <w:tab/>
        </w:r>
        <w:r>
          <w:rPr>
            <w:webHidden/>
          </w:rPr>
          <w:fldChar w:fldCharType="begin"/>
        </w:r>
        <w:r>
          <w:rPr>
            <w:webHidden/>
          </w:rPr>
          <w:instrText xml:space="preserve"> PAGEREF _Toc224812955 \h </w:instrText>
        </w:r>
        <w:r>
          <w:rPr>
            <w:webHidden/>
          </w:rPr>
        </w:r>
        <w:r>
          <w:rPr>
            <w:webHidden/>
          </w:rPr>
          <w:fldChar w:fldCharType="separate"/>
        </w:r>
        <w:r>
          <w:rPr>
            <w:webHidden/>
          </w:rPr>
          <w:t>13</w:t>
        </w:r>
        <w:r>
          <w:rPr>
            <w:webHidden/>
          </w:rPr>
          <w:fldChar w:fldCharType="end"/>
        </w:r>
      </w:hyperlink>
    </w:p>
    <w:p w14:paraId="43E924F2" w14:textId="6A4729C6" w:rsidR="00E72C8A" w:rsidRDefault="00E72C8A">
      <w:pPr>
        <w:pStyle w:val="TDC2"/>
        <w:rPr>
          <w:rFonts w:asciiTheme="minorHAnsi" w:eastAsiaTheme="minorEastAsia" w:hAnsiTheme="minorHAnsi" w:cstheme="minorBidi"/>
          <w:bCs w:val="0"/>
          <w:kern w:val="2"/>
          <w:lang w:eastAsia="es-GT"/>
          <w14:ligatures w14:val="standardContextual"/>
        </w:rPr>
      </w:pPr>
      <w:hyperlink w:anchor="_Toc224812956" w:history="1">
        <w:r w:rsidRPr="001F0C62">
          <w:rPr>
            <w:rStyle w:val="Hipervnculo"/>
          </w:rPr>
          <w:t>7.1.</w:t>
        </w:r>
        <w:r>
          <w:rPr>
            <w:rFonts w:asciiTheme="minorHAnsi" w:eastAsiaTheme="minorEastAsia" w:hAnsiTheme="minorHAnsi" w:cstheme="minorBidi"/>
            <w:bCs w:val="0"/>
            <w:kern w:val="2"/>
            <w:lang w:eastAsia="es-GT"/>
            <w14:ligatures w14:val="standardContextual"/>
          </w:rPr>
          <w:tab/>
        </w:r>
        <w:r w:rsidRPr="001F0C62">
          <w:rPr>
            <w:rStyle w:val="Hipervnculo"/>
          </w:rPr>
          <w:t>Subtítulo 1 de capítulo 7</w:t>
        </w:r>
        <w:r>
          <w:rPr>
            <w:webHidden/>
          </w:rPr>
          <w:tab/>
        </w:r>
        <w:r>
          <w:rPr>
            <w:webHidden/>
          </w:rPr>
          <w:fldChar w:fldCharType="begin"/>
        </w:r>
        <w:r>
          <w:rPr>
            <w:webHidden/>
          </w:rPr>
          <w:instrText xml:space="preserve"> PAGEREF _Toc224812956 \h </w:instrText>
        </w:r>
        <w:r>
          <w:rPr>
            <w:webHidden/>
          </w:rPr>
        </w:r>
        <w:r>
          <w:rPr>
            <w:webHidden/>
          </w:rPr>
          <w:fldChar w:fldCharType="separate"/>
        </w:r>
        <w:r>
          <w:rPr>
            <w:webHidden/>
          </w:rPr>
          <w:t>13</w:t>
        </w:r>
        <w:r>
          <w:rPr>
            <w:webHidden/>
          </w:rPr>
          <w:fldChar w:fldCharType="end"/>
        </w:r>
      </w:hyperlink>
    </w:p>
    <w:p w14:paraId="623B217E" w14:textId="5F7B4B53" w:rsidR="00E72C8A" w:rsidRDefault="00E72C8A">
      <w:pPr>
        <w:pStyle w:val="TDC3"/>
        <w:rPr>
          <w:rFonts w:asciiTheme="minorHAnsi" w:eastAsiaTheme="minorEastAsia" w:hAnsiTheme="minorHAnsi" w:cstheme="minorBidi"/>
          <w:kern w:val="2"/>
          <w:szCs w:val="24"/>
          <w:lang w:eastAsia="es-GT"/>
          <w14:ligatures w14:val="standardContextual"/>
        </w:rPr>
      </w:pPr>
      <w:hyperlink w:anchor="_Toc224812957" w:history="1">
        <w:r w:rsidRPr="001F0C62">
          <w:rPr>
            <w:rStyle w:val="Hipervnculo"/>
          </w:rPr>
          <w:t>7.1.1.</w:t>
        </w:r>
        <w:r>
          <w:rPr>
            <w:rFonts w:asciiTheme="minorHAnsi" w:eastAsiaTheme="minorEastAsia" w:hAnsiTheme="minorHAnsi" w:cstheme="minorBidi"/>
            <w:kern w:val="2"/>
            <w:szCs w:val="24"/>
            <w:lang w:eastAsia="es-GT"/>
            <w14:ligatures w14:val="standardContextual"/>
          </w:rPr>
          <w:tab/>
        </w:r>
        <w:r w:rsidRPr="001F0C62">
          <w:rPr>
            <w:rStyle w:val="Hipervnculo"/>
          </w:rPr>
          <w:t>Subtítulo 2 de capítulo 7</w:t>
        </w:r>
        <w:r>
          <w:rPr>
            <w:webHidden/>
          </w:rPr>
          <w:tab/>
        </w:r>
        <w:r>
          <w:rPr>
            <w:webHidden/>
          </w:rPr>
          <w:fldChar w:fldCharType="begin"/>
        </w:r>
        <w:r>
          <w:rPr>
            <w:webHidden/>
          </w:rPr>
          <w:instrText xml:space="preserve"> PAGEREF _Toc224812957 \h </w:instrText>
        </w:r>
        <w:r>
          <w:rPr>
            <w:webHidden/>
          </w:rPr>
        </w:r>
        <w:r>
          <w:rPr>
            <w:webHidden/>
          </w:rPr>
          <w:fldChar w:fldCharType="separate"/>
        </w:r>
        <w:r>
          <w:rPr>
            <w:webHidden/>
          </w:rPr>
          <w:t>15</w:t>
        </w:r>
        <w:r>
          <w:rPr>
            <w:webHidden/>
          </w:rPr>
          <w:fldChar w:fldCharType="end"/>
        </w:r>
      </w:hyperlink>
    </w:p>
    <w:p w14:paraId="1180C6DA" w14:textId="2C4D716E" w:rsidR="00E72C8A" w:rsidRDefault="00E72C8A">
      <w:pPr>
        <w:pStyle w:val="TDC3"/>
        <w:rPr>
          <w:rFonts w:asciiTheme="minorHAnsi" w:eastAsiaTheme="minorEastAsia" w:hAnsiTheme="minorHAnsi" w:cstheme="minorBidi"/>
          <w:kern w:val="2"/>
          <w:szCs w:val="24"/>
          <w:lang w:eastAsia="es-GT"/>
          <w14:ligatures w14:val="standardContextual"/>
        </w:rPr>
      </w:pPr>
      <w:hyperlink w:anchor="_Toc224812958" w:history="1">
        <w:r w:rsidRPr="001F0C62">
          <w:rPr>
            <w:rStyle w:val="Hipervnculo"/>
          </w:rPr>
          <w:t>7.1.2.</w:t>
        </w:r>
        <w:r>
          <w:rPr>
            <w:rFonts w:asciiTheme="minorHAnsi" w:eastAsiaTheme="minorEastAsia" w:hAnsiTheme="minorHAnsi" w:cstheme="minorBidi"/>
            <w:kern w:val="2"/>
            <w:szCs w:val="24"/>
            <w:lang w:eastAsia="es-GT"/>
            <w14:ligatures w14:val="standardContextual"/>
          </w:rPr>
          <w:tab/>
        </w:r>
        <w:r w:rsidRPr="001F0C62">
          <w:rPr>
            <w:rStyle w:val="Hipervnculo"/>
          </w:rPr>
          <w:t>Subtítulo 2 de capítulo 7</w:t>
        </w:r>
        <w:r>
          <w:rPr>
            <w:webHidden/>
          </w:rPr>
          <w:tab/>
        </w:r>
        <w:r>
          <w:rPr>
            <w:webHidden/>
          </w:rPr>
          <w:fldChar w:fldCharType="begin"/>
        </w:r>
        <w:r>
          <w:rPr>
            <w:webHidden/>
          </w:rPr>
          <w:instrText xml:space="preserve"> PAGEREF _Toc224812958 \h </w:instrText>
        </w:r>
        <w:r>
          <w:rPr>
            <w:webHidden/>
          </w:rPr>
        </w:r>
        <w:r>
          <w:rPr>
            <w:webHidden/>
          </w:rPr>
          <w:fldChar w:fldCharType="separate"/>
        </w:r>
        <w:r>
          <w:rPr>
            <w:webHidden/>
          </w:rPr>
          <w:t>16</w:t>
        </w:r>
        <w:r>
          <w:rPr>
            <w:webHidden/>
          </w:rPr>
          <w:fldChar w:fldCharType="end"/>
        </w:r>
      </w:hyperlink>
    </w:p>
    <w:p w14:paraId="14595823" w14:textId="13EE412C" w:rsidR="00E72C8A" w:rsidRDefault="00E72C8A">
      <w:pPr>
        <w:pStyle w:val="TDC4"/>
        <w:tabs>
          <w:tab w:val="left" w:pos="4111"/>
          <w:tab w:val="right" w:leader="dot" w:pos="8544"/>
        </w:tabs>
        <w:rPr>
          <w:rFonts w:asciiTheme="minorHAnsi" w:eastAsiaTheme="minorEastAsia" w:hAnsiTheme="minorHAnsi" w:cstheme="minorBidi"/>
          <w:noProof/>
          <w:kern w:val="2"/>
          <w:szCs w:val="24"/>
          <w:lang w:eastAsia="es-GT"/>
          <w14:ligatures w14:val="standardContextual"/>
        </w:rPr>
      </w:pPr>
      <w:hyperlink w:anchor="_Toc224812959" w:history="1">
        <w:r w:rsidRPr="001F0C62">
          <w:rPr>
            <w:rStyle w:val="Hipervnculo"/>
            <w:noProof/>
          </w:rPr>
          <w:t>7.1.2.1.</w:t>
        </w:r>
        <w:r>
          <w:rPr>
            <w:rFonts w:asciiTheme="minorHAnsi" w:eastAsiaTheme="minorEastAsia" w:hAnsiTheme="minorHAnsi" w:cstheme="minorBidi"/>
            <w:noProof/>
            <w:kern w:val="2"/>
            <w:szCs w:val="24"/>
            <w:lang w:eastAsia="es-GT"/>
            <w14:ligatures w14:val="standardContextual"/>
          </w:rPr>
          <w:tab/>
        </w:r>
        <w:r w:rsidRPr="001F0C62">
          <w:rPr>
            <w:rStyle w:val="Hipervnculo"/>
            <w:noProof/>
          </w:rPr>
          <w:t>Subtítulo 3 de capítulo 7</w:t>
        </w:r>
        <w:r>
          <w:rPr>
            <w:noProof/>
            <w:webHidden/>
          </w:rPr>
          <w:tab/>
        </w:r>
        <w:r>
          <w:rPr>
            <w:noProof/>
            <w:webHidden/>
          </w:rPr>
          <w:fldChar w:fldCharType="begin"/>
        </w:r>
        <w:r>
          <w:rPr>
            <w:noProof/>
            <w:webHidden/>
          </w:rPr>
          <w:instrText xml:space="preserve"> PAGEREF _Toc224812959 \h </w:instrText>
        </w:r>
        <w:r>
          <w:rPr>
            <w:noProof/>
            <w:webHidden/>
          </w:rPr>
        </w:r>
        <w:r>
          <w:rPr>
            <w:noProof/>
            <w:webHidden/>
          </w:rPr>
          <w:fldChar w:fldCharType="separate"/>
        </w:r>
        <w:r>
          <w:rPr>
            <w:noProof/>
            <w:webHidden/>
          </w:rPr>
          <w:t>17</w:t>
        </w:r>
        <w:r>
          <w:rPr>
            <w:noProof/>
            <w:webHidden/>
          </w:rPr>
          <w:fldChar w:fldCharType="end"/>
        </w:r>
      </w:hyperlink>
    </w:p>
    <w:p w14:paraId="4297005F" w14:textId="5C4A8644" w:rsidR="00E72C8A" w:rsidRDefault="00E72C8A">
      <w:pPr>
        <w:pStyle w:val="TDC4"/>
        <w:tabs>
          <w:tab w:val="left" w:pos="4111"/>
          <w:tab w:val="right" w:leader="dot" w:pos="8544"/>
        </w:tabs>
        <w:rPr>
          <w:rFonts w:asciiTheme="minorHAnsi" w:eastAsiaTheme="minorEastAsia" w:hAnsiTheme="minorHAnsi" w:cstheme="minorBidi"/>
          <w:noProof/>
          <w:kern w:val="2"/>
          <w:szCs w:val="24"/>
          <w:lang w:eastAsia="es-GT"/>
          <w14:ligatures w14:val="standardContextual"/>
        </w:rPr>
      </w:pPr>
      <w:hyperlink w:anchor="_Toc224812960" w:history="1">
        <w:r w:rsidRPr="001F0C62">
          <w:rPr>
            <w:rStyle w:val="Hipervnculo"/>
            <w:noProof/>
          </w:rPr>
          <w:t>7.1.2.2.</w:t>
        </w:r>
        <w:r>
          <w:rPr>
            <w:rFonts w:asciiTheme="minorHAnsi" w:eastAsiaTheme="minorEastAsia" w:hAnsiTheme="minorHAnsi" w:cstheme="minorBidi"/>
            <w:noProof/>
            <w:kern w:val="2"/>
            <w:szCs w:val="24"/>
            <w:lang w:eastAsia="es-GT"/>
            <w14:ligatures w14:val="standardContextual"/>
          </w:rPr>
          <w:tab/>
        </w:r>
        <w:r w:rsidRPr="001F0C62">
          <w:rPr>
            <w:rStyle w:val="Hipervnculo"/>
            <w:noProof/>
          </w:rPr>
          <w:t>Subtítulo 3 de capítulo 7</w:t>
        </w:r>
        <w:r>
          <w:rPr>
            <w:noProof/>
            <w:webHidden/>
          </w:rPr>
          <w:tab/>
        </w:r>
        <w:r>
          <w:rPr>
            <w:noProof/>
            <w:webHidden/>
          </w:rPr>
          <w:fldChar w:fldCharType="begin"/>
        </w:r>
        <w:r>
          <w:rPr>
            <w:noProof/>
            <w:webHidden/>
          </w:rPr>
          <w:instrText xml:space="preserve"> PAGEREF _Toc224812960 \h </w:instrText>
        </w:r>
        <w:r>
          <w:rPr>
            <w:noProof/>
            <w:webHidden/>
          </w:rPr>
        </w:r>
        <w:r>
          <w:rPr>
            <w:noProof/>
            <w:webHidden/>
          </w:rPr>
          <w:fldChar w:fldCharType="separate"/>
        </w:r>
        <w:r>
          <w:rPr>
            <w:noProof/>
            <w:webHidden/>
          </w:rPr>
          <w:t>17</w:t>
        </w:r>
        <w:r>
          <w:rPr>
            <w:noProof/>
            <w:webHidden/>
          </w:rPr>
          <w:fldChar w:fldCharType="end"/>
        </w:r>
      </w:hyperlink>
    </w:p>
    <w:p w14:paraId="35F60531" w14:textId="566CFBA3" w:rsidR="00E72C8A" w:rsidRDefault="00E72C8A">
      <w:pPr>
        <w:pStyle w:val="TDC4"/>
        <w:tabs>
          <w:tab w:val="left" w:pos="4111"/>
          <w:tab w:val="right" w:leader="dot" w:pos="8544"/>
        </w:tabs>
        <w:rPr>
          <w:rFonts w:asciiTheme="minorHAnsi" w:eastAsiaTheme="minorEastAsia" w:hAnsiTheme="minorHAnsi" w:cstheme="minorBidi"/>
          <w:noProof/>
          <w:kern w:val="2"/>
          <w:szCs w:val="24"/>
          <w:lang w:eastAsia="es-GT"/>
          <w14:ligatures w14:val="standardContextual"/>
        </w:rPr>
      </w:pPr>
      <w:hyperlink w:anchor="_Toc224812961" w:history="1">
        <w:r w:rsidRPr="001F0C62">
          <w:rPr>
            <w:rStyle w:val="Hipervnculo"/>
            <w:noProof/>
          </w:rPr>
          <w:t>7.1.2.3.</w:t>
        </w:r>
        <w:r>
          <w:rPr>
            <w:rFonts w:asciiTheme="minorHAnsi" w:eastAsiaTheme="minorEastAsia" w:hAnsiTheme="minorHAnsi" w:cstheme="minorBidi"/>
            <w:noProof/>
            <w:kern w:val="2"/>
            <w:szCs w:val="24"/>
            <w:lang w:eastAsia="es-GT"/>
            <w14:ligatures w14:val="standardContextual"/>
          </w:rPr>
          <w:tab/>
        </w:r>
        <w:r w:rsidRPr="001F0C62">
          <w:rPr>
            <w:rStyle w:val="Hipervnculo"/>
            <w:noProof/>
          </w:rPr>
          <w:t>Subtítulo 3 de capítulo 7</w:t>
        </w:r>
        <w:r>
          <w:rPr>
            <w:noProof/>
            <w:webHidden/>
          </w:rPr>
          <w:tab/>
        </w:r>
        <w:r>
          <w:rPr>
            <w:noProof/>
            <w:webHidden/>
          </w:rPr>
          <w:fldChar w:fldCharType="begin"/>
        </w:r>
        <w:r>
          <w:rPr>
            <w:noProof/>
            <w:webHidden/>
          </w:rPr>
          <w:instrText xml:space="preserve"> PAGEREF _Toc224812961 \h </w:instrText>
        </w:r>
        <w:r>
          <w:rPr>
            <w:noProof/>
            <w:webHidden/>
          </w:rPr>
        </w:r>
        <w:r>
          <w:rPr>
            <w:noProof/>
            <w:webHidden/>
          </w:rPr>
          <w:fldChar w:fldCharType="separate"/>
        </w:r>
        <w:r>
          <w:rPr>
            <w:noProof/>
            <w:webHidden/>
          </w:rPr>
          <w:t>17</w:t>
        </w:r>
        <w:r>
          <w:rPr>
            <w:noProof/>
            <w:webHidden/>
          </w:rPr>
          <w:fldChar w:fldCharType="end"/>
        </w:r>
      </w:hyperlink>
    </w:p>
    <w:p w14:paraId="3A3209FC" w14:textId="17C71475" w:rsidR="00E72C8A" w:rsidRDefault="00E72C8A">
      <w:pPr>
        <w:pStyle w:val="TDC4"/>
        <w:tabs>
          <w:tab w:val="left" w:pos="4111"/>
          <w:tab w:val="right" w:leader="dot" w:pos="8544"/>
        </w:tabs>
        <w:rPr>
          <w:rFonts w:asciiTheme="minorHAnsi" w:eastAsiaTheme="minorEastAsia" w:hAnsiTheme="minorHAnsi" w:cstheme="minorBidi"/>
          <w:noProof/>
          <w:kern w:val="2"/>
          <w:szCs w:val="24"/>
          <w:lang w:eastAsia="es-GT"/>
          <w14:ligatures w14:val="standardContextual"/>
        </w:rPr>
      </w:pPr>
      <w:hyperlink w:anchor="_Toc224812962" w:history="1">
        <w:r w:rsidRPr="001F0C62">
          <w:rPr>
            <w:rStyle w:val="Hipervnculo"/>
            <w:noProof/>
          </w:rPr>
          <w:t>7.1.2.4.</w:t>
        </w:r>
        <w:r>
          <w:rPr>
            <w:rFonts w:asciiTheme="minorHAnsi" w:eastAsiaTheme="minorEastAsia" w:hAnsiTheme="minorHAnsi" w:cstheme="minorBidi"/>
            <w:noProof/>
            <w:kern w:val="2"/>
            <w:szCs w:val="24"/>
            <w:lang w:eastAsia="es-GT"/>
            <w14:ligatures w14:val="standardContextual"/>
          </w:rPr>
          <w:tab/>
        </w:r>
        <w:r w:rsidRPr="001F0C62">
          <w:rPr>
            <w:rStyle w:val="Hipervnculo"/>
            <w:noProof/>
          </w:rPr>
          <w:t>Subtítulo 3 de capítulo 7</w:t>
        </w:r>
        <w:r>
          <w:rPr>
            <w:noProof/>
            <w:webHidden/>
          </w:rPr>
          <w:tab/>
        </w:r>
        <w:r>
          <w:rPr>
            <w:noProof/>
            <w:webHidden/>
          </w:rPr>
          <w:fldChar w:fldCharType="begin"/>
        </w:r>
        <w:r>
          <w:rPr>
            <w:noProof/>
            <w:webHidden/>
          </w:rPr>
          <w:instrText xml:space="preserve"> PAGEREF _Toc224812962 \h </w:instrText>
        </w:r>
        <w:r>
          <w:rPr>
            <w:noProof/>
            <w:webHidden/>
          </w:rPr>
        </w:r>
        <w:r>
          <w:rPr>
            <w:noProof/>
            <w:webHidden/>
          </w:rPr>
          <w:fldChar w:fldCharType="separate"/>
        </w:r>
        <w:r>
          <w:rPr>
            <w:noProof/>
            <w:webHidden/>
          </w:rPr>
          <w:t>17</w:t>
        </w:r>
        <w:r>
          <w:rPr>
            <w:noProof/>
            <w:webHidden/>
          </w:rPr>
          <w:fldChar w:fldCharType="end"/>
        </w:r>
      </w:hyperlink>
    </w:p>
    <w:p w14:paraId="2CB5D294" w14:textId="03B7A9B6" w:rsidR="00E72C8A" w:rsidRDefault="00E72C8A">
      <w:pPr>
        <w:pStyle w:val="TDC4"/>
        <w:tabs>
          <w:tab w:val="left" w:pos="4111"/>
          <w:tab w:val="right" w:leader="dot" w:pos="8544"/>
        </w:tabs>
        <w:rPr>
          <w:rFonts w:asciiTheme="minorHAnsi" w:eastAsiaTheme="minorEastAsia" w:hAnsiTheme="minorHAnsi" w:cstheme="minorBidi"/>
          <w:noProof/>
          <w:kern w:val="2"/>
          <w:szCs w:val="24"/>
          <w:lang w:eastAsia="es-GT"/>
          <w14:ligatures w14:val="standardContextual"/>
        </w:rPr>
      </w:pPr>
      <w:hyperlink w:anchor="_Toc224812963" w:history="1">
        <w:r w:rsidRPr="001F0C62">
          <w:rPr>
            <w:rStyle w:val="Hipervnculo"/>
            <w:noProof/>
          </w:rPr>
          <w:t>7.1.2.5.</w:t>
        </w:r>
        <w:r>
          <w:rPr>
            <w:rFonts w:asciiTheme="minorHAnsi" w:eastAsiaTheme="minorEastAsia" w:hAnsiTheme="minorHAnsi" w:cstheme="minorBidi"/>
            <w:noProof/>
            <w:kern w:val="2"/>
            <w:szCs w:val="24"/>
            <w:lang w:eastAsia="es-GT"/>
            <w14:ligatures w14:val="standardContextual"/>
          </w:rPr>
          <w:tab/>
        </w:r>
        <w:r w:rsidRPr="001F0C62">
          <w:rPr>
            <w:rStyle w:val="Hipervnculo"/>
            <w:noProof/>
          </w:rPr>
          <w:t>Subtítulo 3 de capítulo 7</w:t>
        </w:r>
        <w:r>
          <w:rPr>
            <w:noProof/>
            <w:webHidden/>
          </w:rPr>
          <w:tab/>
        </w:r>
        <w:r>
          <w:rPr>
            <w:noProof/>
            <w:webHidden/>
          </w:rPr>
          <w:fldChar w:fldCharType="begin"/>
        </w:r>
        <w:r>
          <w:rPr>
            <w:noProof/>
            <w:webHidden/>
          </w:rPr>
          <w:instrText xml:space="preserve"> PAGEREF _Toc224812963 \h </w:instrText>
        </w:r>
        <w:r>
          <w:rPr>
            <w:noProof/>
            <w:webHidden/>
          </w:rPr>
        </w:r>
        <w:r>
          <w:rPr>
            <w:noProof/>
            <w:webHidden/>
          </w:rPr>
          <w:fldChar w:fldCharType="separate"/>
        </w:r>
        <w:r>
          <w:rPr>
            <w:noProof/>
            <w:webHidden/>
          </w:rPr>
          <w:t>19</w:t>
        </w:r>
        <w:r>
          <w:rPr>
            <w:noProof/>
            <w:webHidden/>
          </w:rPr>
          <w:fldChar w:fldCharType="end"/>
        </w:r>
      </w:hyperlink>
    </w:p>
    <w:p w14:paraId="565C3CEC" w14:textId="02DC9048" w:rsidR="00E72C8A" w:rsidRDefault="00E72C8A">
      <w:pPr>
        <w:pStyle w:val="TDC2"/>
        <w:rPr>
          <w:rStyle w:val="Hipervnculo"/>
        </w:rPr>
      </w:pPr>
      <w:hyperlink w:anchor="_Toc224812964" w:history="1">
        <w:r w:rsidRPr="001F0C62">
          <w:rPr>
            <w:rStyle w:val="Hipervnculo"/>
          </w:rPr>
          <w:t>7.2.</w:t>
        </w:r>
        <w:r>
          <w:rPr>
            <w:rFonts w:asciiTheme="minorHAnsi" w:eastAsiaTheme="minorEastAsia" w:hAnsiTheme="minorHAnsi" w:cstheme="minorBidi"/>
            <w:bCs w:val="0"/>
            <w:kern w:val="2"/>
            <w:lang w:eastAsia="es-GT"/>
            <w14:ligatures w14:val="standardContextual"/>
          </w:rPr>
          <w:tab/>
        </w:r>
        <w:r w:rsidRPr="001F0C62">
          <w:rPr>
            <w:rStyle w:val="Hipervnculo"/>
          </w:rPr>
          <w:t>Subtítulo 1 de capítulo 7</w:t>
        </w:r>
        <w:r>
          <w:rPr>
            <w:webHidden/>
          </w:rPr>
          <w:tab/>
        </w:r>
        <w:r>
          <w:rPr>
            <w:webHidden/>
          </w:rPr>
          <w:fldChar w:fldCharType="begin"/>
        </w:r>
        <w:r>
          <w:rPr>
            <w:webHidden/>
          </w:rPr>
          <w:instrText xml:space="preserve"> PAGEREF _Toc224812964 \h </w:instrText>
        </w:r>
        <w:r>
          <w:rPr>
            <w:webHidden/>
          </w:rPr>
        </w:r>
        <w:r>
          <w:rPr>
            <w:webHidden/>
          </w:rPr>
          <w:fldChar w:fldCharType="separate"/>
        </w:r>
        <w:r>
          <w:rPr>
            <w:webHidden/>
          </w:rPr>
          <w:t>19</w:t>
        </w:r>
        <w:r>
          <w:rPr>
            <w:webHidden/>
          </w:rPr>
          <w:fldChar w:fldCharType="end"/>
        </w:r>
      </w:hyperlink>
    </w:p>
    <w:p w14:paraId="2F3709F4" w14:textId="77777777" w:rsidR="00E72C8A" w:rsidRPr="00E72C8A" w:rsidRDefault="00E72C8A" w:rsidP="00E72C8A"/>
    <w:p w14:paraId="2B9A1CAD" w14:textId="73DB3B7B" w:rsidR="00E72C8A" w:rsidRDefault="00E72C8A">
      <w:pPr>
        <w:pStyle w:val="TDC1"/>
        <w:rPr>
          <w:rStyle w:val="Hipervnculo"/>
        </w:rPr>
      </w:pPr>
      <w:hyperlink w:anchor="_Toc224812965" w:history="1">
        <w:r w:rsidRPr="001F0C62">
          <w:rPr>
            <w:rStyle w:val="Hipervnculo"/>
          </w:rPr>
          <w:t>8.</w:t>
        </w:r>
        <w:r>
          <w:rPr>
            <w:rFonts w:asciiTheme="minorHAnsi" w:hAnsiTheme="minorHAnsi"/>
            <w:caps w:val="0"/>
            <w:kern w:val="2"/>
            <w:szCs w:val="24"/>
            <w14:ligatures w14:val="standardContextual"/>
          </w:rPr>
          <w:tab/>
        </w:r>
        <w:r w:rsidRPr="001F0C62">
          <w:rPr>
            <w:rStyle w:val="Hipervnculo"/>
          </w:rPr>
          <w:t>PROPUESTA DE ÍNDICE DE CONTENIDOS</w:t>
        </w:r>
        <w:r>
          <w:rPr>
            <w:webHidden/>
          </w:rPr>
          <w:tab/>
        </w:r>
        <w:r>
          <w:rPr>
            <w:webHidden/>
          </w:rPr>
          <w:fldChar w:fldCharType="begin"/>
        </w:r>
        <w:r>
          <w:rPr>
            <w:webHidden/>
          </w:rPr>
          <w:instrText xml:space="preserve"> PAGEREF _Toc224812965 \h </w:instrText>
        </w:r>
        <w:r>
          <w:rPr>
            <w:webHidden/>
          </w:rPr>
        </w:r>
        <w:r>
          <w:rPr>
            <w:webHidden/>
          </w:rPr>
          <w:fldChar w:fldCharType="separate"/>
        </w:r>
        <w:r>
          <w:rPr>
            <w:webHidden/>
          </w:rPr>
          <w:t>23</w:t>
        </w:r>
        <w:r>
          <w:rPr>
            <w:webHidden/>
          </w:rPr>
          <w:fldChar w:fldCharType="end"/>
        </w:r>
      </w:hyperlink>
    </w:p>
    <w:p w14:paraId="385CE4E3" w14:textId="77777777" w:rsidR="00E72C8A" w:rsidRPr="00E72C8A" w:rsidRDefault="00E72C8A" w:rsidP="00E72C8A">
      <w:pPr>
        <w:rPr>
          <w:lang w:eastAsia="es-GT"/>
        </w:rPr>
      </w:pPr>
    </w:p>
    <w:p w14:paraId="524AE4C0" w14:textId="75CF2885" w:rsidR="00E72C8A" w:rsidRDefault="00E72C8A">
      <w:pPr>
        <w:pStyle w:val="TDC1"/>
        <w:rPr>
          <w:rFonts w:asciiTheme="minorHAnsi" w:hAnsiTheme="minorHAnsi"/>
          <w:caps w:val="0"/>
          <w:kern w:val="2"/>
          <w:szCs w:val="24"/>
          <w14:ligatures w14:val="standardContextual"/>
        </w:rPr>
      </w:pPr>
      <w:hyperlink w:anchor="_Toc224812966" w:history="1">
        <w:r w:rsidRPr="001F0C62">
          <w:rPr>
            <w:rStyle w:val="Hipervnculo"/>
          </w:rPr>
          <w:t>9.</w:t>
        </w:r>
        <w:r>
          <w:rPr>
            <w:rFonts w:asciiTheme="minorHAnsi" w:hAnsiTheme="minorHAnsi"/>
            <w:caps w:val="0"/>
            <w:kern w:val="2"/>
            <w:szCs w:val="24"/>
            <w14:ligatures w14:val="standardContextual"/>
          </w:rPr>
          <w:tab/>
        </w:r>
        <w:r w:rsidRPr="001F0C62">
          <w:rPr>
            <w:rStyle w:val="Hipervnculo"/>
          </w:rPr>
          <w:t>METODOLOGÍA</w:t>
        </w:r>
        <w:r>
          <w:rPr>
            <w:webHidden/>
          </w:rPr>
          <w:tab/>
        </w:r>
        <w:r>
          <w:rPr>
            <w:webHidden/>
          </w:rPr>
          <w:fldChar w:fldCharType="begin"/>
        </w:r>
        <w:r>
          <w:rPr>
            <w:webHidden/>
          </w:rPr>
          <w:instrText xml:space="preserve"> PAGEREF _Toc224812966 \h </w:instrText>
        </w:r>
        <w:r>
          <w:rPr>
            <w:webHidden/>
          </w:rPr>
        </w:r>
        <w:r>
          <w:rPr>
            <w:webHidden/>
          </w:rPr>
          <w:fldChar w:fldCharType="separate"/>
        </w:r>
        <w:r>
          <w:rPr>
            <w:webHidden/>
          </w:rPr>
          <w:t>25</w:t>
        </w:r>
        <w:r>
          <w:rPr>
            <w:webHidden/>
          </w:rPr>
          <w:fldChar w:fldCharType="end"/>
        </w:r>
      </w:hyperlink>
    </w:p>
    <w:p w14:paraId="1E3673AB" w14:textId="210CC47A" w:rsidR="00E72C8A" w:rsidRDefault="00E72C8A">
      <w:pPr>
        <w:pStyle w:val="TDC2"/>
        <w:rPr>
          <w:rFonts w:asciiTheme="minorHAnsi" w:eastAsiaTheme="minorEastAsia" w:hAnsiTheme="minorHAnsi" w:cstheme="minorBidi"/>
          <w:bCs w:val="0"/>
          <w:kern w:val="2"/>
          <w:lang w:eastAsia="es-GT"/>
          <w14:ligatures w14:val="standardContextual"/>
        </w:rPr>
      </w:pPr>
      <w:hyperlink w:anchor="_Toc224812967" w:history="1">
        <w:r w:rsidRPr="001F0C62">
          <w:rPr>
            <w:rStyle w:val="Hipervnculo"/>
            <w:rFonts w:eastAsia="Calibri"/>
          </w:rPr>
          <w:t>9.1.</w:t>
        </w:r>
        <w:r>
          <w:rPr>
            <w:rFonts w:asciiTheme="minorHAnsi" w:eastAsiaTheme="minorEastAsia" w:hAnsiTheme="minorHAnsi" w:cstheme="minorBidi"/>
            <w:bCs w:val="0"/>
            <w:kern w:val="2"/>
            <w:lang w:eastAsia="es-GT"/>
            <w14:ligatures w14:val="standardContextual"/>
          </w:rPr>
          <w:tab/>
        </w:r>
        <w:r w:rsidRPr="001F0C62">
          <w:rPr>
            <w:rStyle w:val="Hipervnculo"/>
            <w:rFonts w:eastAsia="Calibri"/>
          </w:rPr>
          <w:t>Características del estudio</w:t>
        </w:r>
        <w:r>
          <w:rPr>
            <w:webHidden/>
          </w:rPr>
          <w:tab/>
        </w:r>
        <w:r>
          <w:rPr>
            <w:webHidden/>
          </w:rPr>
          <w:fldChar w:fldCharType="begin"/>
        </w:r>
        <w:r>
          <w:rPr>
            <w:webHidden/>
          </w:rPr>
          <w:instrText xml:space="preserve"> PAGEREF _Toc224812967 \h </w:instrText>
        </w:r>
        <w:r>
          <w:rPr>
            <w:webHidden/>
          </w:rPr>
        </w:r>
        <w:r>
          <w:rPr>
            <w:webHidden/>
          </w:rPr>
          <w:fldChar w:fldCharType="separate"/>
        </w:r>
        <w:r>
          <w:rPr>
            <w:webHidden/>
          </w:rPr>
          <w:t>25</w:t>
        </w:r>
        <w:r>
          <w:rPr>
            <w:webHidden/>
          </w:rPr>
          <w:fldChar w:fldCharType="end"/>
        </w:r>
      </w:hyperlink>
    </w:p>
    <w:p w14:paraId="2A001966" w14:textId="2DF1EE0C" w:rsidR="00E72C8A" w:rsidRDefault="00E72C8A">
      <w:pPr>
        <w:pStyle w:val="TDC2"/>
        <w:rPr>
          <w:rFonts w:asciiTheme="minorHAnsi" w:eastAsiaTheme="minorEastAsia" w:hAnsiTheme="minorHAnsi" w:cstheme="minorBidi"/>
          <w:bCs w:val="0"/>
          <w:kern w:val="2"/>
          <w:lang w:eastAsia="es-GT"/>
          <w14:ligatures w14:val="standardContextual"/>
        </w:rPr>
      </w:pPr>
      <w:hyperlink w:anchor="_Toc224812968" w:history="1">
        <w:r w:rsidRPr="001F0C62">
          <w:rPr>
            <w:rStyle w:val="Hipervnculo"/>
          </w:rPr>
          <w:t>9.2.</w:t>
        </w:r>
        <w:r>
          <w:rPr>
            <w:rFonts w:asciiTheme="minorHAnsi" w:eastAsiaTheme="minorEastAsia" w:hAnsiTheme="minorHAnsi" w:cstheme="minorBidi"/>
            <w:bCs w:val="0"/>
            <w:kern w:val="2"/>
            <w:lang w:eastAsia="es-GT"/>
            <w14:ligatures w14:val="standardContextual"/>
          </w:rPr>
          <w:tab/>
        </w:r>
        <w:r w:rsidRPr="001F0C62">
          <w:rPr>
            <w:rStyle w:val="Hipervnculo"/>
            <w:rFonts w:eastAsia="Calibri"/>
          </w:rPr>
          <w:t>Unidades de análisis</w:t>
        </w:r>
        <w:r>
          <w:rPr>
            <w:webHidden/>
          </w:rPr>
          <w:tab/>
        </w:r>
        <w:r>
          <w:rPr>
            <w:webHidden/>
          </w:rPr>
          <w:fldChar w:fldCharType="begin"/>
        </w:r>
        <w:r>
          <w:rPr>
            <w:webHidden/>
          </w:rPr>
          <w:instrText xml:space="preserve"> PAGEREF _Toc224812968 \h </w:instrText>
        </w:r>
        <w:r>
          <w:rPr>
            <w:webHidden/>
          </w:rPr>
        </w:r>
        <w:r>
          <w:rPr>
            <w:webHidden/>
          </w:rPr>
          <w:fldChar w:fldCharType="separate"/>
        </w:r>
        <w:r>
          <w:rPr>
            <w:webHidden/>
          </w:rPr>
          <w:t>26</w:t>
        </w:r>
        <w:r>
          <w:rPr>
            <w:webHidden/>
          </w:rPr>
          <w:fldChar w:fldCharType="end"/>
        </w:r>
      </w:hyperlink>
    </w:p>
    <w:p w14:paraId="60DB3352" w14:textId="58D25175" w:rsidR="00E72C8A" w:rsidRDefault="00E72C8A">
      <w:pPr>
        <w:pStyle w:val="TDC2"/>
        <w:rPr>
          <w:rFonts w:asciiTheme="minorHAnsi" w:eastAsiaTheme="minorEastAsia" w:hAnsiTheme="minorHAnsi" w:cstheme="minorBidi"/>
          <w:bCs w:val="0"/>
          <w:kern w:val="2"/>
          <w:lang w:eastAsia="es-GT"/>
          <w14:ligatures w14:val="standardContextual"/>
        </w:rPr>
      </w:pPr>
      <w:hyperlink w:anchor="_Toc224812969" w:history="1">
        <w:r w:rsidRPr="001F0C62">
          <w:rPr>
            <w:rStyle w:val="Hipervnculo"/>
          </w:rPr>
          <w:t>9.3.</w:t>
        </w:r>
        <w:r>
          <w:rPr>
            <w:rFonts w:asciiTheme="minorHAnsi" w:eastAsiaTheme="minorEastAsia" w:hAnsiTheme="minorHAnsi" w:cstheme="minorBidi"/>
            <w:bCs w:val="0"/>
            <w:kern w:val="2"/>
            <w:lang w:eastAsia="es-GT"/>
            <w14:ligatures w14:val="standardContextual"/>
          </w:rPr>
          <w:tab/>
        </w:r>
        <w:r w:rsidRPr="001F0C62">
          <w:rPr>
            <w:rStyle w:val="Hipervnculo"/>
            <w:rFonts w:eastAsia="Calibri"/>
          </w:rPr>
          <w:t>Variables</w:t>
        </w:r>
        <w:r>
          <w:rPr>
            <w:webHidden/>
          </w:rPr>
          <w:tab/>
        </w:r>
        <w:r>
          <w:rPr>
            <w:webHidden/>
          </w:rPr>
          <w:fldChar w:fldCharType="begin"/>
        </w:r>
        <w:r>
          <w:rPr>
            <w:webHidden/>
          </w:rPr>
          <w:instrText xml:space="preserve"> PAGEREF _Toc224812969 \h </w:instrText>
        </w:r>
        <w:r>
          <w:rPr>
            <w:webHidden/>
          </w:rPr>
        </w:r>
        <w:r>
          <w:rPr>
            <w:webHidden/>
          </w:rPr>
          <w:fldChar w:fldCharType="separate"/>
        </w:r>
        <w:r>
          <w:rPr>
            <w:webHidden/>
          </w:rPr>
          <w:t>26</w:t>
        </w:r>
        <w:r>
          <w:rPr>
            <w:webHidden/>
          </w:rPr>
          <w:fldChar w:fldCharType="end"/>
        </w:r>
      </w:hyperlink>
    </w:p>
    <w:p w14:paraId="544CC5C0" w14:textId="6C6154D3" w:rsidR="00E72C8A" w:rsidRDefault="00E72C8A">
      <w:pPr>
        <w:pStyle w:val="TDC2"/>
        <w:rPr>
          <w:rStyle w:val="Hipervnculo"/>
        </w:rPr>
      </w:pPr>
      <w:hyperlink w:anchor="_Toc224812970" w:history="1">
        <w:r w:rsidRPr="001F0C62">
          <w:rPr>
            <w:rStyle w:val="Hipervnculo"/>
          </w:rPr>
          <w:t>9.4.</w:t>
        </w:r>
        <w:r>
          <w:rPr>
            <w:rFonts w:asciiTheme="minorHAnsi" w:eastAsiaTheme="minorEastAsia" w:hAnsiTheme="minorHAnsi" w:cstheme="minorBidi"/>
            <w:bCs w:val="0"/>
            <w:kern w:val="2"/>
            <w:lang w:eastAsia="es-GT"/>
            <w14:ligatures w14:val="standardContextual"/>
          </w:rPr>
          <w:tab/>
        </w:r>
        <w:r w:rsidRPr="001F0C62">
          <w:rPr>
            <w:rStyle w:val="Hipervnculo"/>
            <w:rFonts w:eastAsia="Calibri"/>
          </w:rPr>
          <w:t>Fases de estudio</w:t>
        </w:r>
        <w:r>
          <w:rPr>
            <w:webHidden/>
          </w:rPr>
          <w:tab/>
        </w:r>
        <w:r>
          <w:rPr>
            <w:webHidden/>
          </w:rPr>
          <w:fldChar w:fldCharType="begin"/>
        </w:r>
        <w:r>
          <w:rPr>
            <w:webHidden/>
          </w:rPr>
          <w:instrText xml:space="preserve"> PAGEREF _Toc224812970 \h </w:instrText>
        </w:r>
        <w:r>
          <w:rPr>
            <w:webHidden/>
          </w:rPr>
        </w:r>
        <w:r>
          <w:rPr>
            <w:webHidden/>
          </w:rPr>
          <w:fldChar w:fldCharType="separate"/>
        </w:r>
        <w:r>
          <w:rPr>
            <w:webHidden/>
          </w:rPr>
          <w:t>26</w:t>
        </w:r>
        <w:r>
          <w:rPr>
            <w:webHidden/>
          </w:rPr>
          <w:fldChar w:fldCharType="end"/>
        </w:r>
      </w:hyperlink>
    </w:p>
    <w:p w14:paraId="6219A336" w14:textId="77777777" w:rsidR="00E72C8A" w:rsidRPr="00E72C8A" w:rsidRDefault="00E72C8A" w:rsidP="00E72C8A"/>
    <w:p w14:paraId="204B4559" w14:textId="36C21A46" w:rsidR="00E72C8A" w:rsidRDefault="00E72C8A">
      <w:pPr>
        <w:pStyle w:val="TDC1"/>
        <w:rPr>
          <w:rStyle w:val="Hipervnculo"/>
        </w:rPr>
      </w:pPr>
      <w:hyperlink w:anchor="_Toc224812971" w:history="1">
        <w:r w:rsidRPr="001F0C62">
          <w:rPr>
            <w:rStyle w:val="Hipervnculo"/>
          </w:rPr>
          <w:t>10.</w:t>
        </w:r>
        <w:r>
          <w:rPr>
            <w:rFonts w:asciiTheme="minorHAnsi" w:hAnsiTheme="minorHAnsi"/>
            <w:caps w:val="0"/>
            <w:kern w:val="2"/>
            <w:szCs w:val="24"/>
            <w14:ligatures w14:val="standardContextual"/>
          </w:rPr>
          <w:tab/>
        </w:r>
        <w:r w:rsidRPr="001F0C62">
          <w:rPr>
            <w:rStyle w:val="Hipervnculo"/>
          </w:rPr>
          <w:t>TÉCNICAS DE ANÁLISIS DE LA INFORMACIÓN</w:t>
        </w:r>
        <w:r>
          <w:rPr>
            <w:webHidden/>
          </w:rPr>
          <w:tab/>
        </w:r>
        <w:r>
          <w:rPr>
            <w:webHidden/>
          </w:rPr>
          <w:fldChar w:fldCharType="begin"/>
        </w:r>
        <w:r>
          <w:rPr>
            <w:webHidden/>
          </w:rPr>
          <w:instrText xml:space="preserve"> PAGEREF _Toc224812971 \h </w:instrText>
        </w:r>
        <w:r>
          <w:rPr>
            <w:webHidden/>
          </w:rPr>
        </w:r>
        <w:r>
          <w:rPr>
            <w:webHidden/>
          </w:rPr>
          <w:fldChar w:fldCharType="separate"/>
        </w:r>
        <w:r>
          <w:rPr>
            <w:webHidden/>
          </w:rPr>
          <w:t>29</w:t>
        </w:r>
        <w:r>
          <w:rPr>
            <w:webHidden/>
          </w:rPr>
          <w:fldChar w:fldCharType="end"/>
        </w:r>
      </w:hyperlink>
    </w:p>
    <w:p w14:paraId="21E5F4EA" w14:textId="77777777" w:rsidR="00E72C8A" w:rsidRPr="00E72C8A" w:rsidRDefault="00E72C8A" w:rsidP="00E72C8A">
      <w:pPr>
        <w:rPr>
          <w:lang w:eastAsia="es-GT"/>
        </w:rPr>
      </w:pPr>
    </w:p>
    <w:p w14:paraId="02B01EB5" w14:textId="1C6D1E39" w:rsidR="00E72C8A" w:rsidRDefault="00E72C8A">
      <w:pPr>
        <w:pStyle w:val="TDC1"/>
        <w:rPr>
          <w:rStyle w:val="Hipervnculo"/>
        </w:rPr>
      </w:pPr>
      <w:hyperlink w:anchor="_Toc224812972" w:history="1">
        <w:r w:rsidRPr="001F0C62">
          <w:rPr>
            <w:rStyle w:val="Hipervnculo"/>
          </w:rPr>
          <w:t>11.</w:t>
        </w:r>
        <w:r>
          <w:rPr>
            <w:rFonts w:asciiTheme="minorHAnsi" w:hAnsiTheme="minorHAnsi"/>
            <w:caps w:val="0"/>
            <w:kern w:val="2"/>
            <w:szCs w:val="24"/>
            <w14:ligatures w14:val="standardContextual"/>
          </w:rPr>
          <w:tab/>
        </w:r>
        <w:r w:rsidRPr="001F0C62">
          <w:rPr>
            <w:rStyle w:val="Hipervnculo"/>
          </w:rPr>
          <w:t>CRONOGRAMA</w:t>
        </w:r>
        <w:r>
          <w:rPr>
            <w:webHidden/>
          </w:rPr>
          <w:tab/>
        </w:r>
        <w:r>
          <w:rPr>
            <w:webHidden/>
          </w:rPr>
          <w:fldChar w:fldCharType="begin"/>
        </w:r>
        <w:r>
          <w:rPr>
            <w:webHidden/>
          </w:rPr>
          <w:instrText xml:space="preserve"> PAGEREF _Toc224812972 \h </w:instrText>
        </w:r>
        <w:r>
          <w:rPr>
            <w:webHidden/>
          </w:rPr>
        </w:r>
        <w:r>
          <w:rPr>
            <w:webHidden/>
          </w:rPr>
          <w:fldChar w:fldCharType="separate"/>
        </w:r>
        <w:r>
          <w:rPr>
            <w:webHidden/>
          </w:rPr>
          <w:t>31</w:t>
        </w:r>
        <w:r>
          <w:rPr>
            <w:webHidden/>
          </w:rPr>
          <w:fldChar w:fldCharType="end"/>
        </w:r>
      </w:hyperlink>
    </w:p>
    <w:p w14:paraId="038114DC" w14:textId="77777777" w:rsidR="00E72C8A" w:rsidRPr="00E72C8A" w:rsidRDefault="00E72C8A" w:rsidP="00E72C8A">
      <w:pPr>
        <w:rPr>
          <w:lang w:eastAsia="es-GT"/>
        </w:rPr>
      </w:pPr>
    </w:p>
    <w:p w14:paraId="3996C226" w14:textId="5C61AA47" w:rsidR="00E72C8A" w:rsidRDefault="00E72C8A">
      <w:pPr>
        <w:pStyle w:val="TDC1"/>
        <w:rPr>
          <w:rStyle w:val="Hipervnculo"/>
        </w:rPr>
      </w:pPr>
      <w:hyperlink w:anchor="_Toc224812973" w:history="1">
        <w:r w:rsidRPr="001F0C62">
          <w:rPr>
            <w:rStyle w:val="Hipervnculo"/>
          </w:rPr>
          <w:t>12.</w:t>
        </w:r>
        <w:r>
          <w:rPr>
            <w:rFonts w:asciiTheme="minorHAnsi" w:hAnsiTheme="minorHAnsi"/>
            <w:caps w:val="0"/>
            <w:kern w:val="2"/>
            <w:szCs w:val="24"/>
            <w14:ligatures w14:val="standardContextual"/>
          </w:rPr>
          <w:tab/>
        </w:r>
        <w:r w:rsidRPr="001F0C62">
          <w:rPr>
            <w:rStyle w:val="Hipervnculo"/>
          </w:rPr>
          <w:t>FACTIBILIDAD DEL ESTUDIO</w:t>
        </w:r>
        <w:r>
          <w:rPr>
            <w:webHidden/>
          </w:rPr>
          <w:tab/>
        </w:r>
        <w:r>
          <w:rPr>
            <w:webHidden/>
          </w:rPr>
          <w:fldChar w:fldCharType="begin"/>
        </w:r>
        <w:r>
          <w:rPr>
            <w:webHidden/>
          </w:rPr>
          <w:instrText xml:space="preserve"> PAGEREF _Toc224812973 \h </w:instrText>
        </w:r>
        <w:r>
          <w:rPr>
            <w:webHidden/>
          </w:rPr>
        </w:r>
        <w:r>
          <w:rPr>
            <w:webHidden/>
          </w:rPr>
          <w:fldChar w:fldCharType="separate"/>
        </w:r>
        <w:r>
          <w:rPr>
            <w:webHidden/>
          </w:rPr>
          <w:t>33</w:t>
        </w:r>
        <w:r>
          <w:rPr>
            <w:webHidden/>
          </w:rPr>
          <w:fldChar w:fldCharType="end"/>
        </w:r>
      </w:hyperlink>
    </w:p>
    <w:p w14:paraId="3757CE93" w14:textId="77777777" w:rsidR="00E72C8A" w:rsidRPr="00E72C8A" w:rsidRDefault="00E72C8A" w:rsidP="00E72C8A">
      <w:pPr>
        <w:rPr>
          <w:lang w:eastAsia="es-GT"/>
        </w:rPr>
      </w:pPr>
    </w:p>
    <w:p w14:paraId="67A2EEB7" w14:textId="6BF852A7" w:rsidR="00E72C8A" w:rsidRDefault="00E72C8A">
      <w:pPr>
        <w:pStyle w:val="TDC1"/>
        <w:rPr>
          <w:rFonts w:asciiTheme="minorHAnsi" w:hAnsiTheme="minorHAnsi"/>
          <w:caps w:val="0"/>
          <w:kern w:val="2"/>
          <w:szCs w:val="24"/>
          <w14:ligatures w14:val="standardContextual"/>
        </w:rPr>
      </w:pPr>
      <w:hyperlink w:anchor="_Toc224812974" w:history="1">
        <w:r w:rsidRPr="001F0C62">
          <w:rPr>
            <w:rStyle w:val="Hipervnculo"/>
          </w:rPr>
          <w:t>REFERENCIAS</w:t>
        </w:r>
        <w:r>
          <w:rPr>
            <w:webHidden/>
          </w:rPr>
          <w:tab/>
        </w:r>
        <w:r>
          <w:rPr>
            <w:webHidden/>
          </w:rPr>
          <w:fldChar w:fldCharType="begin"/>
        </w:r>
        <w:r>
          <w:rPr>
            <w:webHidden/>
          </w:rPr>
          <w:instrText xml:space="preserve"> PAGEREF _Toc224812974 \h </w:instrText>
        </w:r>
        <w:r>
          <w:rPr>
            <w:webHidden/>
          </w:rPr>
        </w:r>
        <w:r>
          <w:rPr>
            <w:webHidden/>
          </w:rPr>
          <w:fldChar w:fldCharType="separate"/>
        </w:r>
        <w:r>
          <w:rPr>
            <w:webHidden/>
          </w:rPr>
          <w:t>35</w:t>
        </w:r>
        <w:r>
          <w:rPr>
            <w:webHidden/>
          </w:rPr>
          <w:fldChar w:fldCharType="end"/>
        </w:r>
      </w:hyperlink>
    </w:p>
    <w:p w14:paraId="70ACDB30" w14:textId="65A409E9" w:rsidR="00E72C8A" w:rsidRDefault="00E72C8A">
      <w:pPr>
        <w:pStyle w:val="TDC1"/>
        <w:rPr>
          <w:rFonts w:asciiTheme="minorHAnsi" w:hAnsiTheme="minorHAnsi"/>
          <w:caps w:val="0"/>
          <w:kern w:val="2"/>
          <w:szCs w:val="24"/>
          <w14:ligatures w14:val="standardContextual"/>
        </w:rPr>
      </w:pPr>
      <w:hyperlink w:anchor="_Toc224812975" w:history="1">
        <w:r w:rsidRPr="001F0C62">
          <w:rPr>
            <w:rStyle w:val="Hipervnculo"/>
          </w:rPr>
          <w:t>APÉNDICES</w:t>
        </w:r>
        <w:r>
          <w:rPr>
            <w:webHidden/>
          </w:rPr>
          <w:tab/>
        </w:r>
        <w:r>
          <w:rPr>
            <w:webHidden/>
          </w:rPr>
          <w:fldChar w:fldCharType="begin"/>
        </w:r>
        <w:r>
          <w:rPr>
            <w:webHidden/>
          </w:rPr>
          <w:instrText xml:space="preserve"> PAGEREF _Toc224812975 \h </w:instrText>
        </w:r>
        <w:r>
          <w:rPr>
            <w:webHidden/>
          </w:rPr>
        </w:r>
        <w:r>
          <w:rPr>
            <w:webHidden/>
          </w:rPr>
          <w:fldChar w:fldCharType="separate"/>
        </w:r>
        <w:r>
          <w:rPr>
            <w:webHidden/>
          </w:rPr>
          <w:t>37</w:t>
        </w:r>
        <w:r>
          <w:rPr>
            <w:webHidden/>
          </w:rPr>
          <w:fldChar w:fldCharType="end"/>
        </w:r>
      </w:hyperlink>
    </w:p>
    <w:p w14:paraId="3261B22E" w14:textId="36A4D64F" w:rsidR="00E72C8A" w:rsidRDefault="00E72C8A">
      <w:pPr>
        <w:pStyle w:val="TDC1"/>
        <w:rPr>
          <w:rFonts w:asciiTheme="minorHAnsi" w:hAnsiTheme="minorHAnsi"/>
          <w:caps w:val="0"/>
          <w:kern w:val="2"/>
          <w:szCs w:val="24"/>
          <w14:ligatures w14:val="standardContextual"/>
        </w:rPr>
      </w:pPr>
      <w:hyperlink w:anchor="_Toc224812976" w:history="1">
        <w:r w:rsidRPr="001F0C62">
          <w:rPr>
            <w:rStyle w:val="Hipervnculo"/>
          </w:rPr>
          <w:t>ANEXOS</w:t>
        </w:r>
        <w:r>
          <w:rPr>
            <w:webHidden/>
          </w:rPr>
          <w:tab/>
        </w:r>
        <w:r>
          <w:rPr>
            <w:webHidden/>
          </w:rPr>
          <w:fldChar w:fldCharType="begin"/>
        </w:r>
        <w:r>
          <w:rPr>
            <w:webHidden/>
          </w:rPr>
          <w:instrText xml:space="preserve"> PAGEREF _Toc224812976 \h </w:instrText>
        </w:r>
        <w:r>
          <w:rPr>
            <w:webHidden/>
          </w:rPr>
        </w:r>
        <w:r>
          <w:rPr>
            <w:webHidden/>
          </w:rPr>
          <w:fldChar w:fldCharType="separate"/>
        </w:r>
        <w:r>
          <w:rPr>
            <w:webHidden/>
          </w:rPr>
          <w:t>43</w:t>
        </w:r>
        <w:r>
          <w:rPr>
            <w:webHidden/>
          </w:rPr>
          <w:fldChar w:fldCharType="end"/>
        </w:r>
      </w:hyperlink>
    </w:p>
    <w:p w14:paraId="3307584D" w14:textId="68FD5E5C" w:rsidR="005356D3" w:rsidRDefault="005356D3" w:rsidP="0086181A">
      <w:pPr>
        <w:pStyle w:val="Sinespaciado"/>
        <w:rPr>
          <w:lang w:val="es-ES"/>
        </w:rPr>
      </w:pPr>
      <w:r>
        <w:rPr>
          <w:lang w:val="es-ES"/>
        </w:rPr>
        <w:fldChar w:fldCharType="end"/>
      </w:r>
    </w:p>
    <w:p w14:paraId="7041AA1C" w14:textId="77777777" w:rsidR="005356D3" w:rsidRDefault="005356D3">
      <w:pPr>
        <w:ind w:left="1281" w:hanging="357"/>
        <w:jc w:val="center"/>
        <w:rPr>
          <w:lang w:val="es-ES"/>
        </w:rPr>
      </w:pPr>
      <w:r>
        <w:rPr>
          <w:lang w:val="es-ES"/>
        </w:rPr>
        <w:br w:type="page"/>
      </w:r>
    </w:p>
    <w:bookmarkStart w:id="12" w:name="_Toc329600018"/>
    <w:bookmarkStart w:id="13" w:name="_Toc224812037"/>
    <w:bookmarkStart w:id="14" w:name="_Toc224812938"/>
    <w:p w14:paraId="33075850" w14:textId="2227F9FF" w:rsidR="0070229B" w:rsidRDefault="00A655C1" w:rsidP="005356D3">
      <w:pPr>
        <w:pStyle w:val="Ttulosposteriores"/>
      </w:pPr>
      <w:r>
        <w:rPr>
          <w:rFonts w:eastAsia="Times New Roman"/>
          <w:noProof/>
          <w:lang w:eastAsia="es-GT"/>
        </w:rPr>
        <w:lastRenderedPageBreak/>
        <mc:AlternateContent>
          <mc:Choice Requires="wps">
            <w:drawing>
              <wp:anchor distT="0" distB="0" distL="114300" distR="114300" simplePos="0" relativeHeight="251766784" behindDoc="0" locked="0" layoutInCell="1" allowOverlap="1" wp14:anchorId="22188477" wp14:editId="7CC5F8CB">
                <wp:simplePos x="0" y="0"/>
                <wp:positionH relativeFrom="page">
                  <wp:posOffset>4543425</wp:posOffset>
                </wp:positionH>
                <wp:positionV relativeFrom="paragraph">
                  <wp:posOffset>7094220</wp:posOffset>
                </wp:positionV>
                <wp:extent cx="2381250" cy="590550"/>
                <wp:effectExtent l="895350" t="0" r="19050" b="19050"/>
                <wp:wrapNone/>
                <wp:docPr id="43" name="Globo: línea 43"/>
                <wp:cNvGraphicFramePr/>
                <a:graphic xmlns:a="http://schemas.openxmlformats.org/drawingml/2006/main">
                  <a:graphicData uri="http://schemas.microsoft.com/office/word/2010/wordprocessingShape">
                    <wps:wsp>
                      <wps:cNvSpPr/>
                      <wps:spPr>
                        <a:xfrm>
                          <a:off x="0" y="0"/>
                          <a:ext cx="2381250" cy="590550"/>
                        </a:xfrm>
                        <a:prstGeom prst="borderCallout1">
                          <a:avLst>
                            <a:gd name="adj1" fmla="val 18750"/>
                            <a:gd name="adj2" fmla="val -8333"/>
                            <a:gd name="adj3" fmla="val 85605"/>
                            <a:gd name="adj4" fmla="val -37157"/>
                          </a:avLst>
                        </a:prstGeom>
                        <a:ln w="19050"/>
                      </wps:spPr>
                      <wps:style>
                        <a:lnRef idx="2">
                          <a:schemeClr val="accent5"/>
                        </a:lnRef>
                        <a:fillRef idx="1">
                          <a:schemeClr val="lt1"/>
                        </a:fillRef>
                        <a:effectRef idx="0">
                          <a:schemeClr val="accent5"/>
                        </a:effectRef>
                        <a:fontRef idx="minor">
                          <a:schemeClr val="dk1"/>
                        </a:fontRef>
                      </wps:style>
                      <wps:txbx>
                        <w:txbxContent>
                          <w:p w14:paraId="1AEA5605" w14:textId="19ABA0FB" w:rsidR="009B2112" w:rsidRPr="009E65C3" w:rsidRDefault="009E65C3" w:rsidP="00A655C1">
                            <w:pPr>
                              <w:spacing w:line="240" w:lineRule="auto"/>
                              <w:ind w:firstLine="0"/>
                              <w:rPr>
                                <w:rFonts w:cs="Arial"/>
                                <w:sz w:val="20"/>
                                <w:szCs w:val="20"/>
                              </w:rPr>
                            </w:pPr>
                            <w:r>
                              <w:rPr>
                                <w:rFonts w:cs="Arial"/>
                                <w:sz w:val="20"/>
                                <w:szCs w:val="20"/>
                              </w:rPr>
                              <w:t>Observe que</w:t>
                            </w:r>
                            <w:r w:rsidR="00514B2E" w:rsidRPr="009E65C3">
                              <w:rPr>
                                <w:rFonts w:cs="Arial"/>
                                <w:sz w:val="20"/>
                                <w:szCs w:val="20"/>
                              </w:rPr>
                              <w:t>,</w:t>
                            </w:r>
                            <w:r w:rsidR="009B2112" w:rsidRPr="009E65C3">
                              <w:rPr>
                                <w:rFonts w:cs="Arial"/>
                                <w:sz w:val="20"/>
                                <w:szCs w:val="20"/>
                              </w:rPr>
                              <w:t xml:space="preserve"> aunque las </w:t>
                            </w:r>
                            <w:r>
                              <w:rPr>
                                <w:rFonts w:cs="Arial"/>
                                <w:sz w:val="20"/>
                                <w:szCs w:val="20"/>
                              </w:rPr>
                              <w:t>páginas</w:t>
                            </w:r>
                            <w:r w:rsidR="009B2112" w:rsidRPr="009E65C3">
                              <w:rPr>
                                <w:rFonts w:cs="Arial"/>
                                <w:sz w:val="20"/>
                                <w:szCs w:val="20"/>
                              </w:rPr>
                              <w:t xml:space="preserve"> se encue</w:t>
                            </w:r>
                            <w:r w:rsidR="00383F00" w:rsidRPr="009E65C3">
                              <w:rPr>
                                <w:rFonts w:cs="Arial"/>
                                <w:sz w:val="20"/>
                                <w:szCs w:val="20"/>
                              </w:rPr>
                              <w:t>n</w:t>
                            </w:r>
                            <w:r w:rsidR="009B2112" w:rsidRPr="009E65C3">
                              <w:rPr>
                                <w:rFonts w:cs="Arial"/>
                                <w:sz w:val="20"/>
                                <w:szCs w:val="20"/>
                              </w:rPr>
                              <w:t>tren en blanco, deben estar numeradas.</w:t>
                            </w:r>
                          </w:p>
                          <w:p w14:paraId="2AF2C6E0" w14:textId="77777777" w:rsidR="009B2112" w:rsidRPr="009E65C3" w:rsidRDefault="009B2112" w:rsidP="00A655C1">
                            <w:pPr>
                              <w:jc w:val="center"/>
                              <w:rPr>
                                <w:rFonts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88477" id="Globo: línea 43" o:spid="_x0000_s1043" type="#_x0000_t47" style="position:absolute;left:0;text-align:left;margin-left:357.75pt;margin-top:558.6pt;width:187.5pt;height:46.5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Td+pAIAALQFAAAOAAAAZHJzL2Uyb0RvYy54bWysVN9r2zAQfh/sfxB6T2wncZOGOiWkdAxK&#10;W9aOPiuy1HjTr0lK7Oyv30l2HNMWBmMv9kn33em+T3e6um6kQAdmXaVVgbNxihFTVJeVei3w9+fb&#10;0QIj54kqidCKFfjIHL5eff50VZslm+idFiWzCJIot6xNgXfem2WSOLpjkrixNkyBk2sriYelfU1K&#10;S2rILkUySdOLpNa2NFZT5hzs3rROvIr5OWfUP3DumEeiwFCbj18bv9vwTVZXZPlqidlVtCuD/EMV&#10;klQKDu1T3RBP0N5W71LJilrtNPdjqmWiOa8oixyATZa+YfO0I4ZFLiCOM71M7v+lpfeHJ/NoQYba&#10;uKUDM7BouJXhD/WhJop17MVijUcUNifTRTbJQVMKvvwyzcGGNMk52ljnvzAtUTAKvIWbYnZDhNB7&#10;n0W1yOHO+ShbiRSR0B+k/JFhxKWAWzgQgbLFvM0L0g4wkyFmtJhOp91NDjDTIWaRX6T5e8xsiBlN&#10;51k+70h0pQGdE41Qp1CohjYHti3Zs2jR8kfBWtg3xlFVBpki0djPbCMsAlLAklKmfKwHDhAK0CGM&#10;V0L0ga1CbwIFCNeK3GFDGIt93gemfz+xj4inauX7YFkpbT9KUP7sT27xcNUDzsH0zbYB0qBPFDFs&#10;bXV5fLTI6nbwnKG3FTTDHXH+kVi4Y+gfeD38A3y40KCt7iyMdtr+/mg/4GEAwItRDZNbYPdrTyzD&#10;SHxVMBqX2WwWRj0uZvl8Ags79GyHHrWXGw1XAl0H1UUz4L04mdxq+QKtuw6ngosoCmcXmHp7Wmx8&#10;+6LAM0XZeh1hMN6G+Dv1ZGhIHoQOjfTcvBBruonwMEv3+jTlZBl7rr3eMzZEKr3ee80rH5xnXbsF&#10;PA1x7rpnLLw9w3VEnR/b1R8AAAD//wMAUEsDBBQABgAIAAAAIQAOUyr34QAAAA4BAAAPAAAAZHJz&#10;L2Rvd25yZXYueG1sTI9BT8MwDIXvSPyHyEjcWJKKMShNpwnBBXGAgsSOaeu1FY1TNena/Xu8E9xs&#10;v6fn72XbxfXiiGPoPBnQKwUCqfJ1R42Br8+Xm3sQIVqqbe8JDZwwwDa/vMhsWvuZPvBYxEZwCIXU&#10;GmhjHFIpQ9Wis2HlByTWDn50NvI6NrIe7czhrpeJUnfS2Y74Q2sHfGqx+ikmZ2C3fyvC/tCdBv0+&#10;vd766fu5nMmY66tl9wgi4hL/zHDGZ3TIman0E9VB9AY2er1mKwtabxIQZ4t6UHwreUq0SkDmmfxf&#10;I/8FAAD//wMAUEsBAi0AFAAGAAgAAAAhALaDOJL+AAAA4QEAABMAAAAAAAAAAAAAAAAAAAAAAFtD&#10;b250ZW50X1R5cGVzXS54bWxQSwECLQAUAAYACAAAACEAOP0h/9YAAACUAQAACwAAAAAAAAAAAAAA&#10;AAAvAQAAX3JlbHMvLnJlbHNQSwECLQAUAAYACAAAACEAoEk3fqQCAAC0BQAADgAAAAAAAAAAAAAA&#10;AAAuAgAAZHJzL2Uyb0RvYy54bWxQSwECLQAUAAYACAAAACEADlMq9+EAAAAOAQAADwAAAAAAAAAA&#10;AAAAAAD+BAAAZHJzL2Rvd25yZXYueG1sUEsFBgAAAAAEAAQA8wAAAAwGAAAAAA==&#10;" adj="-8026,18491" fillcolor="white [3201]" strokecolor="#4bacc6 [3208]" strokeweight="1.5pt">
                <v:textbox>
                  <w:txbxContent>
                    <w:p w14:paraId="1AEA5605" w14:textId="19ABA0FB" w:rsidR="009B2112" w:rsidRPr="009E65C3" w:rsidRDefault="009E65C3" w:rsidP="00A655C1">
                      <w:pPr>
                        <w:spacing w:line="240" w:lineRule="auto"/>
                        <w:ind w:firstLine="0"/>
                        <w:rPr>
                          <w:rFonts w:cs="Arial"/>
                          <w:sz w:val="20"/>
                          <w:szCs w:val="20"/>
                        </w:rPr>
                      </w:pPr>
                      <w:r>
                        <w:rPr>
                          <w:rFonts w:cs="Arial"/>
                          <w:sz w:val="20"/>
                          <w:szCs w:val="20"/>
                        </w:rPr>
                        <w:t>Observe que</w:t>
                      </w:r>
                      <w:r w:rsidR="00514B2E" w:rsidRPr="009E65C3">
                        <w:rPr>
                          <w:rFonts w:cs="Arial"/>
                          <w:sz w:val="20"/>
                          <w:szCs w:val="20"/>
                        </w:rPr>
                        <w:t>,</w:t>
                      </w:r>
                      <w:r w:rsidR="009B2112" w:rsidRPr="009E65C3">
                        <w:rPr>
                          <w:rFonts w:cs="Arial"/>
                          <w:sz w:val="20"/>
                          <w:szCs w:val="20"/>
                        </w:rPr>
                        <w:t xml:space="preserve"> aunque las </w:t>
                      </w:r>
                      <w:r>
                        <w:rPr>
                          <w:rFonts w:cs="Arial"/>
                          <w:sz w:val="20"/>
                          <w:szCs w:val="20"/>
                        </w:rPr>
                        <w:t>páginas</w:t>
                      </w:r>
                      <w:r w:rsidR="009B2112" w:rsidRPr="009E65C3">
                        <w:rPr>
                          <w:rFonts w:cs="Arial"/>
                          <w:sz w:val="20"/>
                          <w:szCs w:val="20"/>
                        </w:rPr>
                        <w:t xml:space="preserve"> se encue</w:t>
                      </w:r>
                      <w:r w:rsidR="00383F00" w:rsidRPr="009E65C3">
                        <w:rPr>
                          <w:rFonts w:cs="Arial"/>
                          <w:sz w:val="20"/>
                          <w:szCs w:val="20"/>
                        </w:rPr>
                        <w:t>n</w:t>
                      </w:r>
                      <w:r w:rsidR="009B2112" w:rsidRPr="009E65C3">
                        <w:rPr>
                          <w:rFonts w:cs="Arial"/>
                          <w:sz w:val="20"/>
                          <w:szCs w:val="20"/>
                        </w:rPr>
                        <w:t>tren en blanco, deben estar numeradas.</w:t>
                      </w:r>
                    </w:p>
                    <w:p w14:paraId="2AF2C6E0" w14:textId="77777777" w:rsidR="009B2112" w:rsidRPr="009E65C3" w:rsidRDefault="009B2112" w:rsidP="00A655C1">
                      <w:pPr>
                        <w:jc w:val="center"/>
                        <w:rPr>
                          <w:rFonts w:cs="Arial"/>
                          <w:sz w:val="20"/>
                          <w:szCs w:val="20"/>
                        </w:rPr>
                      </w:pPr>
                    </w:p>
                  </w:txbxContent>
                </v:textbox>
                <o:callout v:ext="edit" minusy="t"/>
                <w10:wrap anchorx="page"/>
              </v:shape>
            </w:pict>
          </mc:Fallback>
        </mc:AlternateContent>
      </w:r>
      <w:bookmarkStart w:id="15" w:name="_Toc118714608"/>
      <w:r w:rsidR="00F8382B">
        <w:rPr>
          <w:rFonts w:eastAsia="Times New Roman"/>
          <w:noProof/>
          <w:lang w:eastAsia="es-GT"/>
        </w:rPr>
        <mc:AlternateContent>
          <mc:Choice Requires="wps">
            <w:drawing>
              <wp:anchor distT="0" distB="0" distL="114300" distR="114300" simplePos="0" relativeHeight="251916288" behindDoc="0" locked="0" layoutInCell="1" allowOverlap="1" wp14:anchorId="2889117F" wp14:editId="224658B3">
                <wp:simplePos x="0" y="0"/>
                <wp:positionH relativeFrom="column">
                  <wp:posOffset>204281</wp:posOffset>
                </wp:positionH>
                <wp:positionV relativeFrom="paragraph">
                  <wp:posOffset>-856669</wp:posOffset>
                </wp:positionV>
                <wp:extent cx="4905375" cy="695325"/>
                <wp:effectExtent l="0" t="0" r="28575" b="28575"/>
                <wp:wrapNone/>
                <wp:docPr id="31" name="Rectángulo: esquinas redondeadas 31"/>
                <wp:cNvGraphicFramePr/>
                <a:graphic xmlns:a="http://schemas.openxmlformats.org/drawingml/2006/main">
                  <a:graphicData uri="http://schemas.microsoft.com/office/word/2010/wordprocessingShape">
                    <wps:wsp>
                      <wps:cNvSpPr/>
                      <wps:spPr>
                        <a:xfrm>
                          <a:off x="0" y="0"/>
                          <a:ext cx="4905375" cy="695325"/>
                        </a:xfrm>
                        <a:prstGeom prst="round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0E0DA80A" w14:textId="06AE3446" w:rsidR="00F8382B" w:rsidRPr="009444DB" w:rsidRDefault="00F8382B" w:rsidP="00F8382B">
                            <w:pPr>
                              <w:spacing w:line="240" w:lineRule="auto"/>
                              <w:jc w:val="center"/>
                              <w:rPr>
                                <w:sz w:val="22"/>
                              </w:rPr>
                            </w:pPr>
                            <w:r>
                              <w:rPr>
                                <w:rFonts w:cs="Arial"/>
                                <w:bCs/>
                                <w:sz w:val="22"/>
                              </w:rPr>
                              <w:t>El índice de ilustraciones se incluye si cuenta con ilustraciones.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89117F" id="Rectángulo: esquinas redondeadas 31" o:spid="_x0000_s1044" style="position:absolute;left:0;text-align:left;margin-left:16.1pt;margin-top:-67.45pt;width:386.25pt;height:54.7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rT3eAIAAEUFAAAOAAAAZHJzL2Uyb0RvYy54bWysVEtv2zAMvg/YfxB0X52kSR9BnSJokWFA&#10;0RZth54VWUqMyaJGKbGzXz9Kdpysy2mYDzIl8uNL/HRz21SGbRX6EmzOh2cDzpSVUJR2lfPvb4sv&#10;V5z5IGwhDFiV853y/Hb2+dNN7aZqBGswhUJGTqyf1i7n6xDcNMu8XKtK+DNwypJSA1Yi0BZXWYGi&#10;Ju+VyUaDwUVWAxYOQSrv6fS+VfJZ8q+1kuFJa68CMzmn3EJaMa3LuGazGzFdoXDrUnZpiH/IohKl&#10;paC9q3sRBNtg+ZerqpQIHnQ4k1BloHUpVaqBqhkOPlTzuhZOpVqoOd71bfL/z6183L66Z6Q21M5P&#10;PYmxikZjFf+UH2tSs3Z9s1QTmKTD8fVgcn454UyS7uJ6cj6axG5mB7RDH74qqFgUco6wscUL3Uhq&#10;lNg++NDa7+1iRGPj6sGUxaI0Jm1wtbwzyLaC7nCxGNDXBToyo7ARmh2qSFLYGdW6fVGalQXlPUrh&#10;04Cp3q2QUtkw6vwaS9YRpimFHjg8BTRh2IE62whTafB64OAU8M+IPSJFBRt6cFVawFMOih995NZ+&#10;X31bcyw/NMuGiiZeXsUk49ESit0zMoSWCd7JRUm38yB8eBZIo08kITqHJ1q0gTrn0EmcrQF/nTqP&#10;9jSRpOWsJirl3P/cCFScmW+WZvV6OB5H7qXNeHI5og0ea5bHGrup7oBuekgPh5NJjPbB7EWNUL0T&#10;6+cxKqmElRQ75zLgfnMXWorTuyHVfJ7MiG9OhAf76mR0HhsdB++teRfouhENNNyPsKedmH4Y0tY2&#10;Ii3MNwF0mSb40NfuCoiriQjduxIfg+N9sjq8frPfAAAA//8DAFBLAwQUAAYACAAAACEArVhm+uEA&#10;AAALAQAADwAAAGRycy9kb3ducmV2LnhtbEyPwU7DMAyG70i8Q2Qkblu6rIxRmk6AxMRt2pi0a5p4&#10;bUXjlCTbCk9POMHR9qff31+uRtuzM/rQOZIwm2bAkLQzHTUS9u+vkyWwEBUZ1TtCCV8YYFVdX5Wq&#10;MO5CWzzvYsNSCIVCSWhjHArOg27RqjB1A1K6HZ23KqbRN9x4dUnhtuciyxbcqo7Sh1YN+NKi/tid&#10;rISu9u2bNotnffz+HNZis8bDVkh5ezM+PQKLOMY/GH71kzpUyal2JzKB9RLmQiRSwmQ2zx+AJWKZ&#10;5ffA6rQSdznwquT/O1Q/AAAA//8DAFBLAQItABQABgAIAAAAIQC2gziS/gAAAOEBAAATAAAAAAAA&#10;AAAAAAAAAAAAAABbQ29udGVudF9UeXBlc10ueG1sUEsBAi0AFAAGAAgAAAAhADj9If/WAAAAlAEA&#10;AAsAAAAAAAAAAAAAAAAALwEAAF9yZWxzLy5yZWxzUEsBAi0AFAAGAAgAAAAhACUOtPd4AgAARQUA&#10;AA4AAAAAAAAAAAAAAAAALgIAAGRycy9lMm9Eb2MueG1sUEsBAi0AFAAGAAgAAAAhAK1YZvrhAAAA&#10;CwEAAA8AAAAAAAAAAAAAAAAA0gQAAGRycy9kb3ducmV2LnhtbFBLBQYAAAAABAAEAPMAAADgBQAA&#10;AAA=&#10;" fillcolor="white [3201]" strokecolor="red" strokeweight="2pt">
                <v:textbox>
                  <w:txbxContent>
                    <w:p w14:paraId="0E0DA80A" w14:textId="06AE3446" w:rsidR="00F8382B" w:rsidRPr="009444DB" w:rsidRDefault="00F8382B" w:rsidP="00F8382B">
                      <w:pPr>
                        <w:spacing w:line="240" w:lineRule="auto"/>
                        <w:jc w:val="center"/>
                        <w:rPr>
                          <w:sz w:val="22"/>
                        </w:rPr>
                      </w:pPr>
                      <w:r>
                        <w:rPr>
                          <w:rFonts w:cs="Arial"/>
                          <w:bCs/>
                          <w:sz w:val="22"/>
                        </w:rPr>
                        <w:t>El índice de ilustraciones se incluye si cuenta con ilustraciones.</w:t>
                      </w:r>
                    </w:p>
                  </w:txbxContent>
                </v:textbox>
              </v:roundrect>
            </w:pict>
          </mc:Fallback>
        </mc:AlternateContent>
      </w:r>
      <w:r w:rsidR="00535D7D">
        <w:t>ÍNDICE DE ILUSTRACIONES</w:t>
      </w:r>
      <w:bookmarkEnd w:id="12"/>
      <w:bookmarkEnd w:id="13"/>
      <w:bookmarkEnd w:id="14"/>
      <w:bookmarkEnd w:id="15"/>
    </w:p>
    <w:p w14:paraId="33075853" w14:textId="28780AC0" w:rsidR="00FC4636" w:rsidRDefault="00DF54A6" w:rsidP="0070229B">
      <w:pPr>
        <w:pStyle w:val="Sinespaciado"/>
        <w:rPr>
          <w:lang w:val="es-ES"/>
        </w:rPr>
      </w:pPr>
      <w:r>
        <w:rPr>
          <w:rFonts w:eastAsia="Times New Roman"/>
          <w:noProof/>
          <w:lang w:eastAsia="es-GT"/>
        </w:rPr>
        <mc:AlternateContent>
          <mc:Choice Requires="wps">
            <w:drawing>
              <wp:anchor distT="0" distB="0" distL="114300" distR="114300" simplePos="0" relativeHeight="251695104" behindDoc="0" locked="0" layoutInCell="1" allowOverlap="1" wp14:anchorId="395BCB3B" wp14:editId="6A101434">
                <wp:simplePos x="0" y="0"/>
                <wp:positionH relativeFrom="margin">
                  <wp:posOffset>3960495</wp:posOffset>
                </wp:positionH>
                <wp:positionV relativeFrom="paragraph">
                  <wp:posOffset>110489</wp:posOffset>
                </wp:positionV>
                <wp:extent cx="1571625" cy="714375"/>
                <wp:effectExtent l="533400" t="0" r="28575" b="47625"/>
                <wp:wrapNone/>
                <wp:docPr id="42" name="Globo: línea 42"/>
                <wp:cNvGraphicFramePr/>
                <a:graphic xmlns:a="http://schemas.openxmlformats.org/drawingml/2006/main">
                  <a:graphicData uri="http://schemas.microsoft.com/office/word/2010/wordprocessingShape">
                    <wps:wsp>
                      <wps:cNvSpPr/>
                      <wps:spPr>
                        <a:xfrm>
                          <a:off x="0" y="0"/>
                          <a:ext cx="1571625" cy="714375"/>
                        </a:xfrm>
                        <a:prstGeom prst="borderCallout1">
                          <a:avLst>
                            <a:gd name="adj1" fmla="val 18750"/>
                            <a:gd name="adj2" fmla="val -8333"/>
                            <a:gd name="adj3" fmla="val 101257"/>
                            <a:gd name="adj4" fmla="val -33662"/>
                          </a:avLst>
                        </a:prstGeom>
                        <a:ln w="19050"/>
                      </wps:spPr>
                      <wps:style>
                        <a:lnRef idx="2">
                          <a:schemeClr val="accent5"/>
                        </a:lnRef>
                        <a:fillRef idx="1">
                          <a:schemeClr val="lt1"/>
                        </a:fillRef>
                        <a:effectRef idx="0">
                          <a:schemeClr val="accent5"/>
                        </a:effectRef>
                        <a:fontRef idx="minor">
                          <a:schemeClr val="dk1"/>
                        </a:fontRef>
                      </wps:style>
                      <wps:txbx>
                        <w:txbxContent>
                          <w:p w14:paraId="2381411A" w14:textId="2717BC2D" w:rsidR="009B2112" w:rsidRPr="009E65C3" w:rsidRDefault="009B2112" w:rsidP="00DF54A6">
                            <w:pPr>
                              <w:spacing w:line="240" w:lineRule="auto"/>
                              <w:ind w:firstLine="0"/>
                              <w:rPr>
                                <w:rFonts w:cs="Arial"/>
                                <w:sz w:val="20"/>
                                <w:szCs w:val="20"/>
                              </w:rPr>
                            </w:pPr>
                            <w:r w:rsidRPr="009E65C3">
                              <w:rPr>
                                <w:rFonts w:cs="Arial"/>
                                <w:sz w:val="20"/>
                                <w:szCs w:val="20"/>
                              </w:rPr>
                              <w:t>Verifique que el índice de figuras coincida perfectamente con el trabajo.</w:t>
                            </w:r>
                          </w:p>
                          <w:p w14:paraId="30AB4D26" w14:textId="77777777" w:rsidR="009B2112" w:rsidRPr="009E65C3" w:rsidRDefault="009B2112" w:rsidP="00DF54A6">
                            <w:pPr>
                              <w:spacing w:line="240" w:lineRule="auto"/>
                              <w:ind w:firstLine="0"/>
                              <w:rPr>
                                <w:rFonts w:cs="Arial"/>
                                <w:sz w:val="20"/>
                                <w:szCs w:val="20"/>
                              </w:rPr>
                            </w:pPr>
                          </w:p>
                          <w:p w14:paraId="29053DF7" w14:textId="77777777" w:rsidR="009B2112" w:rsidRPr="009E65C3" w:rsidRDefault="009B2112" w:rsidP="00DF54A6">
                            <w:pPr>
                              <w:jc w:val="center"/>
                              <w:rPr>
                                <w:rFonts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BCB3B" id="Globo: línea 42" o:spid="_x0000_s1045" type="#_x0000_t47" style="position:absolute;left:0;text-align:left;margin-left:311.85pt;margin-top:8.7pt;width:123.75pt;height:56.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NbpAIAALUFAAAOAAAAZHJzL2Uyb0RvYy54bWysVMlu2zAQvRfoPxC8J9q8JEbkwHCQokCQ&#10;BE2KnGmKjNVyK0lbcr++Q0qWhSRAgaIXach5M5x5s1xdt1KgPbOu1qrE2XmKEVNUV7V6LfH359uz&#10;C4ycJ6oiQitW4gNz+Hr5+dNVYxYs11stKmYROFFu0ZgSb703iyRxdMskcefaMAVKrq0kHo72Naks&#10;acC7FEmeprOk0bYyVlPmHNzedEq8jP45Z9Q/cO6YR6LEEJuPXxu/m/BNlldk8WqJ2da0D4P8QxSS&#10;1AoeHVzdEE/QztbvXMmaWu009+dUy0RzXlMWc4BssvRNNk9bYljMBchxZqDJ/T+39H7/ZB4t0NAY&#10;t3AghixabmX4Q3yojWQdBrJY6xGFy2w6z2b5FCMKunk2KebTwGZysjbW+S9MSxSEEm+gUsyuiRB6&#10;57PIFtnfOR9pq5AiEvqDVD8yjLgUUIU9ESi7mE+PVRph8jHm7KIoir6SI0wxxmRplk/n70GTMeis&#10;KGazvM+ijw3yOeYRAhUKNZD7ZdpFlZxYi5I/CNbBvjGO6gp4ymOmsaHZWlgEWUGalDLlj4QJBehg&#10;xmshBsOOojeGApjrWO6xwYzFRh8M07+/OFjEV7Xyg7GslbYfOah+Di93eKj1KOcg+nbTQtKBnxBk&#10;uNro6vBokdXd5DlDb2vohjvi/COxUGQYSlgf/gE+XGjgVvcSRlttf390H/AwAaDFqIHRLbH7tSOW&#10;YSS+KpiNy2wyCbMeD5PpPIeDHWs2Y43aybWGkkDbQXRRDHgvjiK3Wr5A767Cq6AiisLbJabeHg9r&#10;360U2FOUrVYRBvNtiL9TT4YG54Ho0EjP7Quxph8JD8N0r49jThax57rynrDBUunVzmte+6A88dof&#10;YDfEwev3WFg+43NEnbbt8g8AAAD//wMAUEsDBBQABgAIAAAAIQAWaWQR3gAAAAoBAAAPAAAAZHJz&#10;L2Rvd25yZXYueG1sTI9NT8JAEIbvJvyHzZB4ky3VUFq7JQ3ExKvoQW9Dd2gb96N0F6j+eseTHmfe&#10;J+88U24ma8SFxtB7p2C5SECQa7zuXavg7fXpbg0iRHQajXek4IsCbKrZTYmF9lf3Qpd9bAWXuFCg&#10;gi7GoZAyNB1ZDAs/kOPs6EeLkcexlXrEK5dbI9MkWUmLveMLHQ607aj53J+tgpgQvZvd8fkb9QfV&#10;+Q6n2pyUup1P9SOISFP8g+FXn9WhYqeDPzsdhFGwSu8zRjnIHkAwsM6WKYgDL9I8B1mV8v8L1Q8A&#10;AAD//wMAUEsBAi0AFAAGAAgAAAAhALaDOJL+AAAA4QEAABMAAAAAAAAAAAAAAAAAAAAAAFtDb250&#10;ZW50X1R5cGVzXS54bWxQSwECLQAUAAYACAAAACEAOP0h/9YAAACUAQAACwAAAAAAAAAAAAAAAAAv&#10;AQAAX3JlbHMvLnJlbHNQSwECLQAUAAYACAAAACEAfPjTW6QCAAC1BQAADgAAAAAAAAAAAAAAAAAu&#10;AgAAZHJzL2Uyb0RvYy54bWxQSwECLQAUAAYACAAAACEAFmlkEd4AAAAKAQAADwAAAAAAAAAAAAAA&#10;AAD+BAAAZHJzL2Rvd25yZXYueG1sUEsFBgAAAAAEAAQA8wAAAAkGAAAAAA==&#10;" adj="-7271,21872" fillcolor="white [3201]" strokecolor="#4bacc6 [3208]" strokeweight="1.5pt">
                <v:textbox>
                  <w:txbxContent>
                    <w:p w14:paraId="2381411A" w14:textId="2717BC2D" w:rsidR="009B2112" w:rsidRPr="009E65C3" w:rsidRDefault="009B2112" w:rsidP="00DF54A6">
                      <w:pPr>
                        <w:spacing w:line="240" w:lineRule="auto"/>
                        <w:ind w:firstLine="0"/>
                        <w:rPr>
                          <w:rFonts w:cs="Arial"/>
                          <w:sz w:val="20"/>
                          <w:szCs w:val="20"/>
                        </w:rPr>
                      </w:pPr>
                      <w:r w:rsidRPr="009E65C3">
                        <w:rPr>
                          <w:rFonts w:cs="Arial"/>
                          <w:sz w:val="20"/>
                          <w:szCs w:val="20"/>
                        </w:rPr>
                        <w:t>Verifique que el índice de figuras coincida perfectamente con el trabajo.</w:t>
                      </w:r>
                    </w:p>
                    <w:p w14:paraId="30AB4D26" w14:textId="77777777" w:rsidR="009B2112" w:rsidRPr="009E65C3" w:rsidRDefault="009B2112" w:rsidP="00DF54A6">
                      <w:pPr>
                        <w:spacing w:line="240" w:lineRule="auto"/>
                        <w:ind w:firstLine="0"/>
                        <w:rPr>
                          <w:rFonts w:cs="Arial"/>
                          <w:sz w:val="20"/>
                          <w:szCs w:val="20"/>
                        </w:rPr>
                      </w:pPr>
                    </w:p>
                    <w:p w14:paraId="29053DF7" w14:textId="77777777" w:rsidR="009B2112" w:rsidRPr="009E65C3" w:rsidRDefault="009B2112" w:rsidP="00DF54A6">
                      <w:pPr>
                        <w:jc w:val="center"/>
                        <w:rPr>
                          <w:rFonts w:cs="Arial"/>
                          <w:sz w:val="20"/>
                          <w:szCs w:val="20"/>
                        </w:rPr>
                      </w:pPr>
                    </w:p>
                  </w:txbxContent>
                </v:textbox>
                <o:callout v:ext="edit" minusy="t"/>
                <w10:wrap anchorx="margin"/>
              </v:shape>
            </w:pict>
          </mc:Fallback>
        </mc:AlternateContent>
      </w:r>
    </w:p>
    <w:p w14:paraId="6830256B" w14:textId="12561665" w:rsidR="004279FD" w:rsidRDefault="004279FD" w:rsidP="004279FD">
      <w:pPr>
        <w:pStyle w:val="Sinespaciado"/>
        <w:rPr>
          <w:lang w:val="es-ES"/>
        </w:rPr>
      </w:pPr>
    </w:p>
    <w:p w14:paraId="2AE743A0" w14:textId="56E45382" w:rsidR="002F40C2" w:rsidRDefault="002F40C2" w:rsidP="004279FD">
      <w:pPr>
        <w:pStyle w:val="Sinespaciado"/>
        <w:rPr>
          <w:lang w:val="es-ES"/>
        </w:rPr>
      </w:pPr>
    </w:p>
    <w:p w14:paraId="1F6D6049" w14:textId="098B0B6A" w:rsidR="00A25F56" w:rsidRPr="00A25F56" w:rsidRDefault="004279FD" w:rsidP="00A25F56">
      <w:pPr>
        <w:ind w:firstLine="0"/>
        <w:jc w:val="center"/>
        <w:rPr>
          <w:b/>
          <w:bCs/>
          <w:lang w:val="es-ES"/>
        </w:rPr>
      </w:pPr>
      <w:r w:rsidRPr="00A25F56">
        <w:rPr>
          <w:b/>
          <w:bCs/>
          <w:lang w:val="es-ES"/>
        </w:rPr>
        <w:t>FIGURAS</w:t>
      </w:r>
    </w:p>
    <w:p w14:paraId="1A186E2A" w14:textId="19FEDF02" w:rsidR="004279FD" w:rsidRDefault="004279FD" w:rsidP="00A25F56">
      <w:pPr>
        <w:ind w:firstLine="0"/>
        <w:rPr>
          <w:lang w:val="es-ES"/>
        </w:rPr>
      </w:pPr>
    </w:p>
    <w:p w14:paraId="4E6AFAF7" w14:textId="71E668EA" w:rsidR="00F47364" w:rsidRDefault="00E071F9">
      <w:pPr>
        <w:pStyle w:val="TDC6"/>
        <w:rPr>
          <w:rFonts w:asciiTheme="minorHAnsi" w:eastAsiaTheme="minorEastAsia" w:hAnsiTheme="minorHAnsi" w:cstheme="minorBidi"/>
          <w:noProof/>
          <w:kern w:val="2"/>
          <w:szCs w:val="24"/>
          <w:lang w:eastAsia="es-GT"/>
          <w14:ligatures w14:val="standardContextual"/>
        </w:rPr>
      </w:pPr>
      <w:r>
        <w:rPr>
          <w:lang w:val="es-ES"/>
        </w:rPr>
        <w:fldChar w:fldCharType="begin"/>
      </w:r>
      <w:r>
        <w:rPr>
          <w:lang w:val="es-ES"/>
        </w:rPr>
        <w:instrText xml:space="preserve"> TOC \h \z \t "Figuras;6" </w:instrText>
      </w:r>
      <w:r>
        <w:rPr>
          <w:lang w:val="es-ES"/>
        </w:rPr>
        <w:fldChar w:fldCharType="separate"/>
      </w:r>
      <w:hyperlink w:anchor="_Toc224811879" w:history="1">
        <w:r w:rsidR="00F47364" w:rsidRPr="002E4ECB">
          <w:rPr>
            <w:rStyle w:val="Hipervnculo"/>
            <w:b/>
            <w:bCs/>
            <w:iCs/>
            <w:noProof/>
          </w:rPr>
          <w:t>Figura 1.</w:t>
        </w:r>
        <w:r w:rsidR="00F47364">
          <w:rPr>
            <w:rFonts w:asciiTheme="minorHAnsi" w:eastAsiaTheme="minorEastAsia" w:hAnsiTheme="minorHAnsi" w:cstheme="minorBidi"/>
            <w:noProof/>
            <w:kern w:val="2"/>
            <w:szCs w:val="24"/>
            <w:lang w:eastAsia="es-GT"/>
            <w14:ligatures w14:val="standardContextual"/>
          </w:rPr>
          <w:tab/>
        </w:r>
        <w:r w:rsidR="00F47364" w:rsidRPr="002E4ECB">
          <w:rPr>
            <w:rStyle w:val="Hipervnculo"/>
            <w:noProof/>
          </w:rPr>
          <w:t>Título de figura 1</w:t>
        </w:r>
        <w:r w:rsidR="00F47364">
          <w:rPr>
            <w:noProof/>
            <w:webHidden/>
          </w:rPr>
          <w:tab/>
        </w:r>
        <w:r w:rsidR="00F47364">
          <w:rPr>
            <w:noProof/>
            <w:webHidden/>
          </w:rPr>
          <w:fldChar w:fldCharType="begin"/>
        </w:r>
        <w:r w:rsidR="00F47364">
          <w:rPr>
            <w:noProof/>
            <w:webHidden/>
          </w:rPr>
          <w:instrText xml:space="preserve"> PAGEREF _Toc224811879 \h </w:instrText>
        </w:r>
        <w:r w:rsidR="00F47364">
          <w:rPr>
            <w:noProof/>
            <w:webHidden/>
          </w:rPr>
        </w:r>
        <w:r w:rsidR="00F47364">
          <w:rPr>
            <w:noProof/>
            <w:webHidden/>
          </w:rPr>
          <w:fldChar w:fldCharType="separate"/>
        </w:r>
        <w:r w:rsidR="005356D3">
          <w:rPr>
            <w:noProof/>
            <w:webHidden/>
          </w:rPr>
          <w:t>8</w:t>
        </w:r>
        <w:r w:rsidR="00F47364">
          <w:rPr>
            <w:noProof/>
            <w:webHidden/>
          </w:rPr>
          <w:fldChar w:fldCharType="end"/>
        </w:r>
      </w:hyperlink>
    </w:p>
    <w:p w14:paraId="792AAC32" w14:textId="3D1FF131" w:rsidR="00F47364" w:rsidRDefault="00F47364">
      <w:pPr>
        <w:pStyle w:val="TDC6"/>
        <w:rPr>
          <w:rFonts w:asciiTheme="minorHAnsi" w:eastAsiaTheme="minorEastAsia" w:hAnsiTheme="minorHAnsi" w:cstheme="minorBidi"/>
          <w:noProof/>
          <w:kern w:val="2"/>
          <w:szCs w:val="24"/>
          <w:lang w:eastAsia="es-GT"/>
          <w14:ligatures w14:val="standardContextual"/>
        </w:rPr>
      </w:pPr>
      <w:hyperlink w:anchor="_Toc224811880" w:history="1">
        <w:r w:rsidRPr="002E4ECB">
          <w:rPr>
            <w:rStyle w:val="Hipervnculo"/>
            <w:b/>
            <w:bCs/>
            <w:iCs/>
            <w:noProof/>
          </w:rPr>
          <w:t>Figura 2.</w:t>
        </w:r>
        <w:r>
          <w:rPr>
            <w:rFonts w:asciiTheme="minorHAnsi" w:eastAsiaTheme="minorEastAsia" w:hAnsiTheme="minorHAnsi" w:cstheme="minorBidi"/>
            <w:noProof/>
            <w:kern w:val="2"/>
            <w:szCs w:val="24"/>
            <w:lang w:eastAsia="es-GT"/>
            <w14:ligatures w14:val="standardContextual"/>
          </w:rPr>
          <w:tab/>
        </w:r>
        <w:r w:rsidRPr="002E4ECB">
          <w:rPr>
            <w:rStyle w:val="Hipervnculo"/>
            <w:noProof/>
          </w:rPr>
          <w:t>Título de figura 2</w:t>
        </w:r>
        <w:r>
          <w:rPr>
            <w:noProof/>
            <w:webHidden/>
          </w:rPr>
          <w:tab/>
        </w:r>
        <w:r>
          <w:rPr>
            <w:noProof/>
            <w:webHidden/>
          </w:rPr>
          <w:fldChar w:fldCharType="begin"/>
        </w:r>
        <w:r>
          <w:rPr>
            <w:noProof/>
            <w:webHidden/>
          </w:rPr>
          <w:instrText xml:space="preserve"> PAGEREF _Toc224811880 \h </w:instrText>
        </w:r>
        <w:r>
          <w:rPr>
            <w:noProof/>
            <w:webHidden/>
          </w:rPr>
        </w:r>
        <w:r>
          <w:rPr>
            <w:noProof/>
            <w:webHidden/>
          </w:rPr>
          <w:fldChar w:fldCharType="separate"/>
        </w:r>
        <w:r w:rsidR="005356D3">
          <w:rPr>
            <w:noProof/>
            <w:webHidden/>
          </w:rPr>
          <w:t>14</w:t>
        </w:r>
        <w:r>
          <w:rPr>
            <w:noProof/>
            <w:webHidden/>
          </w:rPr>
          <w:fldChar w:fldCharType="end"/>
        </w:r>
      </w:hyperlink>
    </w:p>
    <w:p w14:paraId="751CEB87" w14:textId="52581009" w:rsidR="00F47364" w:rsidRDefault="00F47364">
      <w:pPr>
        <w:pStyle w:val="TDC6"/>
        <w:rPr>
          <w:rFonts w:asciiTheme="minorHAnsi" w:eastAsiaTheme="minorEastAsia" w:hAnsiTheme="minorHAnsi" w:cstheme="minorBidi"/>
          <w:noProof/>
          <w:kern w:val="2"/>
          <w:szCs w:val="24"/>
          <w:lang w:eastAsia="es-GT"/>
          <w14:ligatures w14:val="standardContextual"/>
        </w:rPr>
      </w:pPr>
      <w:hyperlink w:anchor="_Toc224811881" w:history="1">
        <w:r w:rsidRPr="002E4ECB">
          <w:rPr>
            <w:rStyle w:val="Hipervnculo"/>
            <w:b/>
            <w:bCs/>
            <w:iCs/>
            <w:noProof/>
          </w:rPr>
          <w:t>Figura 3.</w:t>
        </w:r>
        <w:r>
          <w:rPr>
            <w:rFonts w:asciiTheme="minorHAnsi" w:eastAsiaTheme="minorEastAsia" w:hAnsiTheme="minorHAnsi" w:cstheme="minorBidi"/>
            <w:noProof/>
            <w:kern w:val="2"/>
            <w:szCs w:val="24"/>
            <w:lang w:eastAsia="es-GT"/>
            <w14:ligatures w14:val="standardContextual"/>
          </w:rPr>
          <w:tab/>
        </w:r>
        <w:r w:rsidRPr="002E4ECB">
          <w:rPr>
            <w:rStyle w:val="Hipervnculo"/>
            <w:noProof/>
          </w:rPr>
          <w:t>Título de figura 3</w:t>
        </w:r>
        <w:r>
          <w:rPr>
            <w:noProof/>
            <w:webHidden/>
          </w:rPr>
          <w:tab/>
        </w:r>
        <w:r>
          <w:rPr>
            <w:noProof/>
            <w:webHidden/>
          </w:rPr>
          <w:fldChar w:fldCharType="begin"/>
        </w:r>
        <w:r>
          <w:rPr>
            <w:noProof/>
            <w:webHidden/>
          </w:rPr>
          <w:instrText xml:space="preserve"> PAGEREF _Toc224811881 \h </w:instrText>
        </w:r>
        <w:r>
          <w:rPr>
            <w:noProof/>
            <w:webHidden/>
          </w:rPr>
        </w:r>
        <w:r>
          <w:rPr>
            <w:noProof/>
            <w:webHidden/>
          </w:rPr>
          <w:fldChar w:fldCharType="separate"/>
        </w:r>
        <w:r w:rsidR="005356D3">
          <w:rPr>
            <w:noProof/>
            <w:webHidden/>
          </w:rPr>
          <w:t>16</w:t>
        </w:r>
        <w:r>
          <w:rPr>
            <w:noProof/>
            <w:webHidden/>
          </w:rPr>
          <w:fldChar w:fldCharType="end"/>
        </w:r>
      </w:hyperlink>
    </w:p>
    <w:p w14:paraId="71849380" w14:textId="25897D4E" w:rsidR="00F47364" w:rsidRDefault="00F47364">
      <w:pPr>
        <w:pStyle w:val="TDC6"/>
        <w:rPr>
          <w:rFonts w:asciiTheme="minorHAnsi" w:eastAsiaTheme="minorEastAsia" w:hAnsiTheme="minorHAnsi" w:cstheme="minorBidi"/>
          <w:noProof/>
          <w:kern w:val="2"/>
          <w:szCs w:val="24"/>
          <w:lang w:eastAsia="es-GT"/>
          <w14:ligatures w14:val="standardContextual"/>
        </w:rPr>
      </w:pPr>
      <w:hyperlink w:anchor="_Toc224811882" w:history="1">
        <w:r w:rsidRPr="002E4ECB">
          <w:rPr>
            <w:rStyle w:val="Hipervnculo"/>
            <w:b/>
            <w:bCs/>
            <w:iCs/>
            <w:noProof/>
          </w:rPr>
          <w:t>Figura 4.</w:t>
        </w:r>
        <w:r>
          <w:rPr>
            <w:rFonts w:asciiTheme="minorHAnsi" w:eastAsiaTheme="minorEastAsia" w:hAnsiTheme="minorHAnsi" w:cstheme="minorBidi"/>
            <w:noProof/>
            <w:kern w:val="2"/>
            <w:szCs w:val="24"/>
            <w:lang w:eastAsia="es-GT"/>
            <w14:ligatures w14:val="standardContextual"/>
          </w:rPr>
          <w:tab/>
        </w:r>
        <w:r w:rsidRPr="002E4ECB">
          <w:rPr>
            <w:rStyle w:val="Hipervnculo"/>
            <w:noProof/>
          </w:rPr>
          <w:t>Título de figura 4</w:t>
        </w:r>
        <w:r>
          <w:rPr>
            <w:noProof/>
            <w:webHidden/>
          </w:rPr>
          <w:tab/>
        </w:r>
        <w:r>
          <w:rPr>
            <w:noProof/>
            <w:webHidden/>
          </w:rPr>
          <w:fldChar w:fldCharType="begin"/>
        </w:r>
        <w:r>
          <w:rPr>
            <w:noProof/>
            <w:webHidden/>
          </w:rPr>
          <w:instrText xml:space="preserve"> PAGEREF _Toc224811882 \h </w:instrText>
        </w:r>
        <w:r>
          <w:rPr>
            <w:noProof/>
            <w:webHidden/>
          </w:rPr>
        </w:r>
        <w:r>
          <w:rPr>
            <w:noProof/>
            <w:webHidden/>
          </w:rPr>
          <w:fldChar w:fldCharType="separate"/>
        </w:r>
        <w:r w:rsidR="005356D3">
          <w:rPr>
            <w:noProof/>
            <w:webHidden/>
          </w:rPr>
          <w:t>18</w:t>
        </w:r>
        <w:r>
          <w:rPr>
            <w:noProof/>
            <w:webHidden/>
          </w:rPr>
          <w:fldChar w:fldCharType="end"/>
        </w:r>
      </w:hyperlink>
    </w:p>
    <w:p w14:paraId="70804C28" w14:textId="32B7BAFC" w:rsidR="00D6025B" w:rsidRDefault="00F47364" w:rsidP="00E071F9">
      <w:pPr>
        <w:pStyle w:val="Sinespaciado"/>
        <w:jc w:val="center"/>
        <w:rPr>
          <w:rFonts w:cs="Arial"/>
          <w:lang w:val="es-ES"/>
        </w:rPr>
      </w:pPr>
      <w:r>
        <w:rPr>
          <w:rFonts w:eastAsia="Times New Roman"/>
          <w:noProof/>
          <w:lang w:eastAsia="es-GT"/>
        </w:rPr>
        <mc:AlternateContent>
          <mc:Choice Requires="wps">
            <w:drawing>
              <wp:anchor distT="0" distB="0" distL="114300" distR="114300" simplePos="0" relativeHeight="251868160" behindDoc="0" locked="0" layoutInCell="1" allowOverlap="1" wp14:anchorId="2E5DFBB1" wp14:editId="38AB2551">
                <wp:simplePos x="0" y="0"/>
                <wp:positionH relativeFrom="margin">
                  <wp:posOffset>3447130</wp:posOffset>
                </wp:positionH>
                <wp:positionV relativeFrom="paragraph">
                  <wp:posOffset>128029</wp:posOffset>
                </wp:positionV>
                <wp:extent cx="2707005" cy="866775"/>
                <wp:effectExtent l="914400" t="0" r="17145" b="47625"/>
                <wp:wrapNone/>
                <wp:docPr id="4" name="Globo: línea 4"/>
                <wp:cNvGraphicFramePr/>
                <a:graphic xmlns:a="http://schemas.openxmlformats.org/drawingml/2006/main">
                  <a:graphicData uri="http://schemas.microsoft.com/office/word/2010/wordprocessingShape">
                    <wps:wsp>
                      <wps:cNvSpPr/>
                      <wps:spPr>
                        <a:xfrm>
                          <a:off x="0" y="0"/>
                          <a:ext cx="2707005" cy="866775"/>
                        </a:xfrm>
                        <a:prstGeom prst="borderCallout1">
                          <a:avLst>
                            <a:gd name="adj1" fmla="val 71497"/>
                            <a:gd name="adj2" fmla="val -8333"/>
                            <a:gd name="adj3" fmla="val 101257"/>
                            <a:gd name="adj4" fmla="val -33662"/>
                          </a:avLst>
                        </a:prstGeom>
                        <a:ln w="19050"/>
                      </wps:spPr>
                      <wps:style>
                        <a:lnRef idx="2">
                          <a:schemeClr val="accent5"/>
                        </a:lnRef>
                        <a:fillRef idx="1">
                          <a:schemeClr val="lt1"/>
                        </a:fillRef>
                        <a:effectRef idx="0">
                          <a:schemeClr val="accent5"/>
                        </a:effectRef>
                        <a:fontRef idx="minor">
                          <a:schemeClr val="dk1"/>
                        </a:fontRef>
                      </wps:style>
                      <wps:txbx>
                        <w:txbxContent>
                          <w:p w14:paraId="5B6664D9" w14:textId="7D4E4C1C" w:rsidR="00C9036B" w:rsidRPr="009E65C3" w:rsidRDefault="00C9036B" w:rsidP="00F47364">
                            <w:pPr>
                              <w:spacing w:line="240" w:lineRule="auto"/>
                              <w:ind w:firstLine="0"/>
                              <w:rPr>
                                <w:rFonts w:cs="Arial"/>
                                <w:sz w:val="20"/>
                                <w:szCs w:val="20"/>
                              </w:rPr>
                            </w:pPr>
                            <w:r>
                              <w:rPr>
                                <w:rFonts w:cs="Arial"/>
                                <w:sz w:val="20"/>
                                <w:szCs w:val="20"/>
                              </w:rPr>
                              <w:t xml:space="preserve">El índice de tablas debe estar ubicado inmediatamente después del índice de figuras, incluso puede quedar en página par, no es apartado nuevo.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DFBB1" id="Globo: línea 4" o:spid="_x0000_s1046" type="#_x0000_t47" style="position:absolute;left:0;text-align:left;margin-left:271.45pt;margin-top:10.1pt;width:213.15pt;height:68.25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S/9ogIAALUFAAAOAAAAZHJzL2Uyb0RvYy54bWysVFtr2zAUfh/sPwi9t7ZzcxvilJDSMSht&#10;WTv6rMhS4023SUrs7NfvSHYc0wYGYy/2kc5F5/vOZXHTSIH2zLpKqwJnlylGTFFdVuqtwN9f7i6u&#10;MHKeqJIIrViBD8zhm+XnT4vazNlIb7UomUUQRLl5bQq89d7Mk8TRLZPEXWrDFCi5tpJ4ONq3pLSk&#10;huhSJKM0nSW1tqWxmjLn4Pa2VeJljM85o/6Rc8c8EgWG3Hz82vjdhG+yXJD5myVmW9EuDfIPWUhS&#10;KXi0D3VLPEE7W30IJStqtdPcX1ItE815RVnEAGiy9B2a5y0xLGIBcpzpaXL/Lyx92D+bJws01MbN&#10;HYgBRcOtDH/IDzWRrENPFms8onA5ytM8TacYUdBdzWZ5Pg1sJidvY53/wrREQSjwBirF7JoIoXc+&#10;i2yR/b3zkbYSKSKhP0j5I8OISwFV2BOB8mxynXdVGtiMhjYXV+Px+KPNeGiTpdloeibQZGh0MR7P&#10;ZqMORZcb4DniCIkKhWro8+t0GnsnObEWJX8QrDX7xjiqysBTRBobmq2FRYAKYFLKlD8SJhRYBzde&#10;CdE7thS9cxTAXMtyZxvcWGz03jH9+4u9R3xVK987y0ppey5A+bN/ubWHWg8wB9E3mwZAA+ZITrja&#10;6PLwZJHV7eQ5Q+8q6IZ74vwTsVBkGEpYH/4RPlxo4FZ3EkZbbX+fuw/2MAGgxaiG0S2w+7UjlmEk&#10;viqYjetsMgmzHg+TaQ7ZIDvUbIYatZNrDSWBtoPsohjsvTiK3Gr5Cr27Cq+CiigKbxeYens8rH27&#10;UmBPUbZaRTOYb0P8vXo2NAQPRIdGemleiTXdSHgYpgd9HHMyjz3XlvdkGzyVXu285pUPyhOv3QF2&#10;Qxy8bo+F5TM8R6vTtl3+AQAA//8DAFBLAwQUAAYACAAAACEAwN6TF98AAAAKAQAADwAAAGRycy9k&#10;b3ducmV2LnhtbEyPy07DMBBF90j8gzVI7KiN1ebVOBUCISF2FFDFzomnSURsR7HbhL9nWNHdjObo&#10;zrnlbrEDO+MUeu8U3K8EMHSNN71rFXy8P99lwELUzujBO1TwgwF21fVVqQvjZ/eG531sGYW4UGgF&#10;XYxjwXloOrQ6rPyIjm5HP1kdaZ1abiY9U7gduBQi4Vb3jj50esTHDpvv/ckqyA5fa5ml2evTnJvx&#10;RdTp4bNNlbq9WR62wCIu8R+GP31Sh4qcan9yJrBBwWYtc0IVSCGBEZAnOQ01kZskBV6V/LJC9QsA&#10;AP//AwBQSwECLQAUAAYACAAAACEAtoM4kv4AAADhAQAAEwAAAAAAAAAAAAAAAAAAAAAAW0NvbnRl&#10;bnRfVHlwZXNdLnhtbFBLAQItABQABgAIAAAAIQA4/SH/1gAAAJQBAAALAAAAAAAAAAAAAAAAAC8B&#10;AABfcmVscy8ucmVsc1BLAQItABQABgAIAAAAIQC7pS/9ogIAALUFAAAOAAAAAAAAAAAAAAAAAC4C&#10;AABkcnMvZTJvRG9jLnhtbFBLAQItABQABgAIAAAAIQDA3pMX3wAAAAoBAAAPAAAAAAAAAAAAAAAA&#10;APwEAABkcnMvZG93bnJldi54bWxQSwUGAAAAAAQABADzAAAACAYAAAAA&#10;" adj="-7271,21872,,15443" fillcolor="white [3201]" strokecolor="#4bacc6 [3208]" strokeweight="1.5pt">
                <v:textbox>
                  <w:txbxContent>
                    <w:p w14:paraId="5B6664D9" w14:textId="7D4E4C1C" w:rsidR="00C9036B" w:rsidRPr="009E65C3" w:rsidRDefault="00C9036B" w:rsidP="00F47364">
                      <w:pPr>
                        <w:spacing w:line="240" w:lineRule="auto"/>
                        <w:ind w:firstLine="0"/>
                        <w:rPr>
                          <w:rFonts w:cs="Arial"/>
                          <w:sz w:val="20"/>
                          <w:szCs w:val="20"/>
                        </w:rPr>
                      </w:pPr>
                      <w:r>
                        <w:rPr>
                          <w:rFonts w:cs="Arial"/>
                          <w:sz w:val="20"/>
                          <w:szCs w:val="20"/>
                        </w:rPr>
                        <w:t xml:space="preserve">El índice de tablas debe estar ubicado inmediatamente después del índice de figuras, incluso puede quedar en página par, no es apartado nuevo. </w:t>
                      </w:r>
                    </w:p>
                  </w:txbxContent>
                </v:textbox>
                <o:callout v:ext="edit" minusy="t"/>
                <w10:wrap anchorx="margin"/>
              </v:shape>
            </w:pict>
          </mc:Fallback>
        </mc:AlternateContent>
      </w:r>
      <w:r w:rsidR="00E071F9">
        <w:rPr>
          <w:rFonts w:cs="Arial"/>
          <w:lang w:val="es-ES"/>
        </w:rPr>
        <w:fldChar w:fldCharType="end"/>
      </w:r>
    </w:p>
    <w:p w14:paraId="63789DE4" w14:textId="40AD0E64" w:rsidR="00F47364" w:rsidRDefault="00F47364" w:rsidP="00E071F9">
      <w:pPr>
        <w:pStyle w:val="Sinespaciado"/>
        <w:jc w:val="center"/>
        <w:rPr>
          <w:rFonts w:cs="Arial"/>
          <w:lang w:val="es-ES"/>
        </w:rPr>
      </w:pPr>
    </w:p>
    <w:p w14:paraId="21F7722A" w14:textId="45F39E78" w:rsidR="004279FD" w:rsidRDefault="00267909" w:rsidP="00E071F9">
      <w:pPr>
        <w:pStyle w:val="Sinespaciado"/>
        <w:jc w:val="center"/>
        <w:rPr>
          <w:b/>
          <w:lang w:val="es-ES"/>
        </w:rPr>
      </w:pPr>
      <w:r w:rsidRPr="00E071F9">
        <w:fldChar w:fldCharType="begin"/>
      </w:r>
      <w:r w:rsidRPr="00E071F9">
        <w:instrText xml:space="preserve"> TOC \o "1-3" \h \z \t "Figuras,1" </w:instrText>
      </w:r>
      <w:r w:rsidRPr="00E071F9">
        <w:fldChar w:fldCharType="end"/>
      </w:r>
      <w:r w:rsidR="004279FD" w:rsidRPr="00E071F9">
        <w:rPr>
          <w:b/>
          <w:lang w:val="es-ES"/>
        </w:rPr>
        <w:t>TABLAS</w:t>
      </w:r>
    </w:p>
    <w:p w14:paraId="2D9DE5A4" w14:textId="77777777" w:rsidR="00F47364" w:rsidRPr="00E071F9" w:rsidRDefault="00F47364" w:rsidP="00E071F9">
      <w:pPr>
        <w:pStyle w:val="Sinespaciado"/>
        <w:jc w:val="center"/>
        <w:rPr>
          <w:b/>
          <w:lang w:val="es-ES"/>
        </w:rPr>
      </w:pPr>
    </w:p>
    <w:p w14:paraId="3768CCF3" w14:textId="38146EB4" w:rsidR="00BF2581" w:rsidRDefault="006D6815">
      <w:pPr>
        <w:pStyle w:val="TDC7"/>
        <w:rPr>
          <w:rFonts w:asciiTheme="minorHAnsi" w:hAnsiTheme="minorHAnsi"/>
          <w:kern w:val="2"/>
          <w:sz w:val="22"/>
          <w14:ligatures w14:val="standardContextual"/>
        </w:rPr>
      </w:pPr>
      <w:r>
        <w:fldChar w:fldCharType="begin"/>
      </w:r>
      <w:r>
        <w:instrText xml:space="preserve"> TOC \h \z \t "Tablas;7" </w:instrText>
      </w:r>
      <w:r>
        <w:fldChar w:fldCharType="separate"/>
      </w:r>
      <w:hyperlink w:anchor="_Toc141179084" w:history="1">
        <w:r w:rsidR="00BF2581" w:rsidRPr="00E3184F">
          <w:rPr>
            <w:rStyle w:val="Hipervnculo"/>
            <w:b/>
          </w:rPr>
          <w:t>Tabla 1.</w:t>
        </w:r>
        <w:r w:rsidR="00BF2581">
          <w:rPr>
            <w:rFonts w:asciiTheme="minorHAnsi" w:hAnsiTheme="minorHAnsi"/>
            <w:kern w:val="2"/>
            <w:sz w:val="22"/>
            <w14:ligatures w14:val="standardContextual"/>
          </w:rPr>
          <w:tab/>
        </w:r>
        <w:r w:rsidR="00BF2581" w:rsidRPr="00E3184F">
          <w:rPr>
            <w:rStyle w:val="Hipervnculo"/>
          </w:rPr>
          <w:t xml:space="preserve"> Título de la tabla 1</w:t>
        </w:r>
        <w:r w:rsidR="00BF2581">
          <w:rPr>
            <w:webHidden/>
          </w:rPr>
          <w:tab/>
        </w:r>
        <w:r w:rsidR="00BF2581">
          <w:rPr>
            <w:webHidden/>
          </w:rPr>
          <w:fldChar w:fldCharType="begin"/>
        </w:r>
        <w:r w:rsidR="00BF2581">
          <w:rPr>
            <w:webHidden/>
          </w:rPr>
          <w:instrText xml:space="preserve"> PAGEREF _Toc141179084 \h </w:instrText>
        </w:r>
        <w:r w:rsidR="00BF2581">
          <w:rPr>
            <w:webHidden/>
          </w:rPr>
        </w:r>
        <w:r w:rsidR="00BF2581">
          <w:rPr>
            <w:webHidden/>
          </w:rPr>
          <w:fldChar w:fldCharType="separate"/>
        </w:r>
        <w:r w:rsidR="005356D3">
          <w:rPr>
            <w:webHidden/>
          </w:rPr>
          <w:t>20</w:t>
        </w:r>
        <w:r w:rsidR="00BF2581">
          <w:rPr>
            <w:webHidden/>
          </w:rPr>
          <w:fldChar w:fldCharType="end"/>
        </w:r>
      </w:hyperlink>
    </w:p>
    <w:p w14:paraId="4A8B46F1" w14:textId="49986351" w:rsidR="00BF2581" w:rsidRDefault="00BF2581">
      <w:pPr>
        <w:pStyle w:val="TDC7"/>
        <w:rPr>
          <w:rFonts w:asciiTheme="minorHAnsi" w:hAnsiTheme="minorHAnsi"/>
          <w:kern w:val="2"/>
          <w:sz w:val="22"/>
          <w14:ligatures w14:val="standardContextual"/>
        </w:rPr>
      </w:pPr>
      <w:hyperlink w:anchor="_Toc141179085" w:history="1">
        <w:r w:rsidRPr="00E3184F">
          <w:rPr>
            <w:rStyle w:val="Hipervnculo"/>
            <w:b/>
          </w:rPr>
          <w:t>Tabla 2.</w:t>
        </w:r>
        <w:r>
          <w:rPr>
            <w:rFonts w:asciiTheme="minorHAnsi" w:hAnsiTheme="minorHAnsi"/>
            <w:kern w:val="2"/>
            <w:sz w:val="22"/>
            <w14:ligatures w14:val="standardContextual"/>
          </w:rPr>
          <w:tab/>
        </w:r>
        <w:r w:rsidRPr="00E3184F">
          <w:rPr>
            <w:rStyle w:val="Hipervnculo"/>
          </w:rPr>
          <w:t>Título de tabla 2</w:t>
        </w:r>
        <w:r>
          <w:rPr>
            <w:webHidden/>
          </w:rPr>
          <w:tab/>
        </w:r>
        <w:r>
          <w:rPr>
            <w:webHidden/>
          </w:rPr>
          <w:fldChar w:fldCharType="begin"/>
        </w:r>
        <w:r>
          <w:rPr>
            <w:webHidden/>
          </w:rPr>
          <w:instrText xml:space="preserve"> PAGEREF _Toc141179085 \h </w:instrText>
        </w:r>
        <w:r>
          <w:rPr>
            <w:webHidden/>
          </w:rPr>
        </w:r>
        <w:r>
          <w:rPr>
            <w:webHidden/>
          </w:rPr>
          <w:fldChar w:fldCharType="separate"/>
        </w:r>
        <w:r w:rsidR="005356D3">
          <w:rPr>
            <w:webHidden/>
          </w:rPr>
          <w:t>21</w:t>
        </w:r>
        <w:r>
          <w:rPr>
            <w:webHidden/>
          </w:rPr>
          <w:fldChar w:fldCharType="end"/>
        </w:r>
      </w:hyperlink>
    </w:p>
    <w:p w14:paraId="5C2D5C06" w14:textId="1113079B" w:rsidR="00BF2581" w:rsidRDefault="00BF2581">
      <w:pPr>
        <w:pStyle w:val="TDC7"/>
        <w:rPr>
          <w:rFonts w:asciiTheme="minorHAnsi" w:hAnsiTheme="minorHAnsi"/>
          <w:kern w:val="2"/>
          <w:sz w:val="22"/>
          <w14:ligatures w14:val="standardContextual"/>
        </w:rPr>
      </w:pPr>
      <w:hyperlink w:anchor="_Toc141179086" w:history="1">
        <w:r w:rsidRPr="00E3184F">
          <w:rPr>
            <w:rStyle w:val="Hipervnculo"/>
            <w:b/>
          </w:rPr>
          <w:t>Tabla 3.</w:t>
        </w:r>
        <w:r>
          <w:rPr>
            <w:rFonts w:asciiTheme="minorHAnsi" w:hAnsiTheme="minorHAnsi"/>
            <w:kern w:val="2"/>
            <w:sz w:val="22"/>
            <w14:ligatures w14:val="standardContextual"/>
          </w:rPr>
          <w:tab/>
        </w:r>
        <w:r w:rsidRPr="00E3184F">
          <w:rPr>
            <w:rStyle w:val="Hipervnculo"/>
          </w:rPr>
          <w:t>Variables en estudio</w:t>
        </w:r>
        <w:r>
          <w:rPr>
            <w:webHidden/>
          </w:rPr>
          <w:tab/>
        </w:r>
        <w:r>
          <w:rPr>
            <w:webHidden/>
          </w:rPr>
          <w:fldChar w:fldCharType="begin"/>
        </w:r>
        <w:r>
          <w:rPr>
            <w:webHidden/>
          </w:rPr>
          <w:instrText xml:space="preserve"> PAGEREF _Toc141179086 \h </w:instrText>
        </w:r>
        <w:r>
          <w:rPr>
            <w:webHidden/>
          </w:rPr>
        </w:r>
        <w:r>
          <w:rPr>
            <w:webHidden/>
          </w:rPr>
          <w:fldChar w:fldCharType="separate"/>
        </w:r>
        <w:r w:rsidR="005356D3">
          <w:rPr>
            <w:webHidden/>
          </w:rPr>
          <w:t>26</w:t>
        </w:r>
        <w:r>
          <w:rPr>
            <w:webHidden/>
          </w:rPr>
          <w:fldChar w:fldCharType="end"/>
        </w:r>
      </w:hyperlink>
    </w:p>
    <w:p w14:paraId="33075860" w14:textId="53302F2A" w:rsidR="001C3FEF" w:rsidRDefault="006D6815" w:rsidP="00E06A38">
      <w:pPr>
        <w:pStyle w:val="TDC1"/>
      </w:pPr>
      <w:r>
        <w:fldChar w:fldCharType="end"/>
      </w:r>
    </w:p>
    <w:p w14:paraId="33075861" w14:textId="3EF1A255" w:rsidR="00922CEB" w:rsidRDefault="00922CEB">
      <w:pPr>
        <w:ind w:left="1281" w:hanging="357"/>
        <w:jc w:val="center"/>
      </w:pPr>
      <w:r>
        <w:rPr>
          <w:rFonts w:eastAsia="Times New Roman" w:cs="Arial"/>
          <w:noProof/>
          <w:lang w:eastAsia="es-GT"/>
        </w:rPr>
        <mc:AlternateContent>
          <mc:Choice Requires="wps">
            <w:drawing>
              <wp:anchor distT="0" distB="0" distL="114300" distR="114300" simplePos="0" relativeHeight="251918336" behindDoc="0" locked="0" layoutInCell="1" allowOverlap="1" wp14:anchorId="007C9F49" wp14:editId="1423D15A">
                <wp:simplePos x="0" y="0"/>
                <wp:positionH relativeFrom="column">
                  <wp:posOffset>59339</wp:posOffset>
                </wp:positionH>
                <wp:positionV relativeFrom="paragraph">
                  <wp:posOffset>245702</wp:posOffset>
                </wp:positionV>
                <wp:extent cx="4905375" cy="695325"/>
                <wp:effectExtent l="0" t="0" r="28575" b="28575"/>
                <wp:wrapNone/>
                <wp:docPr id="224" name="Rectángulo: esquinas redondeadas 224"/>
                <wp:cNvGraphicFramePr/>
                <a:graphic xmlns:a="http://schemas.openxmlformats.org/drawingml/2006/main">
                  <a:graphicData uri="http://schemas.microsoft.com/office/word/2010/wordprocessingShape">
                    <wps:wsp>
                      <wps:cNvSpPr/>
                      <wps:spPr>
                        <a:xfrm>
                          <a:off x="0" y="0"/>
                          <a:ext cx="4905375" cy="695325"/>
                        </a:xfrm>
                        <a:prstGeom prst="round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1C1406F2" w14:textId="27BC9A35" w:rsidR="00F8382B" w:rsidRPr="009444DB" w:rsidRDefault="00F8382B" w:rsidP="00F8382B">
                            <w:pPr>
                              <w:spacing w:line="240" w:lineRule="auto"/>
                              <w:jc w:val="center"/>
                              <w:rPr>
                                <w:sz w:val="22"/>
                              </w:rPr>
                            </w:pPr>
                            <w:r>
                              <w:rPr>
                                <w:rFonts w:cs="Arial"/>
                                <w:bCs/>
                                <w:sz w:val="22"/>
                              </w:rPr>
                              <w:t xml:space="preserve">El índice de </w:t>
                            </w:r>
                            <w:r w:rsidR="002954C7">
                              <w:rPr>
                                <w:rFonts w:cs="Arial"/>
                                <w:bCs/>
                                <w:sz w:val="22"/>
                              </w:rPr>
                              <w:t>tablas</w:t>
                            </w:r>
                            <w:r>
                              <w:rPr>
                                <w:rFonts w:cs="Arial"/>
                                <w:bCs/>
                                <w:sz w:val="22"/>
                              </w:rPr>
                              <w:t xml:space="preserve"> se incluye si cuenta con </w:t>
                            </w:r>
                            <w:r w:rsidR="002954C7">
                              <w:rPr>
                                <w:rFonts w:cs="Arial"/>
                                <w:bCs/>
                                <w:sz w:val="22"/>
                              </w:rPr>
                              <w:t>tablas</w:t>
                            </w:r>
                            <w:r>
                              <w:rPr>
                                <w:rFonts w:cs="Arial"/>
                                <w:bCs/>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7C9F49" id="Rectángulo: esquinas redondeadas 224" o:spid="_x0000_s1047" style="position:absolute;left:0;text-align:left;margin-left:4.65pt;margin-top:19.35pt;width:386.25pt;height:54.7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19+dwIAAEUFAAAOAAAAZHJzL2Uyb0RvYy54bWysVE1v2zAMvQ/YfxB0X+2kST+COkXQIsOA&#10;oi3aDj0rspQYk0WNUhJnv36U7DhZl9MwH2RSfI8UKVI3t01t2Eahr8AWfHCWc6ashLKyy4J/f5t/&#10;ueLMB2FLYcCqgu+U57fTz59utm6ihrACUypk5MT6ydYVfBWCm2SZlytVC38GTlkyasBaBFJxmZUo&#10;tuS9Ntkwzy+yLWDpEKTynnbvWyOfJv9aKxmetPYqMFNwOltIK6Z1EddseiMmSxRuVcnuGOIfTlGL&#10;ylLQ3tW9CIKtsfrLVV1JBA86nEmoM9C6kirlQNkM8g/ZvK6EUykXKo53fZn8/3MrHzev7hmpDFvn&#10;J57EmEWjsY5/Oh9rUrF2fbFUE5ikzdF1Pj6/HHMmyXZxPT4fjmM1swPboQ9fFdQsCgVHWNvyhW4k&#10;FUpsHnxo8XtcjGhsXD2YqpxXxiQFl4s7g2wj6A7n85y+LtARjMJGanbIIklhZ1Tr9kVpVpV07mEK&#10;nxpM9W6FlMqGYefXWEJHmqYj9MTBKaIJg47UYSNNpcbrifkp4p8Re0aKCjb05LqygKcclD/6yC1+&#10;n32bc0w/NIuGkqacEzRuLaDcPSNDaCfBOzmv6HYehA/PAqn1aUhonMMTLdrAtuDQSZytAH+d2o94&#10;6kiycralUSq4/7kWqDgz3yz16vVgNIqzl5TR+HJICh5bFscWu67vgG56QA+Hk0mM+GD2okao32nq&#10;ZzEqmYSVFLvgMuBeuQvtiNO7IdVslmA0b06EB/vqZHQeCx0b7615F+i6Fg3U3I+wHzsx+dCkLTYy&#10;LczWAXSVOvhQ1+4KaFbTIHTvSnwMjvWEOrx+098AAAD//wMAUEsDBBQABgAIAAAAIQBvZW9o3QAA&#10;AAgBAAAPAAAAZHJzL2Rvd25yZXYueG1sTI/BTsMwEETvSPyDtUjcqNMUtSHEqQCJihtqQeLq2Ns4&#10;Il6H2G0DX89yKsfVPM2+qdaT78URx9gFUjCfZSCQTLAdtQre355vChAxabK6D4QKvjHCur68qHRp&#10;w4m2eNylVnAJxVIrcCkNpZTROPQ6zsKAxNk+jF4nPsdW2lGfuNz3Ms+ypfS6I/7g9IBPDs3n7uAV&#10;dM3oXoxdPpr9z9ewyV83+LHNlbq+mh7uQSSc0hmGP31Wh5qdmnAgG0Wv4G7BoIJFsQLB8aqY85KG&#10;udsiB1lX8v+A+hcAAP//AwBQSwECLQAUAAYACAAAACEAtoM4kv4AAADhAQAAEwAAAAAAAAAAAAAA&#10;AAAAAAAAW0NvbnRlbnRfVHlwZXNdLnhtbFBLAQItABQABgAIAAAAIQA4/SH/1gAAAJQBAAALAAAA&#10;AAAAAAAAAAAAAC8BAABfcmVscy8ucmVsc1BLAQItABQABgAIAAAAIQBAr19+dwIAAEUFAAAOAAAA&#10;AAAAAAAAAAAAAC4CAABkcnMvZTJvRG9jLnhtbFBLAQItABQABgAIAAAAIQBvZW9o3QAAAAgBAAAP&#10;AAAAAAAAAAAAAAAAANEEAABkcnMvZG93bnJldi54bWxQSwUGAAAAAAQABADzAAAA2wUAAAAA&#10;" fillcolor="white [3201]" strokecolor="red" strokeweight="2pt">
                <v:textbox>
                  <w:txbxContent>
                    <w:p w14:paraId="1C1406F2" w14:textId="27BC9A35" w:rsidR="00F8382B" w:rsidRPr="009444DB" w:rsidRDefault="00F8382B" w:rsidP="00F8382B">
                      <w:pPr>
                        <w:spacing w:line="240" w:lineRule="auto"/>
                        <w:jc w:val="center"/>
                        <w:rPr>
                          <w:sz w:val="22"/>
                        </w:rPr>
                      </w:pPr>
                      <w:r>
                        <w:rPr>
                          <w:rFonts w:cs="Arial"/>
                          <w:bCs/>
                          <w:sz w:val="22"/>
                        </w:rPr>
                        <w:t xml:space="preserve">El índice de </w:t>
                      </w:r>
                      <w:r w:rsidR="002954C7">
                        <w:rPr>
                          <w:rFonts w:cs="Arial"/>
                          <w:bCs/>
                          <w:sz w:val="22"/>
                        </w:rPr>
                        <w:t>tablas</w:t>
                      </w:r>
                      <w:r>
                        <w:rPr>
                          <w:rFonts w:cs="Arial"/>
                          <w:bCs/>
                          <w:sz w:val="22"/>
                        </w:rPr>
                        <w:t xml:space="preserve"> se incluye si cuenta con </w:t>
                      </w:r>
                      <w:r w:rsidR="002954C7">
                        <w:rPr>
                          <w:rFonts w:cs="Arial"/>
                          <w:bCs/>
                          <w:sz w:val="22"/>
                        </w:rPr>
                        <w:t>tablas</w:t>
                      </w:r>
                      <w:r>
                        <w:rPr>
                          <w:rFonts w:cs="Arial"/>
                          <w:bCs/>
                          <w:sz w:val="22"/>
                        </w:rPr>
                        <w:t>.</w:t>
                      </w:r>
                    </w:p>
                  </w:txbxContent>
                </v:textbox>
              </v:roundrect>
            </w:pict>
          </mc:Fallback>
        </mc:AlternateContent>
      </w:r>
      <w:r>
        <w:br w:type="page"/>
      </w:r>
    </w:p>
    <w:p w14:paraId="5E0478AE" w14:textId="56ED6EB2" w:rsidR="00922CEB" w:rsidRDefault="00922CEB">
      <w:pPr>
        <w:ind w:left="1281" w:hanging="357"/>
        <w:jc w:val="center"/>
      </w:pPr>
      <w:r>
        <w:lastRenderedPageBreak/>
        <w:br w:type="page"/>
      </w:r>
    </w:p>
    <w:p w14:paraId="6B44D0E6" w14:textId="77777777" w:rsidR="00922CEB" w:rsidRPr="00BB7204" w:rsidRDefault="00922CEB" w:rsidP="00922CEB">
      <w:pPr>
        <w:pStyle w:val="Ttulosposteriores"/>
        <w:rPr>
          <w:noProof/>
        </w:rPr>
      </w:pPr>
      <w:bookmarkStart w:id="16" w:name="_Toc224812038"/>
      <w:bookmarkStart w:id="17" w:name="_Toc224812939"/>
      <w:r w:rsidRPr="00BB7204">
        <w:rPr>
          <w:noProof/>
        </w:rPr>
        <w:lastRenderedPageBreak/>
        <w:t>lista de símbolos</w:t>
      </w:r>
      <w:bookmarkEnd w:id="16"/>
      <w:bookmarkEnd w:id="17"/>
    </w:p>
    <w:p w14:paraId="4A0EE54A" w14:textId="77777777" w:rsidR="00922CEB" w:rsidRPr="00BB7204" w:rsidRDefault="00922CEB" w:rsidP="00922CEB">
      <w:pPr>
        <w:pStyle w:val="TDC1"/>
      </w:pPr>
    </w:p>
    <w:p w14:paraId="387F2AB7" w14:textId="77777777" w:rsidR="00922CEB" w:rsidRPr="00BB7204" w:rsidRDefault="00922CEB" w:rsidP="00922CEB">
      <w:pPr>
        <w:pStyle w:val="TDC1"/>
      </w:pPr>
    </w:p>
    <w:p w14:paraId="0196785D" w14:textId="77777777" w:rsidR="00922CEB" w:rsidRPr="00BB7204" w:rsidRDefault="00922CEB" w:rsidP="00922CEB">
      <w:pPr>
        <w:pStyle w:val="TDC1"/>
      </w:pPr>
    </w:p>
    <w:p w14:paraId="04943F03" w14:textId="77777777" w:rsidR="00922CEB" w:rsidRPr="00BB7204" w:rsidRDefault="00922CEB" w:rsidP="00922CEB">
      <w:pPr>
        <w:ind w:firstLine="0"/>
        <w:rPr>
          <w:b/>
          <w:bCs/>
          <w:noProof/>
        </w:rPr>
      </w:pPr>
      <w:r w:rsidRPr="00BB7204">
        <w:rPr>
          <w:b/>
          <w:bCs/>
          <w:noProof/>
        </w:rPr>
        <w:t>Símbolo</w:t>
      </w:r>
      <w:r w:rsidRPr="00BB7204">
        <w:rPr>
          <w:b/>
          <w:bCs/>
          <w:noProof/>
        </w:rPr>
        <w:tab/>
        <w:t>Significado</w:t>
      </w:r>
    </w:p>
    <w:p w14:paraId="4642048C" w14:textId="77777777" w:rsidR="00922CEB" w:rsidRPr="00BB7204" w:rsidRDefault="00922CEB" w:rsidP="00922CEB">
      <w:pPr>
        <w:rPr>
          <w:noProof/>
        </w:rPr>
      </w:pPr>
    </w:p>
    <w:p w14:paraId="6DB54582" w14:textId="77777777" w:rsidR="00922CEB" w:rsidRPr="00BB7204" w:rsidRDefault="00922CEB" w:rsidP="00922CEB">
      <w:pPr>
        <w:tabs>
          <w:tab w:val="left" w:pos="2835"/>
        </w:tabs>
        <w:ind w:firstLine="0"/>
        <w:rPr>
          <w:noProof/>
        </w:rPr>
      </w:pPr>
      <w:r w:rsidRPr="00BB7204">
        <w:rPr>
          <w:b/>
          <w:bCs/>
          <w:noProof/>
        </w:rPr>
        <w:t>%</w:t>
      </w:r>
      <w:r w:rsidRPr="00BB7204">
        <w:rPr>
          <w:noProof/>
        </w:rPr>
        <w:tab/>
        <w:t>Porcentaje</w:t>
      </w:r>
    </w:p>
    <w:p w14:paraId="5E38743A" w14:textId="77777777" w:rsidR="00922CEB" w:rsidRPr="00BB7204" w:rsidRDefault="00922CEB" w:rsidP="00922CEB">
      <w:pPr>
        <w:tabs>
          <w:tab w:val="left" w:pos="2835"/>
        </w:tabs>
        <w:ind w:firstLine="0"/>
        <w:rPr>
          <w:noProof/>
        </w:rPr>
      </w:pPr>
      <w:r w:rsidRPr="00BB7204">
        <w:rPr>
          <w:b/>
          <w:bCs/>
          <w:noProof/>
        </w:rPr>
        <w:t>Q</w:t>
      </w:r>
      <w:r w:rsidRPr="00BB7204">
        <w:rPr>
          <w:noProof/>
        </w:rPr>
        <w:tab/>
        <w:t>Quetzales, moneda de Guatemala.</w:t>
      </w:r>
    </w:p>
    <w:p w14:paraId="6DBC7801" w14:textId="1949362A" w:rsidR="00922CEB" w:rsidRDefault="00922CEB">
      <w:pPr>
        <w:ind w:left="1281" w:hanging="357"/>
        <w:jc w:val="center"/>
      </w:pPr>
      <w:r>
        <w:br w:type="page"/>
      </w:r>
    </w:p>
    <w:p w14:paraId="28AFA354" w14:textId="75199E96" w:rsidR="00922CEB" w:rsidRDefault="00922CEB">
      <w:pPr>
        <w:ind w:left="1281" w:hanging="357"/>
        <w:jc w:val="center"/>
      </w:pPr>
      <w:r>
        <w:lastRenderedPageBreak/>
        <w:br w:type="page"/>
      </w:r>
    </w:p>
    <w:p w14:paraId="753DBD30" w14:textId="77777777" w:rsidR="00922CEB" w:rsidRPr="00BB7204" w:rsidRDefault="00922CEB" w:rsidP="00922CEB">
      <w:pPr>
        <w:pStyle w:val="Ttulosposteriores"/>
        <w:rPr>
          <w:noProof/>
        </w:rPr>
      </w:pPr>
      <w:bookmarkStart w:id="18" w:name="_Toc221766341"/>
      <w:bookmarkStart w:id="19" w:name="_Toc221767917"/>
      <w:bookmarkStart w:id="20" w:name="_Toc224812039"/>
      <w:bookmarkStart w:id="21" w:name="_Toc224812940"/>
      <w:r w:rsidRPr="00BB7204">
        <w:rPr>
          <w:noProof/>
        </w:rPr>
        <w:lastRenderedPageBreak/>
        <w:t>GLOSARIO</w:t>
      </w:r>
      <w:bookmarkEnd w:id="18"/>
      <w:bookmarkEnd w:id="19"/>
      <w:bookmarkEnd w:id="20"/>
      <w:bookmarkEnd w:id="21"/>
    </w:p>
    <w:p w14:paraId="5C8FD099" w14:textId="77777777" w:rsidR="00922CEB" w:rsidRPr="00BB7204" w:rsidRDefault="00922CEB" w:rsidP="00922CEB">
      <w:pPr>
        <w:pStyle w:val="TDC1"/>
      </w:pPr>
    </w:p>
    <w:p w14:paraId="144268A8" w14:textId="77777777" w:rsidR="00922CEB" w:rsidRPr="00BB7204" w:rsidRDefault="00922CEB" w:rsidP="00922CEB">
      <w:pPr>
        <w:pStyle w:val="TDC1"/>
      </w:pPr>
    </w:p>
    <w:p w14:paraId="52B5BE29" w14:textId="77777777" w:rsidR="00922CEB" w:rsidRPr="00BB7204" w:rsidRDefault="00922CEB" w:rsidP="00922CEB">
      <w:pPr>
        <w:pStyle w:val="TDC1"/>
      </w:pPr>
    </w:p>
    <w:p w14:paraId="214D0F87" w14:textId="77777777" w:rsidR="00922CEB" w:rsidRPr="00BB7204" w:rsidRDefault="00922CEB" w:rsidP="00922CEB">
      <w:pPr>
        <w:tabs>
          <w:tab w:val="left" w:pos="2835"/>
        </w:tabs>
        <w:ind w:firstLine="0"/>
        <w:rPr>
          <w:b/>
          <w:bCs/>
          <w:noProof/>
        </w:rPr>
      </w:pPr>
      <w:r w:rsidRPr="00BB7204">
        <w:rPr>
          <w:b/>
          <w:bCs/>
          <w:noProof/>
        </w:rPr>
        <w:t>Palabra</w:t>
      </w:r>
      <w:r w:rsidRPr="00BB7204">
        <w:rPr>
          <w:b/>
          <w:bCs/>
          <w:noProof/>
        </w:rPr>
        <w:tab/>
        <w:t>Significado</w:t>
      </w:r>
    </w:p>
    <w:p w14:paraId="24595F59" w14:textId="77777777" w:rsidR="00922CEB" w:rsidRPr="00BB7204" w:rsidRDefault="00922CEB" w:rsidP="00922CEB">
      <w:pPr>
        <w:rPr>
          <w:noProof/>
        </w:rPr>
      </w:pPr>
    </w:p>
    <w:p w14:paraId="13ABA0BE" w14:textId="77777777" w:rsidR="00922CEB" w:rsidRPr="00BB7204" w:rsidRDefault="00922CEB" w:rsidP="00922CEB">
      <w:pPr>
        <w:tabs>
          <w:tab w:val="left" w:pos="2835"/>
        </w:tabs>
        <w:ind w:left="2835" w:hanging="2835"/>
        <w:rPr>
          <w:noProof/>
        </w:rPr>
      </w:pPr>
      <w:r w:rsidRPr="00BB7204">
        <w:rPr>
          <w:b/>
          <w:bCs/>
          <w:noProof/>
        </w:rPr>
        <w:t>Automatización</w:t>
      </w:r>
      <w:r w:rsidRPr="00BB7204">
        <w:rPr>
          <w:noProof/>
        </w:rPr>
        <w:tab/>
        <w:t>Aplicaciones de tecnología donde se minimiza la participación humana.</w:t>
      </w:r>
    </w:p>
    <w:p w14:paraId="72E5CEDC" w14:textId="77777777" w:rsidR="00E9318E" w:rsidRDefault="00E9318E" w:rsidP="00105FA8">
      <w:pPr>
        <w:pStyle w:val="Sinespaciado"/>
      </w:pPr>
    </w:p>
    <w:p w14:paraId="33075862" w14:textId="32830A9F" w:rsidR="00E9318E" w:rsidRDefault="00E9318E" w:rsidP="00105FA8">
      <w:pPr>
        <w:pStyle w:val="Sinespaciado"/>
      </w:pPr>
    </w:p>
    <w:p w14:paraId="33075863" w14:textId="2F35D323" w:rsidR="00E9318E" w:rsidRDefault="00E9318E" w:rsidP="00105FA8">
      <w:pPr>
        <w:pStyle w:val="Sinespaciado"/>
        <w:sectPr w:rsidR="00E9318E" w:rsidSect="00346A00">
          <w:footerReference w:type="default" r:id="rId11"/>
          <w:type w:val="oddPage"/>
          <w:pgSz w:w="12240" w:h="15840" w:code="1"/>
          <w:pgMar w:top="2268" w:right="1418" w:bottom="1418" w:left="2268" w:header="709" w:footer="817" w:gutter="0"/>
          <w:pgNumType w:fmt="upperRoman" w:start="1"/>
          <w:cols w:space="896" w:equalWidth="0">
            <w:col w:w="8554" w:space="567"/>
          </w:cols>
          <w:docGrid w:linePitch="360"/>
        </w:sectPr>
      </w:pPr>
    </w:p>
    <w:p w14:paraId="330758AB" w14:textId="720ACFE2" w:rsidR="006338A0" w:rsidRDefault="006338A0" w:rsidP="00666428">
      <w:pPr>
        <w:pStyle w:val="Captulos"/>
      </w:pPr>
      <w:bookmarkStart w:id="22" w:name="_Toc329600024"/>
      <w:bookmarkStart w:id="23" w:name="_Toc118714613"/>
      <w:bookmarkStart w:id="24" w:name="_Toc224812040"/>
      <w:bookmarkStart w:id="25" w:name="_Toc224812941"/>
      <w:r>
        <w:lastRenderedPageBreak/>
        <w:t>Introducción</w:t>
      </w:r>
      <w:bookmarkEnd w:id="22"/>
      <w:bookmarkEnd w:id="23"/>
      <w:bookmarkEnd w:id="24"/>
      <w:bookmarkEnd w:id="25"/>
    </w:p>
    <w:p w14:paraId="4A54F7F6" w14:textId="77777777" w:rsidR="008212F4" w:rsidRDefault="008212F4" w:rsidP="008212F4">
      <w:pPr>
        <w:ind w:firstLine="0"/>
        <w:rPr>
          <w:lang w:val="es-ES"/>
        </w:rPr>
      </w:pPr>
    </w:p>
    <w:p w14:paraId="38B97D99" w14:textId="7B4D6AD4" w:rsidR="008212F4" w:rsidRDefault="008212F4" w:rsidP="008212F4">
      <w:pPr>
        <w:ind w:firstLine="0"/>
        <w:rPr>
          <w:lang w:val="es-ES"/>
        </w:rPr>
      </w:pPr>
    </w:p>
    <w:p w14:paraId="6408377B" w14:textId="77777777" w:rsidR="006F56BF" w:rsidRDefault="006F56BF" w:rsidP="008212F4">
      <w:pPr>
        <w:ind w:firstLine="0"/>
        <w:rPr>
          <w:lang w:val="es-ES"/>
        </w:rPr>
      </w:pPr>
    </w:p>
    <w:p w14:paraId="39ED3F33" w14:textId="628B9632" w:rsidR="00622394" w:rsidRDefault="00622394" w:rsidP="00622394">
      <w:pPr>
        <w:ind w:firstLine="708"/>
        <w:rPr>
          <w:lang w:val="es-ES"/>
        </w:rPr>
      </w:pPr>
      <w:r>
        <w:rPr>
          <w:lang w:val="es-ES"/>
        </w:rPr>
        <w:t>D</w:t>
      </w:r>
      <w:r w:rsidRPr="000E0E4B">
        <w:rPr>
          <w:lang w:val="es-ES"/>
        </w:rPr>
        <w:t xml:space="preserve">ebe </w:t>
      </w:r>
      <w:r w:rsidR="004418DA" w:rsidRPr="00973740">
        <w:rPr>
          <w:szCs w:val="24"/>
          <w:lang w:val="es-ES"/>
        </w:rPr>
        <w:t>brindar una perspectiva general del trabajo, indicando si se trata de una innovación, emprendimiento, sistematización, entre otros: describir el problema, importancia de la solución; resultados, aportes y beneficios esperados; esquema o arquitectura de la solución que se ensayará y de la factibilidad de su realización. Debe incluir una breve descripción del contenido de los capítulos del índice propuesto para el informe final</w:t>
      </w:r>
      <w:r>
        <w:rPr>
          <w:lang w:val="es-ES"/>
        </w:rPr>
        <w:t>. Extensión 1 a 2 páginas.</w:t>
      </w:r>
    </w:p>
    <w:p w14:paraId="04132733" w14:textId="77777777" w:rsidR="00622394" w:rsidRDefault="00622394" w:rsidP="00E07587">
      <w:pPr>
        <w:ind w:firstLine="708"/>
        <w:rPr>
          <w:lang w:val="es-ES"/>
        </w:rPr>
      </w:pPr>
    </w:p>
    <w:p w14:paraId="3674DD07" w14:textId="284BEEC1" w:rsidR="00361829" w:rsidRDefault="00361829" w:rsidP="00E07587">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proofErr w:type="gramStart"/>
      <w:r>
        <w:rPr>
          <w:lang w:val="es-ES"/>
        </w:rPr>
        <w:t>texto</w:t>
      </w:r>
      <w:proofErr w:type="spellEnd"/>
      <w:r>
        <w:rPr>
          <w:lang w:val="es-ES"/>
        </w:rPr>
        <w:t xml:space="preserve">  </w:t>
      </w:r>
      <w:proofErr w:type="spellStart"/>
      <w:r>
        <w:rPr>
          <w:lang w:val="es-ES"/>
        </w:rPr>
        <w:t>Texto</w:t>
      </w:r>
      <w:proofErr w:type="spellEnd"/>
      <w:proofErr w:type="gram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2E9082C4" w14:textId="78F568B3" w:rsidR="00361829" w:rsidRDefault="00361829" w:rsidP="00E07587">
      <w:pPr>
        <w:ind w:firstLine="708"/>
        <w:rPr>
          <w:lang w:val="es-ES"/>
        </w:rPr>
      </w:pPr>
    </w:p>
    <w:p w14:paraId="1EBAEA9A" w14:textId="77777777" w:rsidR="00361829" w:rsidRDefault="00361829" w:rsidP="00E07587">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proofErr w:type="gramStart"/>
      <w:r>
        <w:rPr>
          <w:lang w:val="es-ES"/>
        </w:rPr>
        <w:t>texto</w:t>
      </w:r>
      <w:proofErr w:type="spellEnd"/>
      <w:r>
        <w:rPr>
          <w:lang w:val="es-ES"/>
        </w:rPr>
        <w:t xml:space="preserve">  </w:t>
      </w:r>
      <w:proofErr w:type="spellStart"/>
      <w:r>
        <w:rPr>
          <w:lang w:val="es-ES"/>
        </w:rPr>
        <w:t>Texto</w:t>
      </w:r>
      <w:proofErr w:type="spellEnd"/>
      <w:proofErr w:type="gram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79BE9083" w14:textId="77777777" w:rsidR="00361829" w:rsidRDefault="00361829" w:rsidP="00E07587">
      <w:pPr>
        <w:ind w:firstLine="708"/>
        <w:rPr>
          <w:lang w:val="es-ES"/>
        </w:rPr>
      </w:pPr>
    </w:p>
    <w:p w14:paraId="3F141945" w14:textId="03A75A77" w:rsidR="002629CD" w:rsidRDefault="007E4813" w:rsidP="007E4813">
      <w:pPr>
        <w:ind w:firstLine="708"/>
        <w:rPr>
          <w:lang w:val="es-ES"/>
        </w:rPr>
      </w:pPr>
      <w:r w:rsidRPr="007E4813">
        <w:rPr>
          <w:lang w:val="es-ES"/>
        </w:rPr>
        <w:t xml:space="preserve"> </w:t>
      </w:r>
    </w:p>
    <w:p w14:paraId="0178C038" w14:textId="14517C4C" w:rsidR="002629CD" w:rsidRDefault="002629CD">
      <w:pPr>
        <w:ind w:left="1281" w:hanging="357"/>
        <w:jc w:val="center"/>
        <w:rPr>
          <w:lang w:val="es-ES"/>
        </w:rPr>
      </w:pPr>
    </w:p>
    <w:p w14:paraId="46462CD8" w14:textId="657147E8" w:rsidR="002629CD" w:rsidRDefault="002629CD" w:rsidP="00666428">
      <w:pPr>
        <w:rPr>
          <w:lang w:val="es-ES"/>
        </w:rPr>
      </w:pPr>
      <w:r>
        <w:rPr>
          <w:lang w:val="es-ES"/>
        </w:rPr>
        <w:br w:type="page"/>
      </w:r>
    </w:p>
    <w:p w14:paraId="0822D711" w14:textId="77777777" w:rsidR="0014043E" w:rsidRDefault="0014043E">
      <w:pPr>
        <w:ind w:left="1281" w:hanging="357"/>
        <w:jc w:val="center"/>
        <w:rPr>
          <w:rFonts w:cs="Arial"/>
          <w:b/>
          <w:caps/>
          <w:sz w:val="28"/>
          <w:lang w:val="es-ES"/>
        </w:rPr>
      </w:pPr>
      <w:r>
        <w:lastRenderedPageBreak/>
        <w:br w:type="page"/>
      </w:r>
    </w:p>
    <w:p w14:paraId="51A5F9FD" w14:textId="67502185" w:rsidR="003D20A6" w:rsidRDefault="00622394" w:rsidP="00666428">
      <w:pPr>
        <w:pStyle w:val="Captulos"/>
      </w:pPr>
      <w:bookmarkStart w:id="26" w:name="_Toc224812041"/>
      <w:bookmarkStart w:id="27" w:name="_Toc224812942"/>
      <w:r>
        <w:lastRenderedPageBreak/>
        <w:t>ANTECEDENTES</w:t>
      </w:r>
      <w:bookmarkEnd w:id="26"/>
      <w:bookmarkEnd w:id="27"/>
    </w:p>
    <w:p w14:paraId="2C9DB9FD" w14:textId="0868F1C7" w:rsidR="006F56BF" w:rsidRDefault="006F56BF" w:rsidP="006F56BF">
      <w:pPr>
        <w:rPr>
          <w:lang w:val="es-ES"/>
        </w:rPr>
      </w:pPr>
    </w:p>
    <w:p w14:paraId="3D1015B1" w14:textId="77777777" w:rsidR="006F56BF" w:rsidRPr="006F56BF" w:rsidRDefault="006F56BF" w:rsidP="006F56BF">
      <w:pPr>
        <w:rPr>
          <w:lang w:val="es-ES"/>
        </w:rPr>
      </w:pPr>
    </w:p>
    <w:p w14:paraId="63E5B8B1" w14:textId="77777777" w:rsidR="00074199" w:rsidRPr="00074199" w:rsidRDefault="00074199" w:rsidP="00074199">
      <w:pPr>
        <w:rPr>
          <w:highlight w:val="yellow"/>
          <w:lang w:val="es-ES"/>
        </w:rPr>
      </w:pPr>
    </w:p>
    <w:p w14:paraId="1B14EFBD" w14:textId="47A6D32E" w:rsidR="00622394" w:rsidRDefault="004418DA" w:rsidP="00CA0EA8">
      <w:r>
        <w:rPr>
          <w:szCs w:val="24"/>
          <w:lang w:val="es-ES"/>
        </w:rPr>
        <w:t>P</w:t>
      </w:r>
      <w:r w:rsidRPr="00973740">
        <w:rPr>
          <w:szCs w:val="24"/>
          <w:lang w:val="es-ES"/>
        </w:rPr>
        <w:t>resentación, análisis y discusión de resultados de</w:t>
      </w:r>
      <w:r>
        <w:rPr>
          <w:szCs w:val="24"/>
          <w:lang w:val="es-ES"/>
        </w:rPr>
        <w:t xml:space="preserve"> </w:t>
      </w:r>
      <w:r w:rsidRPr="00973740">
        <w:rPr>
          <w:szCs w:val="24"/>
          <w:lang w:val="es-ES"/>
        </w:rPr>
        <w:t>investigaciones previas relacionadas con el tema en estudio, tanto en</w:t>
      </w:r>
      <w:r>
        <w:rPr>
          <w:szCs w:val="24"/>
          <w:lang w:val="es-ES"/>
        </w:rPr>
        <w:t xml:space="preserve"> </w:t>
      </w:r>
      <w:r w:rsidRPr="00973740">
        <w:rPr>
          <w:szCs w:val="24"/>
          <w:lang w:val="es-ES"/>
        </w:rPr>
        <w:t>Guatemala como en otros países; identificando los aportes prácticos o</w:t>
      </w:r>
      <w:r>
        <w:rPr>
          <w:szCs w:val="24"/>
          <w:lang w:val="es-ES"/>
        </w:rPr>
        <w:t xml:space="preserve"> </w:t>
      </w:r>
      <w:r w:rsidRPr="00973740">
        <w:rPr>
          <w:szCs w:val="24"/>
          <w:lang w:val="es-ES"/>
        </w:rPr>
        <w:t>metodológicos de utilidad en la solución del problema que se plantea.</w:t>
      </w:r>
      <w:r>
        <w:rPr>
          <w:szCs w:val="24"/>
          <w:lang w:val="es-ES"/>
        </w:rPr>
        <w:t xml:space="preserve"> </w:t>
      </w:r>
      <w:r w:rsidRPr="00973740">
        <w:rPr>
          <w:szCs w:val="24"/>
          <w:lang w:val="es-ES"/>
        </w:rPr>
        <w:t>Pueden incluirse referencias de proyectos o experiencias en torno a la</w:t>
      </w:r>
      <w:r>
        <w:rPr>
          <w:szCs w:val="24"/>
          <w:lang w:val="es-ES"/>
        </w:rPr>
        <w:t xml:space="preserve"> </w:t>
      </w:r>
      <w:r w:rsidRPr="00973740">
        <w:rPr>
          <w:szCs w:val="24"/>
          <w:lang w:val="es-ES"/>
        </w:rPr>
        <w:t>solución del problema práctico que se plantea. Citar al menos 5 fuentes de</w:t>
      </w:r>
      <w:r>
        <w:rPr>
          <w:szCs w:val="24"/>
          <w:lang w:val="es-ES"/>
        </w:rPr>
        <w:t xml:space="preserve"> </w:t>
      </w:r>
      <w:r w:rsidRPr="00973740">
        <w:rPr>
          <w:szCs w:val="24"/>
          <w:lang w:val="es-ES"/>
        </w:rPr>
        <w:t>información con las Normas APA más recientes</w:t>
      </w:r>
      <w:r w:rsidR="00622394">
        <w:t xml:space="preserve">. </w:t>
      </w:r>
    </w:p>
    <w:p w14:paraId="22CC84F2" w14:textId="77777777" w:rsidR="00622394" w:rsidRDefault="00622394" w:rsidP="00F77440">
      <w:pPr>
        <w:rPr>
          <w:lang w:val="es-ES"/>
        </w:rPr>
      </w:pPr>
    </w:p>
    <w:p w14:paraId="7CB3E2FD" w14:textId="7E306CD8" w:rsidR="00361829" w:rsidRDefault="00361829" w:rsidP="00F77440">
      <w:pPr>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proofErr w:type="gramStart"/>
      <w:r>
        <w:rPr>
          <w:lang w:val="es-ES"/>
        </w:rPr>
        <w:t>texto</w:t>
      </w:r>
      <w:proofErr w:type="spellEnd"/>
      <w:r>
        <w:rPr>
          <w:lang w:val="es-ES"/>
        </w:rPr>
        <w:t xml:space="preserve">  </w:t>
      </w:r>
      <w:proofErr w:type="spellStart"/>
      <w:r>
        <w:rPr>
          <w:lang w:val="es-ES"/>
        </w:rPr>
        <w:t>Texto</w:t>
      </w:r>
      <w:proofErr w:type="spellEnd"/>
      <w:proofErr w:type="gram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sidR="00A470EF">
        <w:rPr>
          <w:lang w:val="es-ES"/>
        </w:rPr>
        <w:t>.</w:t>
      </w:r>
      <w:r>
        <w:rPr>
          <w:lang w:val="es-ES"/>
        </w:rPr>
        <w:t xml:space="preserve"> </w:t>
      </w:r>
    </w:p>
    <w:p w14:paraId="0333528D" w14:textId="77777777" w:rsidR="00D02B89" w:rsidRDefault="00D02B89" w:rsidP="00E07587">
      <w:pPr>
        <w:ind w:left="1281" w:hanging="357"/>
        <w:rPr>
          <w:lang w:val="es-ES"/>
        </w:rPr>
      </w:pPr>
    </w:p>
    <w:p w14:paraId="01E812EA" w14:textId="1211806C" w:rsidR="00361829" w:rsidRDefault="00361829" w:rsidP="00F77440">
      <w:pPr>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proofErr w:type="gramStart"/>
      <w:r>
        <w:rPr>
          <w:lang w:val="es-ES"/>
        </w:rPr>
        <w:t>texto</w:t>
      </w:r>
      <w:proofErr w:type="spellEnd"/>
      <w:r>
        <w:rPr>
          <w:lang w:val="es-ES"/>
        </w:rPr>
        <w:t xml:space="preserve">  </w:t>
      </w:r>
      <w:proofErr w:type="spellStart"/>
      <w:r>
        <w:rPr>
          <w:lang w:val="es-ES"/>
        </w:rPr>
        <w:t>Texto</w:t>
      </w:r>
      <w:proofErr w:type="spellEnd"/>
      <w:proofErr w:type="gram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sidR="00A470EF">
        <w:rPr>
          <w:lang w:val="es-ES"/>
        </w:rPr>
        <w:t>.</w:t>
      </w:r>
      <w:r>
        <w:rPr>
          <w:lang w:val="es-ES"/>
        </w:rPr>
        <w:t xml:space="preserve"> </w:t>
      </w:r>
    </w:p>
    <w:p w14:paraId="17737D21" w14:textId="77777777" w:rsidR="00D02B89" w:rsidRDefault="00D02B89" w:rsidP="00E07587">
      <w:pPr>
        <w:ind w:left="1281" w:hanging="357"/>
        <w:rPr>
          <w:lang w:val="es-ES"/>
        </w:rPr>
      </w:pPr>
    </w:p>
    <w:p w14:paraId="71DFC430" w14:textId="77777777" w:rsidR="00D02B89" w:rsidRDefault="00D02B89">
      <w:pPr>
        <w:ind w:left="1281" w:hanging="357"/>
        <w:jc w:val="center"/>
        <w:rPr>
          <w:lang w:val="es-ES"/>
        </w:rPr>
      </w:pPr>
    </w:p>
    <w:p w14:paraId="3944BD26" w14:textId="77777777" w:rsidR="0014043E" w:rsidRDefault="0014043E">
      <w:pPr>
        <w:ind w:left="1281" w:hanging="357"/>
        <w:jc w:val="center"/>
        <w:rPr>
          <w:lang w:val="es-ES"/>
        </w:rPr>
      </w:pPr>
      <w:r>
        <w:rPr>
          <w:lang w:val="es-ES"/>
        </w:rPr>
        <w:br w:type="page"/>
      </w:r>
    </w:p>
    <w:p w14:paraId="7F3F548F" w14:textId="3BA1624B" w:rsidR="00346D2B" w:rsidRDefault="00735C0F">
      <w:pPr>
        <w:ind w:left="1281" w:hanging="357"/>
        <w:jc w:val="center"/>
        <w:rPr>
          <w:lang w:val="es-ES"/>
        </w:rPr>
      </w:pPr>
      <w:r>
        <w:rPr>
          <w:lang w:val="es-ES"/>
        </w:rPr>
        <w:lastRenderedPageBreak/>
        <w:br w:type="page"/>
      </w:r>
    </w:p>
    <w:p w14:paraId="21D21447" w14:textId="2BCF2D36" w:rsidR="008109D8" w:rsidRDefault="00622394" w:rsidP="00666428">
      <w:pPr>
        <w:pStyle w:val="Captulos"/>
      </w:pPr>
      <w:bookmarkStart w:id="28" w:name="_Toc224812042"/>
      <w:bookmarkStart w:id="29" w:name="_Toc224812943"/>
      <w:r>
        <w:lastRenderedPageBreak/>
        <w:t>PLANTEAMIENTO DEL PROBLEMA</w:t>
      </w:r>
      <w:bookmarkEnd w:id="28"/>
      <w:bookmarkEnd w:id="29"/>
    </w:p>
    <w:p w14:paraId="01BA8463" w14:textId="422096B2" w:rsidR="009E381A" w:rsidRPr="00DF3A47" w:rsidRDefault="00327662" w:rsidP="009E381A">
      <w:pPr>
        <w:rPr>
          <w:color w:val="00B050"/>
          <w:lang w:val="es-ES"/>
        </w:rPr>
      </w:pPr>
      <w:r w:rsidRPr="00DF3A47">
        <w:rPr>
          <w:color w:val="00B050"/>
          <w:lang w:val="es-ES"/>
        </w:rPr>
        <w:t>(1)</w:t>
      </w:r>
    </w:p>
    <w:p w14:paraId="76714EAB" w14:textId="03DA1347" w:rsidR="009E381A" w:rsidRPr="00DF3A47" w:rsidRDefault="00327662" w:rsidP="009E381A">
      <w:pPr>
        <w:rPr>
          <w:color w:val="00B050"/>
          <w:lang w:val="es-ES"/>
        </w:rPr>
      </w:pPr>
      <w:r w:rsidRPr="00DF3A47">
        <w:rPr>
          <w:color w:val="00B050"/>
          <w:lang w:val="es-ES"/>
        </w:rPr>
        <w:t>(2)</w:t>
      </w:r>
    </w:p>
    <w:p w14:paraId="0FF24B59" w14:textId="6ADA0D11" w:rsidR="00074199" w:rsidRPr="00DF3A47" w:rsidRDefault="00327662" w:rsidP="00074199">
      <w:pPr>
        <w:rPr>
          <w:color w:val="00B050"/>
          <w:lang w:val="es-ES"/>
        </w:rPr>
      </w:pPr>
      <w:r w:rsidRPr="00DF3A47">
        <w:rPr>
          <w:color w:val="00B050"/>
          <w:lang w:val="es-ES"/>
        </w:rPr>
        <w:t>(3)</w:t>
      </w:r>
    </w:p>
    <w:p w14:paraId="76894888" w14:textId="77777777" w:rsidR="00622394" w:rsidRDefault="00875C67" w:rsidP="00DF54A6">
      <w:pPr>
        <w:rPr>
          <w:lang w:val="es-ES"/>
        </w:rPr>
      </w:pPr>
      <w:r w:rsidRPr="00157C70">
        <w:rPr>
          <w:color w:val="FF0000"/>
          <w:lang w:val="es-ES"/>
        </w:rPr>
        <w:t xml:space="preserve">Después de cada capítulo se colocan tres </w:t>
      </w:r>
      <w:r w:rsidR="00DF54A6" w:rsidRPr="00157C70">
        <w:rPr>
          <w:color w:val="FF0000"/>
          <w:lang w:val="es-ES"/>
        </w:rPr>
        <w:t>espacios</w:t>
      </w:r>
      <w:r w:rsidR="00DF54A6">
        <w:rPr>
          <w:lang w:val="es-ES"/>
        </w:rPr>
        <w:t>.</w:t>
      </w:r>
    </w:p>
    <w:p w14:paraId="3EFBC1FC" w14:textId="77777777" w:rsidR="006171B1" w:rsidRPr="006171B1" w:rsidRDefault="006171B1" w:rsidP="00DF54A6"/>
    <w:p w14:paraId="6786BE53" w14:textId="62399EAC" w:rsidR="004418DA" w:rsidRPr="00973740" w:rsidRDefault="00DF54A6" w:rsidP="004418DA">
      <w:pPr>
        <w:tabs>
          <w:tab w:val="left" w:pos="5910"/>
        </w:tabs>
        <w:rPr>
          <w:sz w:val="28"/>
          <w:szCs w:val="28"/>
          <w:lang w:val="es-ES"/>
        </w:rPr>
      </w:pPr>
      <w:r>
        <w:rPr>
          <w:lang w:val="es-ES"/>
        </w:rPr>
        <w:t xml:space="preserve"> </w:t>
      </w:r>
      <w:r w:rsidR="004418DA">
        <w:rPr>
          <w:szCs w:val="24"/>
          <w:lang w:val="es-ES"/>
        </w:rPr>
        <w:t>D</w:t>
      </w:r>
      <w:r w:rsidR="004418DA" w:rsidRPr="00973740">
        <w:rPr>
          <w:szCs w:val="24"/>
          <w:lang w:val="es-ES"/>
        </w:rPr>
        <w:t>escripción, delimitación, formulación de pregunta central y preguntas auxiliares. El problema debe referirse a una situación práctica que emerge en el contexto del ejercicio profesional de la maestría, con base en la observación sistemática de su incidencia, la</w:t>
      </w:r>
      <w:r w:rsidR="004418DA">
        <w:rPr>
          <w:szCs w:val="24"/>
          <w:lang w:val="es-ES"/>
        </w:rPr>
        <w:t xml:space="preserve"> </w:t>
      </w:r>
      <w:r w:rsidR="004418DA" w:rsidRPr="00973740">
        <w:rPr>
          <w:szCs w:val="24"/>
          <w:lang w:val="es-ES"/>
        </w:rPr>
        <w:t>deducción lógica y la experiencia en el campo laboral. Debe delimitarse el contexto en el cual acontece, describiendo causas y</w:t>
      </w:r>
      <w:r w:rsidR="004418DA">
        <w:rPr>
          <w:szCs w:val="24"/>
          <w:lang w:val="es-ES"/>
        </w:rPr>
        <w:t xml:space="preserve"> consecuencias </w:t>
      </w:r>
      <w:r w:rsidR="004418DA" w:rsidRPr="00973740">
        <w:rPr>
          <w:szCs w:val="24"/>
          <w:lang w:val="es-ES"/>
        </w:rPr>
        <w:t>de su ocurrencia. Formular interrogante central asociada con el problema, así como interrogantes auxiliares que orientarán el desarrollo del trabajo.</w:t>
      </w:r>
    </w:p>
    <w:p w14:paraId="6F75B116" w14:textId="39DA09C8" w:rsidR="00DF54A6" w:rsidRPr="00DF3A47" w:rsidRDefault="00666428" w:rsidP="00DF54A6">
      <w:pPr>
        <w:rPr>
          <w:color w:val="00B050"/>
          <w:lang w:val="es-ES"/>
        </w:rPr>
      </w:pPr>
      <w:r w:rsidRPr="00DF3A47">
        <w:rPr>
          <w:color w:val="00B050"/>
        </w:rPr>
        <w:t>(1)</w:t>
      </w:r>
    </w:p>
    <w:p w14:paraId="130D56A3" w14:textId="7343CD4B" w:rsidR="003D281A" w:rsidRDefault="004418DA" w:rsidP="00C9255D">
      <w:pPr>
        <w:pStyle w:val="Sub1"/>
      </w:pPr>
      <w:bookmarkStart w:id="30" w:name="_Toc224812043"/>
      <w:bookmarkStart w:id="31" w:name="_Toc224812944"/>
      <w:r>
        <w:t>Contexto general</w:t>
      </w:r>
      <w:bookmarkEnd w:id="30"/>
      <w:bookmarkEnd w:id="31"/>
    </w:p>
    <w:p w14:paraId="1A572841" w14:textId="42077014" w:rsidR="009E381A" w:rsidRPr="00DF3A47" w:rsidRDefault="008F0895" w:rsidP="009E381A">
      <w:pPr>
        <w:rPr>
          <w:color w:val="00B050"/>
          <w:lang w:val="es-ES"/>
        </w:rPr>
      </w:pPr>
      <w:r w:rsidRPr="00DF3A47">
        <w:rPr>
          <w:color w:val="00B050"/>
          <w:lang w:val="es-ES"/>
        </w:rPr>
        <w:t>(1)</w:t>
      </w:r>
    </w:p>
    <w:p w14:paraId="376FF093" w14:textId="59AAAF3D" w:rsidR="004418DA" w:rsidRDefault="004418DA" w:rsidP="004418DA">
      <w:pPr>
        <w:tabs>
          <w:tab w:val="left" w:pos="5910"/>
        </w:tabs>
        <w:rPr>
          <w:szCs w:val="24"/>
          <w:lang w:val="es-ES"/>
        </w:rPr>
      </w:pPr>
      <w:r w:rsidRPr="00DF35FB">
        <w:rPr>
          <w:szCs w:val="24"/>
          <w:lang w:val="es-ES"/>
        </w:rPr>
        <w:t>Describir el contexto laboral o institucional en el cual se observa la situación que origina el problema. Identificar brevemente la magnitud de la institución. Es importante evidenciar la persistencia del problema, desde cuándo se observa, si se ha intentado resolver, cómo se ha resuelto.</w:t>
      </w:r>
    </w:p>
    <w:p w14:paraId="1332213C" w14:textId="77777777" w:rsidR="004418DA" w:rsidRPr="00DF3A47" w:rsidRDefault="004418DA" w:rsidP="004418DA">
      <w:pPr>
        <w:rPr>
          <w:color w:val="00B050"/>
          <w:lang w:val="es-ES"/>
        </w:rPr>
      </w:pPr>
      <w:r w:rsidRPr="00DF3A47">
        <w:rPr>
          <w:color w:val="00B050"/>
          <w:lang w:val="es-ES"/>
        </w:rPr>
        <w:t>(1)</w:t>
      </w:r>
    </w:p>
    <w:p w14:paraId="1049B2FF" w14:textId="77777777" w:rsidR="004418DA" w:rsidRDefault="004418DA" w:rsidP="00C9255D">
      <w:pPr>
        <w:pStyle w:val="Sub1"/>
      </w:pPr>
      <w:bookmarkStart w:id="32" w:name="_Toc224812044"/>
      <w:bookmarkStart w:id="33" w:name="_Toc224812945"/>
      <w:r w:rsidRPr="00666428">
        <w:t>Descripción</w:t>
      </w:r>
      <w:r>
        <w:t xml:space="preserve"> del problema</w:t>
      </w:r>
      <w:bookmarkEnd w:id="32"/>
      <w:bookmarkEnd w:id="33"/>
    </w:p>
    <w:p w14:paraId="76649BFA" w14:textId="77777777" w:rsidR="004418DA" w:rsidRPr="00DF3A47" w:rsidRDefault="004418DA" w:rsidP="004418DA">
      <w:pPr>
        <w:rPr>
          <w:color w:val="00B050"/>
          <w:lang w:val="es-ES"/>
        </w:rPr>
      </w:pPr>
      <w:r w:rsidRPr="00DF3A47">
        <w:rPr>
          <w:color w:val="00B050"/>
          <w:lang w:val="es-ES"/>
        </w:rPr>
        <w:t>(1)</w:t>
      </w:r>
    </w:p>
    <w:p w14:paraId="0CC0C0A2" w14:textId="0974AF76" w:rsidR="004418DA" w:rsidRDefault="004418DA" w:rsidP="004418DA">
      <w:pPr>
        <w:tabs>
          <w:tab w:val="left" w:pos="5910"/>
        </w:tabs>
        <w:rPr>
          <w:szCs w:val="24"/>
          <w:lang w:val="es-ES"/>
        </w:rPr>
      </w:pPr>
      <w:r w:rsidRPr="00DF35FB">
        <w:rPr>
          <w:szCs w:val="24"/>
          <w:lang w:val="es-ES"/>
        </w:rPr>
        <w:t>Situación práctica real del campo profesional que requiere resolverse, en términos de lo que se requiere. Describir en forma clara y precisa, por medio de cuantificaciones, incluir posibles causas y consecuencias identificadas mediante la herramienta del árbol del problema.</w:t>
      </w:r>
    </w:p>
    <w:p w14:paraId="6B336D8B" w14:textId="77777777" w:rsidR="0014043E" w:rsidRDefault="0014043E" w:rsidP="004418DA">
      <w:pPr>
        <w:tabs>
          <w:tab w:val="left" w:pos="5910"/>
        </w:tabs>
        <w:rPr>
          <w:szCs w:val="24"/>
          <w:lang w:val="es-ES"/>
        </w:rPr>
      </w:pPr>
    </w:p>
    <w:p w14:paraId="51C08631" w14:textId="4A31DCDD" w:rsidR="004418DA" w:rsidRDefault="004418DA" w:rsidP="00C9255D">
      <w:pPr>
        <w:pStyle w:val="Sub1"/>
      </w:pPr>
      <w:bookmarkStart w:id="34" w:name="_Toc224812045"/>
      <w:bookmarkStart w:id="35" w:name="_Toc224812946"/>
      <w:r>
        <w:lastRenderedPageBreak/>
        <w:t>Formulación del problema</w:t>
      </w:r>
      <w:bookmarkEnd w:id="34"/>
      <w:bookmarkEnd w:id="35"/>
    </w:p>
    <w:p w14:paraId="2AA1175B" w14:textId="622DFCC3" w:rsidR="00836436" w:rsidRDefault="00044E38" w:rsidP="00836436">
      <w:pPr>
        <w:rPr>
          <w:color w:val="00B050"/>
          <w:lang w:val="es-ES"/>
        </w:rPr>
      </w:pPr>
      <w:r w:rsidRPr="00DF3A47">
        <w:rPr>
          <w:color w:val="00B050"/>
          <w:lang w:val="es-ES"/>
        </w:rPr>
        <w:t>(1)</w:t>
      </w:r>
    </w:p>
    <w:p w14:paraId="6D902E24" w14:textId="66CE4116" w:rsidR="0014043E" w:rsidRDefault="0014043E" w:rsidP="00836436">
      <w:pPr>
        <w:rPr>
          <w:lang w:val="es-ES"/>
        </w:rPr>
      </w:pPr>
      <w:r w:rsidRPr="0014043E">
        <w:rPr>
          <w:lang w:val="es-ES"/>
        </w:rPr>
        <w:t>Texto</w:t>
      </w:r>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w:t>
      </w:r>
    </w:p>
    <w:p w14:paraId="52D512C8" w14:textId="77777777" w:rsidR="0014043E" w:rsidRPr="0014043E" w:rsidRDefault="0014043E" w:rsidP="00836436">
      <w:pPr>
        <w:rPr>
          <w:lang w:val="es-ES"/>
        </w:rPr>
      </w:pPr>
    </w:p>
    <w:p w14:paraId="11DCE7F2" w14:textId="77777777" w:rsidR="004418DA" w:rsidRDefault="004418DA" w:rsidP="00C9255D">
      <w:pPr>
        <w:pStyle w:val="Sub2"/>
      </w:pPr>
      <w:bookmarkStart w:id="36" w:name="_Toc137654577"/>
      <w:bookmarkStart w:id="37" w:name="_Toc224812046"/>
      <w:bookmarkStart w:id="38" w:name="_Toc224812947"/>
      <w:r>
        <w:t>Pregunta central</w:t>
      </w:r>
      <w:bookmarkEnd w:id="36"/>
      <w:bookmarkEnd w:id="37"/>
      <w:bookmarkEnd w:id="38"/>
    </w:p>
    <w:p w14:paraId="024692E5" w14:textId="5655E0D4" w:rsidR="004418DA" w:rsidRPr="004418DA" w:rsidRDefault="004418DA" w:rsidP="004418DA">
      <w:pPr>
        <w:rPr>
          <w:color w:val="00B050"/>
          <w:lang w:val="es-ES"/>
        </w:rPr>
      </w:pPr>
      <w:r w:rsidRPr="004418DA">
        <w:rPr>
          <w:color w:val="00B050"/>
          <w:lang w:val="es-ES"/>
        </w:rPr>
        <w:t>(</w:t>
      </w:r>
      <w:r>
        <w:rPr>
          <w:color w:val="00B050"/>
          <w:lang w:val="es-ES"/>
        </w:rPr>
        <w:t>1</w:t>
      </w:r>
      <w:r w:rsidRPr="004418DA">
        <w:rPr>
          <w:color w:val="00B050"/>
          <w:lang w:val="es-ES"/>
        </w:rPr>
        <w:t>)</w:t>
      </w:r>
    </w:p>
    <w:p w14:paraId="62BAF532" w14:textId="41EB7DD1" w:rsidR="004418DA" w:rsidRPr="004418DA" w:rsidRDefault="004418DA" w:rsidP="004418DA">
      <w:pPr>
        <w:rPr>
          <w:lang w:val="es-ES"/>
        </w:rPr>
      </w:pPr>
      <w:r w:rsidRPr="004418DA">
        <w:rPr>
          <w:lang w:val="es-ES"/>
        </w:rPr>
        <w:t>Redactar una pregunta general derivada del problema, es decir, traducir el problema a una pregunta de tal manera que cuando se responda, se resuelve el problema planteado.</w:t>
      </w:r>
    </w:p>
    <w:p w14:paraId="68BB13B4" w14:textId="77777777" w:rsidR="004418DA" w:rsidRPr="004418DA" w:rsidRDefault="004418DA" w:rsidP="004418DA">
      <w:pPr>
        <w:rPr>
          <w:color w:val="00B050"/>
          <w:lang w:val="es-ES"/>
        </w:rPr>
      </w:pPr>
      <w:r w:rsidRPr="004418DA">
        <w:rPr>
          <w:color w:val="00B050"/>
          <w:lang w:val="es-ES"/>
        </w:rPr>
        <w:t>(</w:t>
      </w:r>
      <w:r>
        <w:rPr>
          <w:color w:val="00B050"/>
          <w:lang w:val="es-ES"/>
        </w:rPr>
        <w:t>1</w:t>
      </w:r>
      <w:r w:rsidRPr="004418DA">
        <w:rPr>
          <w:color w:val="00B050"/>
          <w:lang w:val="es-ES"/>
        </w:rPr>
        <w:t>)</w:t>
      </w:r>
    </w:p>
    <w:p w14:paraId="6ABEED73" w14:textId="2808006D" w:rsidR="004418DA" w:rsidRPr="004418DA" w:rsidRDefault="004418DA" w:rsidP="00C9255D">
      <w:pPr>
        <w:pStyle w:val="Sub2"/>
      </w:pPr>
      <w:bookmarkStart w:id="39" w:name="_Toc137654578"/>
      <w:bookmarkStart w:id="40" w:name="_Toc224812047"/>
      <w:bookmarkStart w:id="41" w:name="_Toc224812948"/>
      <w:r>
        <w:t>Preguntas Auxiliares</w:t>
      </w:r>
      <w:bookmarkEnd w:id="39"/>
      <w:bookmarkEnd w:id="40"/>
      <w:bookmarkEnd w:id="41"/>
    </w:p>
    <w:p w14:paraId="0BA14A53" w14:textId="77777777" w:rsidR="004418DA" w:rsidRPr="004418DA" w:rsidRDefault="004418DA" w:rsidP="004418DA">
      <w:pPr>
        <w:rPr>
          <w:color w:val="00B050"/>
          <w:lang w:val="es-ES"/>
        </w:rPr>
      </w:pPr>
      <w:r w:rsidRPr="004418DA">
        <w:rPr>
          <w:color w:val="00B050"/>
          <w:lang w:val="es-ES"/>
        </w:rPr>
        <w:t>(</w:t>
      </w:r>
      <w:r>
        <w:rPr>
          <w:color w:val="00B050"/>
          <w:lang w:val="es-ES"/>
        </w:rPr>
        <w:t>1</w:t>
      </w:r>
      <w:r w:rsidRPr="004418DA">
        <w:rPr>
          <w:color w:val="00B050"/>
          <w:lang w:val="es-ES"/>
        </w:rPr>
        <w:t>)</w:t>
      </w:r>
    </w:p>
    <w:p w14:paraId="7B4124DA" w14:textId="77777777" w:rsidR="004418DA" w:rsidRDefault="004418DA" w:rsidP="004418DA">
      <w:pPr>
        <w:rPr>
          <w:color w:val="00B050"/>
          <w:lang w:val="es-ES"/>
        </w:rPr>
      </w:pPr>
      <w:r w:rsidRPr="004418DA">
        <w:rPr>
          <w:lang w:val="es-ES"/>
        </w:rPr>
        <w:t>Redactar preguntas derivadas de la pregunta central, de tal manera que cuando todas se respondan, de forma automática se responda la pregunta principal. No hay un número perfecto de preguntas auxiliares, sin embargo, se considera adecuado de tres a cinco preguntas.</w:t>
      </w:r>
      <w:r w:rsidRPr="004418DA">
        <w:rPr>
          <w:color w:val="00B050"/>
          <w:lang w:val="es-ES"/>
        </w:rPr>
        <w:t xml:space="preserve"> </w:t>
      </w:r>
    </w:p>
    <w:p w14:paraId="56052672" w14:textId="5EE11074" w:rsidR="004418DA" w:rsidRPr="004418DA" w:rsidRDefault="004418DA" w:rsidP="004418DA">
      <w:pPr>
        <w:rPr>
          <w:color w:val="00B050"/>
          <w:lang w:val="es-ES"/>
        </w:rPr>
      </w:pPr>
      <w:r w:rsidRPr="004418DA">
        <w:rPr>
          <w:color w:val="00B050"/>
          <w:lang w:val="es-ES"/>
        </w:rPr>
        <w:t>(</w:t>
      </w:r>
      <w:r>
        <w:rPr>
          <w:color w:val="00B050"/>
          <w:lang w:val="es-ES"/>
        </w:rPr>
        <w:t>1</w:t>
      </w:r>
      <w:r w:rsidRPr="004418DA">
        <w:rPr>
          <w:color w:val="00B050"/>
          <w:lang w:val="es-ES"/>
        </w:rPr>
        <w:t>)</w:t>
      </w:r>
    </w:p>
    <w:p w14:paraId="48F06A73" w14:textId="77777777" w:rsidR="004418DA" w:rsidRPr="00A07870" w:rsidRDefault="004418DA" w:rsidP="0014043E">
      <w:pPr>
        <w:pStyle w:val="Vietas1"/>
      </w:pPr>
      <w:r w:rsidRPr="00A07870">
        <w:t>Pregunta 1</w:t>
      </w:r>
    </w:p>
    <w:p w14:paraId="4A3087F5" w14:textId="77777777" w:rsidR="004418DA" w:rsidRPr="00A07870" w:rsidRDefault="004418DA" w:rsidP="0014043E">
      <w:pPr>
        <w:pStyle w:val="Vietas1"/>
      </w:pPr>
      <w:r w:rsidRPr="00A07870">
        <w:t>Pregunta 2</w:t>
      </w:r>
    </w:p>
    <w:p w14:paraId="42DC9519" w14:textId="77777777" w:rsidR="004418DA" w:rsidRPr="00A07870" w:rsidRDefault="004418DA" w:rsidP="0014043E">
      <w:pPr>
        <w:pStyle w:val="Vietas1"/>
      </w:pPr>
      <w:r w:rsidRPr="00A07870">
        <w:t>Pregunta 3</w:t>
      </w:r>
    </w:p>
    <w:p w14:paraId="2350CAC8" w14:textId="77777777" w:rsidR="004418DA" w:rsidRPr="00A07870" w:rsidRDefault="004418DA" w:rsidP="0014043E">
      <w:pPr>
        <w:pStyle w:val="Vietas1"/>
      </w:pPr>
      <w:r w:rsidRPr="00A07870">
        <w:t>Pregunta 4</w:t>
      </w:r>
    </w:p>
    <w:p w14:paraId="6D80274E" w14:textId="77777777" w:rsidR="004418DA" w:rsidRPr="00A07870" w:rsidRDefault="004418DA" w:rsidP="0014043E">
      <w:pPr>
        <w:pStyle w:val="Vietas1"/>
      </w:pPr>
      <w:r w:rsidRPr="00A07870">
        <w:t>Pregunta 5</w:t>
      </w:r>
    </w:p>
    <w:p w14:paraId="78A75439" w14:textId="77777777" w:rsidR="00A07870" w:rsidRPr="00DF3A47" w:rsidRDefault="00A07870" w:rsidP="00A07870">
      <w:pPr>
        <w:rPr>
          <w:color w:val="00B050"/>
          <w:lang w:val="es-ES"/>
        </w:rPr>
      </w:pPr>
      <w:r w:rsidRPr="00DF3A47">
        <w:rPr>
          <w:color w:val="00B050"/>
          <w:lang w:val="es-ES"/>
        </w:rPr>
        <w:t>(1)</w:t>
      </w:r>
    </w:p>
    <w:p w14:paraId="46570AF0" w14:textId="6FEB523D" w:rsidR="00A07870" w:rsidRDefault="00A07870" w:rsidP="00C9255D">
      <w:pPr>
        <w:pStyle w:val="Sub1"/>
      </w:pPr>
      <w:bookmarkStart w:id="42" w:name="_Toc224812048"/>
      <w:bookmarkStart w:id="43" w:name="_Toc224812949"/>
      <w:r>
        <w:t>Delimitación del problema</w:t>
      </w:r>
      <w:bookmarkEnd w:id="42"/>
      <w:bookmarkEnd w:id="43"/>
    </w:p>
    <w:p w14:paraId="144B7953" w14:textId="77777777" w:rsidR="00A07870" w:rsidRPr="00DF3A47" w:rsidRDefault="00A07870" w:rsidP="00A07870">
      <w:pPr>
        <w:rPr>
          <w:color w:val="00B050"/>
          <w:lang w:val="es-ES"/>
        </w:rPr>
      </w:pPr>
      <w:r w:rsidRPr="00DF3A47">
        <w:rPr>
          <w:color w:val="00B050"/>
          <w:lang w:val="es-ES"/>
        </w:rPr>
        <w:t>(1)</w:t>
      </w:r>
    </w:p>
    <w:p w14:paraId="2E7A1A5A" w14:textId="58B30D94" w:rsidR="00A07870" w:rsidRDefault="006D4ED5" w:rsidP="00A07870">
      <w:pPr>
        <w:rPr>
          <w:lang w:val="es-ES"/>
        </w:rPr>
      </w:pPr>
      <w:r w:rsidRPr="00BF7E7B">
        <w:rPr>
          <w:rFonts w:cs="Arial"/>
          <w:szCs w:val="24"/>
          <w:lang w:val="es-ES"/>
        </w:rPr>
        <w:t>Descripción de condiciones temporales, disciplinares, geográficas, y otras, en las que se resolverá el problema</w:t>
      </w:r>
      <w:r w:rsidR="00A07870">
        <w:rPr>
          <w:lang w:val="es-ES"/>
        </w:rPr>
        <w:t>.</w:t>
      </w:r>
    </w:p>
    <w:p w14:paraId="129839B6" w14:textId="77777777" w:rsidR="00875C67" w:rsidRDefault="00875C67">
      <w:pPr>
        <w:ind w:left="1281" w:hanging="357"/>
        <w:jc w:val="center"/>
        <w:rPr>
          <w:b/>
          <w:lang w:val="es-ES"/>
        </w:rPr>
      </w:pPr>
      <w:bookmarkStart w:id="44" w:name="_Toc22738195"/>
      <w:r>
        <w:br w:type="page"/>
      </w:r>
    </w:p>
    <w:p w14:paraId="5C37903C" w14:textId="0FE0A55A" w:rsidR="007F0059" w:rsidRDefault="006171B1" w:rsidP="00666428">
      <w:pPr>
        <w:pStyle w:val="Captulos"/>
      </w:pPr>
      <w:bookmarkStart w:id="45" w:name="_Toc118704082"/>
      <w:bookmarkStart w:id="46" w:name="_Toc118705403"/>
      <w:bookmarkStart w:id="47" w:name="_Toc224812049"/>
      <w:bookmarkStart w:id="48" w:name="_Toc224812950"/>
      <w:bookmarkEnd w:id="44"/>
      <w:bookmarkEnd w:id="45"/>
      <w:bookmarkEnd w:id="46"/>
      <w:r>
        <w:lastRenderedPageBreak/>
        <w:t>justificación</w:t>
      </w:r>
      <w:bookmarkEnd w:id="47"/>
      <w:bookmarkEnd w:id="48"/>
    </w:p>
    <w:p w14:paraId="3FBA5031" w14:textId="037C363E" w:rsidR="00EF63C4" w:rsidRDefault="00EF63C4" w:rsidP="00EF63C4">
      <w:pPr>
        <w:rPr>
          <w:lang w:val="es-ES"/>
        </w:rPr>
      </w:pPr>
    </w:p>
    <w:p w14:paraId="4F39A2D1" w14:textId="77777777" w:rsidR="00EF63C4" w:rsidRPr="00EF63C4" w:rsidRDefault="00EF63C4" w:rsidP="00EF63C4">
      <w:pPr>
        <w:rPr>
          <w:lang w:val="es-ES"/>
        </w:rPr>
      </w:pPr>
    </w:p>
    <w:p w14:paraId="0E9D967E" w14:textId="0392CE86" w:rsidR="008F3AC7" w:rsidRDefault="008F3AC7" w:rsidP="008F3AC7">
      <w:pPr>
        <w:rPr>
          <w:lang w:val="es-ES"/>
        </w:rPr>
      </w:pPr>
    </w:p>
    <w:p w14:paraId="5AE165ED" w14:textId="743DE896" w:rsidR="00EF63C4" w:rsidRDefault="001C565C" w:rsidP="008F3AC7">
      <w:pPr>
        <w:rPr>
          <w:lang w:val="es-ES"/>
        </w:rPr>
      </w:pPr>
      <w:r>
        <w:rPr>
          <w:lang w:val="es-ES"/>
        </w:rPr>
        <w:t xml:space="preserve">Después de cada capítulo se coloca tres </w:t>
      </w:r>
      <w:r w:rsidR="00A738A8">
        <w:rPr>
          <w:lang w:val="es-ES"/>
        </w:rPr>
        <w:t>“</w:t>
      </w:r>
      <w:r>
        <w:rPr>
          <w:lang w:val="es-ES"/>
        </w:rPr>
        <w:t>enter</w:t>
      </w:r>
      <w:r w:rsidR="00A738A8">
        <w:rPr>
          <w:lang w:val="es-ES"/>
        </w:rPr>
        <w:t>”</w:t>
      </w:r>
      <w:r>
        <w:rPr>
          <w:lang w:val="es-ES"/>
        </w:rPr>
        <w:t xml:space="preserve">, texto </w:t>
      </w:r>
      <w:proofErr w:type="spellStart"/>
      <w:r>
        <w:rPr>
          <w:lang w:val="es-ES"/>
        </w:rPr>
        <w:t>texto</w:t>
      </w:r>
      <w:proofErr w:type="spellEnd"/>
      <w:r>
        <w:rPr>
          <w:lang w:val="es-ES"/>
        </w:rPr>
        <w:t xml:space="preserve"> </w:t>
      </w:r>
      <w:proofErr w:type="spellStart"/>
      <w:r>
        <w:rPr>
          <w:lang w:val="es-ES"/>
        </w:rPr>
        <w:t>texto</w:t>
      </w:r>
      <w:proofErr w:type="spellEnd"/>
      <w:r w:rsidR="00A738A8">
        <w:rPr>
          <w:lang w:val="es-ES"/>
        </w:rPr>
        <w:t xml:space="preserve"> </w:t>
      </w:r>
      <w:proofErr w:type="spellStart"/>
      <w:r w:rsidR="00A738A8">
        <w:rPr>
          <w:lang w:val="es-ES"/>
        </w:rPr>
        <w:t>t</w:t>
      </w:r>
      <w:r w:rsidR="0037353D">
        <w:rPr>
          <w:lang w:val="es-ES"/>
        </w:rPr>
        <w:t>exto</w:t>
      </w:r>
      <w:proofErr w:type="spellEnd"/>
      <w:r w:rsidR="00A738A8">
        <w:rPr>
          <w:lang w:val="es-ES"/>
        </w:rPr>
        <w:t>.</w:t>
      </w:r>
    </w:p>
    <w:p w14:paraId="5556772E" w14:textId="77777777" w:rsidR="00EF63C4" w:rsidRDefault="00EF63C4" w:rsidP="008F3AC7">
      <w:pPr>
        <w:rPr>
          <w:lang w:val="es-ES"/>
        </w:rPr>
      </w:pPr>
    </w:p>
    <w:p w14:paraId="743371A6" w14:textId="5499B95F" w:rsidR="006171B1" w:rsidRDefault="006171B1" w:rsidP="00CA0EA8">
      <w:r w:rsidRPr="002954C7">
        <w:t>Justificación:</w:t>
      </w:r>
      <w:r>
        <w:t xml:space="preserve"> </w:t>
      </w:r>
      <w:r w:rsidR="00A07870" w:rsidRPr="005C4BA8">
        <w:rPr>
          <w:szCs w:val="24"/>
          <w:lang w:val="es-ES"/>
        </w:rPr>
        <w:t>evidenciar las razones que dan importancia a la realización del trabajo en el marco de las líneas investigativas prioritarias de la maestría en la cual se desarrollará, destacar aportes y productos prácticos, que se esperan; a quiénes y cómo beneficia la realización del trabajo propuesto. Describir pertinencia y relevancia social del trabajo en el ámbito profesional relacionado con la maestría</w:t>
      </w:r>
      <w:r>
        <w:t xml:space="preserve">. </w:t>
      </w:r>
      <w:r w:rsidR="002954C7" w:rsidRPr="002954C7">
        <w:t>Extensión: 1 a 2 páginas.</w:t>
      </w:r>
    </w:p>
    <w:p w14:paraId="4293418A" w14:textId="77777777" w:rsidR="006171B1" w:rsidRDefault="006171B1" w:rsidP="008F3AC7">
      <w:pPr>
        <w:rPr>
          <w:lang w:val="es-ES"/>
        </w:rPr>
      </w:pPr>
    </w:p>
    <w:p w14:paraId="70426F25" w14:textId="54A923D5" w:rsidR="0037353D" w:rsidRDefault="0037353D" w:rsidP="0037353D">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sidR="00A738A8">
        <w:rPr>
          <w:lang w:val="es-ES"/>
        </w:rPr>
        <w:t>t</w:t>
      </w:r>
      <w:r>
        <w:rPr>
          <w:lang w:val="es-ES"/>
        </w:rPr>
        <w: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sidR="00A738A8">
        <w:rPr>
          <w:lang w:val="es-ES"/>
        </w:rPr>
        <w:t>.</w:t>
      </w:r>
      <w:r>
        <w:rPr>
          <w:lang w:val="es-ES"/>
        </w:rPr>
        <w:t xml:space="preserve"> </w:t>
      </w:r>
    </w:p>
    <w:p w14:paraId="122FB968" w14:textId="7D63B64A" w:rsidR="00C46A98" w:rsidRDefault="00C46A98">
      <w:pPr>
        <w:ind w:left="1281" w:hanging="357"/>
        <w:jc w:val="center"/>
        <w:rPr>
          <w:lang w:val="es-ES"/>
        </w:rPr>
      </w:pPr>
      <w:r>
        <w:rPr>
          <w:lang w:val="es-ES"/>
        </w:rPr>
        <w:br w:type="page"/>
      </w:r>
    </w:p>
    <w:p w14:paraId="680133EF" w14:textId="28FF5E9D" w:rsidR="0034531F" w:rsidRPr="00EB6451" w:rsidRDefault="00FE24EA" w:rsidP="00FE24EA">
      <w:pPr>
        <w:pStyle w:val="Figuras"/>
      </w:pPr>
      <w:bookmarkStart w:id="49" w:name="_Toc79495739"/>
      <w:r>
        <w:lastRenderedPageBreak/>
        <w:br/>
      </w:r>
      <w:bookmarkStart w:id="50" w:name="_Toc118704089"/>
      <w:bookmarkStart w:id="51" w:name="_Toc224811879"/>
      <w:r w:rsidR="001C565C" w:rsidRPr="00EB6451">
        <w:t xml:space="preserve">Título de figura </w:t>
      </w:r>
      <w:bookmarkEnd w:id="49"/>
      <w:bookmarkEnd w:id="50"/>
      <w:r w:rsidR="00DA77C0">
        <w:t>1</w:t>
      </w:r>
      <w:bookmarkEnd w:id="51"/>
    </w:p>
    <w:p w14:paraId="1638037F" w14:textId="70F6CC83" w:rsidR="006C4658" w:rsidRDefault="006C4658" w:rsidP="006C4658">
      <w:pPr>
        <w:pStyle w:val="Sinespaciado"/>
        <w:rPr>
          <w:highlight w:val="yellow"/>
          <w:lang w:val="es-ES"/>
        </w:rPr>
      </w:pPr>
    </w:p>
    <w:p w14:paraId="35EC13B5" w14:textId="2CC98B4A" w:rsidR="006C4658" w:rsidRDefault="006C4658" w:rsidP="006C4658">
      <w:pPr>
        <w:pStyle w:val="Sinespaciado"/>
        <w:rPr>
          <w:noProof/>
        </w:rPr>
      </w:pPr>
      <w:r>
        <w:rPr>
          <w:noProof/>
        </w:rPr>
        <w:drawing>
          <wp:anchor distT="0" distB="0" distL="114300" distR="114300" simplePos="0" relativeHeight="251787264" behindDoc="0" locked="0" layoutInCell="1" allowOverlap="1" wp14:anchorId="0F6875A7" wp14:editId="793A37E7">
            <wp:simplePos x="0" y="0"/>
            <wp:positionH relativeFrom="margin">
              <wp:align>right</wp:align>
            </wp:positionH>
            <wp:positionV relativeFrom="paragraph">
              <wp:posOffset>5715</wp:posOffset>
            </wp:positionV>
            <wp:extent cx="5431790" cy="3632200"/>
            <wp:effectExtent l="0" t="0" r="0" b="6350"/>
            <wp:wrapNone/>
            <wp:docPr id="199" name="Imagen 199" descr="Río urbano contaminado en Filipin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ío urbano contaminado en Filipinas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1790" cy="3632200"/>
                    </a:xfrm>
                    <a:prstGeom prst="rect">
                      <a:avLst/>
                    </a:prstGeom>
                    <a:noFill/>
                    <a:ln>
                      <a:noFill/>
                    </a:ln>
                  </pic:spPr>
                </pic:pic>
              </a:graphicData>
            </a:graphic>
          </wp:anchor>
        </w:drawing>
      </w:r>
    </w:p>
    <w:p w14:paraId="27F38A8D" w14:textId="46B51A94" w:rsidR="006C4658" w:rsidRDefault="006C4658" w:rsidP="006C4658">
      <w:pPr>
        <w:pStyle w:val="Sinespaciado"/>
        <w:rPr>
          <w:noProof/>
        </w:rPr>
      </w:pPr>
    </w:p>
    <w:p w14:paraId="7D92168D" w14:textId="68782318" w:rsidR="006C4658" w:rsidRDefault="006C4658" w:rsidP="006C4658">
      <w:pPr>
        <w:pStyle w:val="Sinespaciado"/>
        <w:rPr>
          <w:noProof/>
        </w:rPr>
      </w:pPr>
    </w:p>
    <w:p w14:paraId="63E743EE" w14:textId="3A25F719" w:rsidR="006C4658" w:rsidRDefault="006C4658" w:rsidP="006C4658">
      <w:pPr>
        <w:pStyle w:val="Sinespaciado"/>
        <w:rPr>
          <w:noProof/>
        </w:rPr>
      </w:pPr>
    </w:p>
    <w:p w14:paraId="5D855AAA" w14:textId="77777777" w:rsidR="006C4658" w:rsidRDefault="006C4658" w:rsidP="006C4658">
      <w:pPr>
        <w:pStyle w:val="Sinespaciado"/>
        <w:rPr>
          <w:highlight w:val="yellow"/>
          <w:lang w:val="es-ES"/>
        </w:rPr>
      </w:pPr>
    </w:p>
    <w:p w14:paraId="324F17EE" w14:textId="1F55D676" w:rsidR="006C4658" w:rsidRDefault="006C4658" w:rsidP="006C4658">
      <w:pPr>
        <w:pStyle w:val="Sinespaciado"/>
        <w:rPr>
          <w:highlight w:val="yellow"/>
          <w:lang w:val="es-ES"/>
        </w:rPr>
      </w:pPr>
    </w:p>
    <w:p w14:paraId="1D1AEA3C" w14:textId="77777777" w:rsidR="006C4658" w:rsidRPr="006C4658" w:rsidRDefault="006C4658" w:rsidP="006C4658">
      <w:pPr>
        <w:rPr>
          <w:lang w:val="es-ES"/>
        </w:rPr>
      </w:pPr>
      <w:r w:rsidRPr="006C4658">
        <w:rPr>
          <w:lang w:val="es-ES"/>
        </w:rPr>
        <w:t xml:space="preserve">https://www.nationalgeographic.com/magazine/national-geographic-magazine-50-years-ofcovers/#/ngm-1985-jun-714.jpg </w:t>
      </w:r>
    </w:p>
    <w:p w14:paraId="3B112DE8" w14:textId="77777777" w:rsidR="006C4658" w:rsidRPr="006C4658" w:rsidRDefault="006C4658" w:rsidP="006C4658">
      <w:pPr>
        <w:pStyle w:val="Sinespaciado"/>
        <w:rPr>
          <w:highlight w:val="yellow"/>
          <w:lang w:val="es-ES"/>
        </w:rPr>
      </w:pPr>
    </w:p>
    <w:p w14:paraId="69C9AD45" w14:textId="2FA71A3A" w:rsidR="006A2440" w:rsidRPr="006A2440" w:rsidRDefault="006A2440" w:rsidP="006A2440">
      <w:pPr>
        <w:pStyle w:val="Sinespaciado"/>
        <w:rPr>
          <w:lang w:val="es-ES"/>
        </w:rPr>
      </w:pPr>
    </w:p>
    <w:p w14:paraId="2A4190B7" w14:textId="77777777" w:rsidR="006C4658" w:rsidRPr="006C4658" w:rsidRDefault="006C4658" w:rsidP="006C4658">
      <w:pPr>
        <w:rPr>
          <w:lang w:val="es-ES"/>
        </w:rPr>
      </w:pPr>
      <w:r w:rsidRPr="006C4658">
        <w:rPr>
          <w:lang w:val="es-ES"/>
        </w:rPr>
        <w:t xml:space="preserve">https://www.nationalgeographic.com/magazine/national-geographic-magazine-50-years-ofcovers/#/ngm-1985-jun-714.jpg </w:t>
      </w:r>
    </w:p>
    <w:p w14:paraId="6FFDF329" w14:textId="4012BF4C" w:rsidR="00055ADC" w:rsidRPr="006C4658" w:rsidRDefault="00055ADC" w:rsidP="00055ADC">
      <w:pPr>
        <w:pStyle w:val="Sinespaciado"/>
        <w:jc w:val="center"/>
        <w:rPr>
          <w:noProof/>
          <w:lang w:val="es-ES" w:eastAsia="es-GT"/>
        </w:rPr>
      </w:pPr>
    </w:p>
    <w:p w14:paraId="28D24D80" w14:textId="18DCAA3F" w:rsidR="004E2BF6" w:rsidRDefault="004E2BF6" w:rsidP="00055ADC">
      <w:pPr>
        <w:pStyle w:val="Sinespaciado"/>
        <w:jc w:val="center"/>
        <w:rPr>
          <w:noProof/>
          <w:lang w:eastAsia="es-GT"/>
        </w:rPr>
      </w:pPr>
    </w:p>
    <w:p w14:paraId="09CF0B6D" w14:textId="77777777" w:rsidR="006C4658" w:rsidRDefault="006C4658" w:rsidP="006C4658">
      <w:pPr>
        <w:pStyle w:val="Sinespaciado"/>
        <w:rPr>
          <w:noProof/>
          <w:lang w:eastAsia="es-GT"/>
        </w:rPr>
      </w:pPr>
    </w:p>
    <w:p w14:paraId="647BEBC1" w14:textId="18FE2A3B" w:rsidR="004E2BF6" w:rsidRPr="00D9719C" w:rsidRDefault="006C4658" w:rsidP="006C4658">
      <w:pPr>
        <w:pStyle w:val="Sinespaciado"/>
        <w:rPr>
          <w:noProof/>
          <w:sz w:val="20"/>
          <w:szCs w:val="20"/>
          <w:lang w:eastAsia="es-GT"/>
        </w:rPr>
      </w:pPr>
      <w:r w:rsidRPr="00D9719C">
        <w:rPr>
          <w:i/>
          <w:iCs/>
          <w:noProof/>
          <w:sz w:val="20"/>
          <w:szCs w:val="20"/>
          <w:lang w:eastAsia="es-GT"/>
        </w:rPr>
        <w:t>Nota.</w:t>
      </w:r>
      <w:r w:rsidRPr="00D9719C">
        <w:rPr>
          <w:noProof/>
          <w:sz w:val="20"/>
          <w:szCs w:val="20"/>
          <w:lang w:eastAsia="es-GT"/>
        </w:rPr>
        <w:t xml:space="preserve"> </w:t>
      </w:r>
      <w:r w:rsidR="000342CA">
        <w:rPr>
          <w:noProof/>
          <w:sz w:val="20"/>
          <w:szCs w:val="20"/>
          <w:lang w:eastAsia="es-GT"/>
        </w:rPr>
        <w:t xml:space="preserve">H. </w:t>
      </w:r>
      <w:r w:rsidR="00D9719C" w:rsidRPr="00D9719C">
        <w:rPr>
          <w:noProof/>
          <w:sz w:val="20"/>
          <w:szCs w:val="20"/>
          <w:lang w:eastAsia="es-GT"/>
        </w:rPr>
        <w:t xml:space="preserve">Rodríguez (2022). </w:t>
      </w:r>
      <w:r w:rsidR="00D9719C" w:rsidRPr="00D9719C">
        <w:rPr>
          <w:i/>
          <w:iCs/>
          <w:noProof/>
          <w:sz w:val="20"/>
          <w:szCs w:val="20"/>
          <w:lang w:eastAsia="es-GT"/>
        </w:rPr>
        <w:t>Río urbano contaminado en Filipinas</w:t>
      </w:r>
      <w:r w:rsidR="00D9719C" w:rsidRPr="00D9719C">
        <w:rPr>
          <w:noProof/>
          <w:sz w:val="20"/>
          <w:szCs w:val="20"/>
          <w:lang w:eastAsia="es-GT"/>
        </w:rPr>
        <w:t xml:space="preserve"> [Fotografía]. National Geographic España. </w:t>
      </w:r>
      <w:r w:rsidR="00D9719C">
        <w:rPr>
          <w:noProof/>
          <w:sz w:val="20"/>
          <w:szCs w:val="20"/>
          <w:lang w:eastAsia="es-GT"/>
        </w:rPr>
        <w:t>(</w:t>
      </w:r>
      <w:hyperlink r:id="rId13" w:history="1">
        <w:r w:rsidR="00D9719C" w:rsidRPr="0016083F">
          <w:rPr>
            <w:rStyle w:val="Hipervnculo"/>
            <w:noProof/>
            <w:sz w:val="20"/>
            <w:szCs w:val="20"/>
            <w:lang w:eastAsia="es-GT"/>
          </w:rPr>
          <w:t>https://www.nationalgeographic.com.es/naturaleza/problema-plastico-comienza-rios_18854</w:t>
        </w:r>
      </w:hyperlink>
      <w:r w:rsidR="00D9719C">
        <w:rPr>
          <w:noProof/>
          <w:sz w:val="20"/>
          <w:szCs w:val="20"/>
          <w:lang w:eastAsia="es-GT"/>
        </w:rPr>
        <w:t>)</w:t>
      </w:r>
      <w:r w:rsidR="00D9719C" w:rsidRPr="00D9719C">
        <w:rPr>
          <w:noProof/>
          <w:sz w:val="20"/>
          <w:szCs w:val="20"/>
          <w:lang w:eastAsia="es-GT"/>
        </w:rPr>
        <w:t>.</w:t>
      </w:r>
      <w:r w:rsidR="00D9719C">
        <w:rPr>
          <w:noProof/>
          <w:sz w:val="20"/>
          <w:szCs w:val="20"/>
          <w:lang w:eastAsia="es-GT"/>
        </w:rPr>
        <w:t xml:space="preserve"> Derechos de autor 2022 por la National Geographic España. </w:t>
      </w:r>
    </w:p>
    <w:p w14:paraId="0F0DF1DE" w14:textId="0F9EDD4D" w:rsidR="00D9719C" w:rsidRPr="00D9719C" w:rsidRDefault="00D9719C" w:rsidP="006C4658">
      <w:pPr>
        <w:pStyle w:val="Sinespaciado"/>
        <w:rPr>
          <w:noProof/>
          <w:sz w:val="20"/>
          <w:szCs w:val="20"/>
          <w:lang w:eastAsia="es-GT"/>
        </w:rPr>
      </w:pPr>
    </w:p>
    <w:p w14:paraId="685FDD05" w14:textId="28EEA254" w:rsidR="004E2BF6" w:rsidRPr="00D9719C" w:rsidRDefault="00D9719C" w:rsidP="00055ADC">
      <w:pPr>
        <w:pStyle w:val="Sinespaciado"/>
        <w:jc w:val="center"/>
        <w:rPr>
          <w:noProof/>
          <w:lang w:eastAsia="es-GT"/>
        </w:rPr>
      </w:pPr>
      <w:r>
        <w:rPr>
          <w:rFonts w:cs="Arial"/>
          <w:noProof/>
          <w:szCs w:val="24"/>
          <w:lang w:eastAsia="es-GT"/>
        </w:rPr>
        <mc:AlternateContent>
          <mc:Choice Requires="wps">
            <w:drawing>
              <wp:anchor distT="0" distB="0" distL="114300" distR="114300" simplePos="0" relativeHeight="251735040" behindDoc="0" locked="0" layoutInCell="1" allowOverlap="1" wp14:anchorId="46388B86" wp14:editId="6648AD80">
                <wp:simplePos x="0" y="0"/>
                <wp:positionH relativeFrom="page">
                  <wp:posOffset>3981450</wp:posOffset>
                </wp:positionH>
                <wp:positionV relativeFrom="paragraph">
                  <wp:posOffset>139699</wp:posOffset>
                </wp:positionV>
                <wp:extent cx="3162300" cy="1876425"/>
                <wp:effectExtent l="857250" t="457200" r="19050" b="28575"/>
                <wp:wrapNone/>
                <wp:docPr id="58" name="Globo: línea 58"/>
                <wp:cNvGraphicFramePr/>
                <a:graphic xmlns:a="http://schemas.openxmlformats.org/drawingml/2006/main">
                  <a:graphicData uri="http://schemas.microsoft.com/office/word/2010/wordprocessingShape">
                    <wps:wsp>
                      <wps:cNvSpPr/>
                      <wps:spPr>
                        <a:xfrm>
                          <a:off x="0" y="0"/>
                          <a:ext cx="3162300" cy="1876425"/>
                        </a:xfrm>
                        <a:prstGeom prst="borderCallout1">
                          <a:avLst>
                            <a:gd name="adj1" fmla="val 18750"/>
                            <a:gd name="adj2" fmla="val -8333"/>
                            <a:gd name="adj3" fmla="val -23681"/>
                            <a:gd name="adj4" fmla="val -26840"/>
                          </a:avLst>
                        </a:prstGeom>
                        <a:ln w="19050"/>
                      </wps:spPr>
                      <wps:style>
                        <a:lnRef idx="2">
                          <a:schemeClr val="accent5"/>
                        </a:lnRef>
                        <a:fillRef idx="1">
                          <a:schemeClr val="lt1"/>
                        </a:fillRef>
                        <a:effectRef idx="0">
                          <a:schemeClr val="accent5"/>
                        </a:effectRef>
                        <a:fontRef idx="minor">
                          <a:schemeClr val="dk1"/>
                        </a:fontRef>
                      </wps:style>
                      <wps:txbx>
                        <w:txbxContent>
                          <w:p w14:paraId="2A39C3D4" w14:textId="633280F2" w:rsidR="009B2112" w:rsidRPr="00CF3FEE" w:rsidRDefault="009B2112" w:rsidP="00F20E3B">
                            <w:pPr>
                              <w:spacing w:line="240" w:lineRule="auto"/>
                              <w:ind w:firstLine="0"/>
                              <w:rPr>
                                <w:rFonts w:cs="Arial"/>
                                <w:sz w:val="20"/>
                                <w:szCs w:val="20"/>
                              </w:rPr>
                            </w:pPr>
                            <w:r w:rsidRPr="00CF3FEE">
                              <w:rPr>
                                <w:rFonts w:cs="Arial"/>
                                <w:sz w:val="20"/>
                                <w:szCs w:val="20"/>
                              </w:rPr>
                              <w:t xml:space="preserve">Observe la fuente de una fotografía sujeta a derechos de autor.  </w:t>
                            </w:r>
                          </w:p>
                          <w:p w14:paraId="051A5F01" w14:textId="77777777" w:rsidR="009B2112" w:rsidRPr="00CF3FEE" w:rsidRDefault="009B2112" w:rsidP="00F20E3B">
                            <w:pPr>
                              <w:spacing w:line="240" w:lineRule="auto"/>
                              <w:ind w:firstLine="0"/>
                              <w:rPr>
                                <w:rFonts w:cs="Arial"/>
                                <w:sz w:val="20"/>
                                <w:szCs w:val="20"/>
                              </w:rPr>
                            </w:pPr>
                          </w:p>
                          <w:p w14:paraId="49EE8CBF" w14:textId="69710A83" w:rsidR="009B2112" w:rsidRDefault="00D9719C" w:rsidP="00F20E3B">
                            <w:pPr>
                              <w:spacing w:line="240" w:lineRule="auto"/>
                              <w:ind w:firstLine="0"/>
                              <w:rPr>
                                <w:rFonts w:cs="Arial"/>
                                <w:sz w:val="20"/>
                                <w:szCs w:val="20"/>
                              </w:rPr>
                            </w:pPr>
                            <w:r w:rsidRPr="00CF3FEE">
                              <w:rPr>
                                <w:rFonts w:cs="Arial"/>
                                <w:sz w:val="20"/>
                                <w:szCs w:val="20"/>
                              </w:rPr>
                              <w:t xml:space="preserve">Nota. </w:t>
                            </w:r>
                            <w:r w:rsidR="000342CA">
                              <w:rPr>
                                <w:rFonts w:cs="Arial"/>
                                <w:sz w:val="20"/>
                                <w:szCs w:val="20"/>
                              </w:rPr>
                              <w:t>Inicial del nombre y a</w:t>
                            </w:r>
                            <w:r w:rsidRPr="00CF3FEE">
                              <w:rPr>
                                <w:rFonts w:cs="Arial"/>
                                <w:sz w:val="20"/>
                                <w:szCs w:val="20"/>
                              </w:rPr>
                              <w:t xml:space="preserve">pellido. (año). Título de la fotografía </w:t>
                            </w:r>
                            <w:r w:rsidR="009B2112" w:rsidRPr="00CF3FEE">
                              <w:rPr>
                                <w:rFonts w:cs="Arial"/>
                                <w:sz w:val="20"/>
                                <w:szCs w:val="20"/>
                              </w:rPr>
                              <w:t xml:space="preserve">[Fotografía]. </w:t>
                            </w:r>
                            <w:r w:rsidRPr="00CF3FEE">
                              <w:rPr>
                                <w:rFonts w:cs="Arial"/>
                                <w:sz w:val="20"/>
                                <w:szCs w:val="20"/>
                              </w:rPr>
                              <w:t xml:space="preserve">Institución a la que pertenece la fotografía. </w:t>
                            </w:r>
                            <w:r w:rsidR="009B2112" w:rsidRPr="00CF3FEE">
                              <w:rPr>
                                <w:rFonts w:cs="Arial"/>
                                <w:sz w:val="20"/>
                                <w:szCs w:val="20"/>
                              </w:rPr>
                              <w:t>(</w:t>
                            </w:r>
                            <w:proofErr w:type="gramStart"/>
                            <w:r w:rsidR="00CF3FEE" w:rsidRPr="00CF3FEE">
                              <w:rPr>
                                <w:rFonts w:cs="Arial"/>
                                <w:sz w:val="20"/>
                                <w:szCs w:val="20"/>
                              </w:rPr>
                              <w:t>Link</w:t>
                            </w:r>
                            <w:proofErr w:type="gramEnd"/>
                            <w:r w:rsidR="00CF3FEE" w:rsidRPr="00CF3FEE">
                              <w:rPr>
                                <w:rFonts w:cs="Arial"/>
                                <w:sz w:val="20"/>
                                <w:szCs w:val="20"/>
                              </w:rPr>
                              <w:t xml:space="preserve"> con hipervínculo activado). Derechos de autor (año) y nombre del dueño de la fotografía. </w:t>
                            </w:r>
                          </w:p>
                          <w:p w14:paraId="289670C7" w14:textId="2E71517E" w:rsidR="009E65C3" w:rsidRDefault="009E65C3" w:rsidP="00F20E3B">
                            <w:pPr>
                              <w:spacing w:line="240" w:lineRule="auto"/>
                              <w:ind w:firstLine="0"/>
                              <w:rPr>
                                <w:rFonts w:cs="Arial"/>
                                <w:sz w:val="20"/>
                                <w:szCs w:val="20"/>
                              </w:rPr>
                            </w:pPr>
                          </w:p>
                          <w:p w14:paraId="4C502863" w14:textId="14A19FBD" w:rsidR="009E65C3" w:rsidRDefault="009E65C3" w:rsidP="00F20E3B">
                            <w:pPr>
                              <w:spacing w:line="240" w:lineRule="auto"/>
                              <w:ind w:firstLine="0"/>
                              <w:rPr>
                                <w:rFonts w:cs="Arial"/>
                                <w:sz w:val="20"/>
                                <w:szCs w:val="20"/>
                              </w:rPr>
                            </w:pPr>
                            <w:r>
                              <w:rPr>
                                <w:rFonts w:cs="Arial"/>
                                <w:sz w:val="20"/>
                                <w:szCs w:val="20"/>
                              </w:rPr>
                              <w:t xml:space="preserve">Las fotografías con derechos de autor deben aparecer en la lista de referencias. </w:t>
                            </w:r>
                          </w:p>
                          <w:p w14:paraId="2D7A7F00" w14:textId="4F66ED8E" w:rsidR="009E65C3" w:rsidRDefault="009E65C3" w:rsidP="00F20E3B">
                            <w:pPr>
                              <w:spacing w:line="240" w:lineRule="auto"/>
                              <w:ind w:firstLine="0"/>
                              <w:rPr>
                                <w:rFonts w:cs="Arial"/>
                                <w:sz w:val="20"/>
                                <w:szCs w:val="20"/>
                              </w:rPr>
                            </w:pPr>
                          </w:p>
                          <w:p w14:paraId="3AB43029" w14:textId="77777777" w:rsidR="009E65C3" w:rsidRPr="00CF3FEE" w:rsidRDefault="009E65C3" w:rsidP="00F20E3B">
                            <w:pPr>
                              <w:spacing w:line="240" w:lineRule="auto"/>
                              <w:ind w:firstLine="0"/>
                              <w:rPr>
                                <w:rFonts w:cs="Arial"/>
                                <w:sz w:val="20"/>
                                <w:szCs w:val="20"/>
                              </w:rPr>
                            </w:pPr>
                          </w:p>
                          <w:p w14:paraId="155A1309" w14:textId="77777777" w:rsidR="009B2112" w:rsidRDefault="009B2112" w:rsidP="00F20E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88B86" id="Globo: línea 58" o:spid="_x0000_s1048" type="#_x0000_t47" style="position:absolute;left:0;text-align:left;margin-left:313.5pt;margin-top:11pt;width:249pt;height:147.75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7NwoQIAALYFAAAOAAAAZHJzL2Uyb0RvYy54bWysVMlu2zAQvRfoPxC8J9ocxzEiB4aDFAWC&#10;JGhS5ExTZKyWW0nakvv1HVKyrCxAgaIXach5M5x5s1xetVKgHbOu1qrE2WmKEVNUV7V6KfH3p5uT&#10;GUbOE1URoRUr8Z45fLX4/OmyMXOW640WFbMInCg3b0yJN96beZI4umGSuFNtmAIl11YSD0f7klSW&#10;NOBdiiRP02nSaFsZqylzDm6vOyVeRP+cM+rvOXfMI1FiiM3Hr43fdfgmi0syf7HEbGrah0H+IQpJ&#10;agWPDq6uiSdoa+t3rmRNrXaa+1OqZaI5rymLOUA2Wfomm8cNMSzmAuQ4M9Dk/p9berd7NA8WaGiM&#10;mzsQQxYttzL8IT7URrL2A1ms9YjCZZFN8yIFTinostn5dJKfBTqTo7mxzn9hWqIglHgNpWJ2RYTQ&#10;W59Fusju1vnIW4UUkdAgpPqRYcSlgDLsiEDg+exQphEmH2NOZkVR9KUcYYpXmLyYzrL3oMlr0HQ2&#10;ia9BFn1sIB3yCIEKhRrI9yLtokqOtEXJ7wXrYN8YR3UFROUx09jRbCUsgqwgTUqZ8gfChAJ0MOO1&#10;EINhR9EbQwHMdSz32GDGYqcPhunfXxws4qta+cFY1krbjxxUP4eXOzzUepRzEH27biFpyDkPQYar&#10;ta72DxZZ3Y2eM/Smhm64Jc4/EAtFhg6C/eHv4cOFBm51L2G00fb3R/cBDyMAWowamN0Su19bYhlG&#10;4quC4bjIJlBF5ONhcnaew8GONeuxRm3lSkNJoO0guigGvBcHkVstn6F3l+FVUBFF4e0SU28Ph5Xv&#10;dgosKsqWywiDATfE36pHQ4PzQHRopKf2mVjTj4SHabrThznve64r7xEbLJVebr3mtQ/KI6/9AZZD&#10;HLx+kYXtMz5H1HHdLv4AAAD//wMAUEsDBBQABgAIAAAAIQBFhGUQ3AAAAAsBAAAPAAAAZHJzL2Rv&#10;d25yZXYueG1sTI/NasMwEITvhb6D2EBvjWyVOMG1HEqguTc/9421tU2slbGUWH37Kqf2tLvMMPtN&#10;tY12EHeafO9YQ77MQBA3zvTcajgdP183IHxANjg4Jg0/5GFbPz9VWBo38xfdD6EVKYR9iRq6EMZS&#10;St90ZNEv3UictG83WQzpnFppJpxTuB2kyrJCWuw5fehwpF1HzfVwsxo4FuNeHXFQGxnP7bzPdyd5&#10;1vplET/eQQSK4c8MD/yEDnViurgbGy8GDYVapy5Bg1JpPgy5WqXtouEtX69A1pX836H+BQAA//8D&#10;AFBLAQItABQABgAIAAAAIQC2gziS/gAAAOEBAAATAAAAAAAAAAAAAAAAAAAAAABbQ29udGVudF9U&#10;eXBlc10ueG1sUEsBAi0AFAAGAAgAAAAhADj9If/WAAAAlAEAAAsAAAAAAAAAAAAAAAAALwEAAF9y&#10;ZWxzLy5yZWxzUEsBAi0AFAAGAAgAAAAhAArvs3ChAgAAtgUAAA4AAAAAAAAAAAAAAAAALgIAAGRy&#10;cy9lMm9Eb2MueG1sUEsBAi0AFAAGAAgAAAAhAEWEZRDcAAAACwEAAA8AAAAAAAAAAAAAAAAA+wQA&#10;AGRycy9kb3ducmV2LnhtbFBLBQYAAAAABAAEAPMAAAAEBgAAAAA=&#10;" adj="-5797,-5115" fillcolor="white [3201]" strokecolor="#4bacc6 [3208]" strokeweight="1.5pt">
                <v:textbox>
                  <w:txbxContent>
                    <w:p w14:paraId="2A39C3D4" w14:textId="633280F2" w:rsidR="009B2112" w:rsidRPr="00CF3FEE" w:rsidRDefault="009B2112" w:rsidP="00F20E3B">
                      <w:pPr>
                        <w:spacing w:line="240" w:lineRule="auto"/>
                        <w:ind w:firstLine="0"/>
                        <w:rPr>
                          <w:rFonts w:cs="Arial"/>
                          <w:sz w:val="20"/>
                          <w:szCs w:val="20"/>
                        </w:rPr>
                      </w:pPr>
                      <w:r w:rsidRPr="00CF3FEE">
                        <w:rPr>
                          <w:rFonts w:cs="Arial"/>
                          <w:sz w:val="20"/>
                          <w:szCs w:val="20"/>
                        </w:rPr>
                        <w:t xml:space="preserve">Observe la fuente de una fotografía sujeta a derechos de autor.  </w:t>
                      </w:r>
                    </w:p>
                    <w:p w14:paraId="051A5F01" w14:textId="77777777" w:rsidR="009B2112" w:rsidRPr="00CF3FEE" w:rsidRDefault="009B2112" w:rsidP="00F20E3B">
                      <w:pPr>
                        <w:spacing w:line="240" w:lineRule="auto"/>
                        <w:ind w:firstLine="0"/>
                        <w:rPr>
                          <w:rFonts w:cs="Arial"/>
                          <w:sz w:val="20"/>
                          <w:szCs w:val="20"/>
                        </w:rPr>
                      </w:pPr>
                    </w:p>
                    <w:p w14:paraId="49EE8CBF" w14:textId="69710A83" w:rsidR="009B2112" w:rsidRDefault="00D9719C" w:rsidP="00F20E3B">
                      <w:pPr>
                        <w:spacing w:line="240" w:lineRule="auto"/>
                        <w:ind w:firstLine="0"/>
                        <w:rPr>
                          <w:rFonts w:cs="Arial"/>
                          <w:sz w:val="20"/>
                          <w:szCs w:val="20"/>
                        </w:rPr>
                      </w:pPr>
                      <w:r w:rsidRPr="00CF3FEE">
                        <w:rPr>
                          <w:rFonts w:cs="Arial"/>
                          <w:sz w:val="20"/>
                          <w:szCs w:val="20"/>
                        </w:rPr>
                        <w:t xml:space="preserve">Nota. </w:t>
                      </w:r>
                      <w:r w:rsidR="000342CA">
                        <w:rPr>
                          <w:rFonts w:cs="Arial"/>
                          <w:sz w:val="20"/>
                          <w:szCs w:val="20"/>
                        </w:rPr>
                        <w:t>Inicial del nombre y a</w:t>
                      </w:r>
                      <w:r w:rsidRPr="00CF3FEE">
                        <w:rPr>
                          <w:rFonts w:cs="Arial"/>
                          <w:sz w:val="20"/>
                          <w:szCs w:val="20"/>
                        </w:rPr>
                        <w:t xml:space="preserve">pellido. (año). Título de la fotografía </w:t>
                      </w:r>
                      <w:r w:rsidR="009B2112" w:rsidRPr="00CF3FEE">
                        <w:rPr>
                          <w:rFonts w:cs="Arial"/>
                          <w:sz w:val="20"/>
                          <w:szCs w:val="20"/>
                        </w:rPr>
                        <w:t xml:space="preserve">[Fotografía]. </w:t>
                      </w:r>
                      <w:r w:rsidRPr="00CF3FEE">
                        <w:rPr>
                          <w:rFonts w:cs="Arial"/>
                          <w:sz w:val="20"/>
                          <w:szCs w:val="20"/>
                        </w:rPr>
                        <w:t xml:space="preserve">Institución a la que pertenece la fotografía. </w:t>
                      </w:r>
                      <w:r w:rsidR="009B2112" w:rsidRPr="00CF3FEE">
                        <w:rPr>
                          <w:rFonts w:cs="Arial"/>
                          <w:sz w:val="20"/>
                          <w:szCs w:val="20"/>
                        </w:rPr>
                        <w:t>(</w:t>
                      </w:r>
                      <w:proofErr w:type="gramStart"/>
                      <w:r w:rsidR="00CF3FEE" w:rsidRPr="00CF3FEE">
                        <w:rPr>
                          <w:rFonts w:cs="Arial"/>
                          <w:sz w:val="20"/>
                          <w:szCs w:val="20"/>
                        </w:rPr>
                        <w:t>Link</w:t>
                      </w:r>
                      <w:proofErr w:type="gramEnd"/>
                      <w:r w:rsidR="00CF3FEE" w:rsidRPr="00CF3FEE">
                        <w:rPr>
                          <w:rFonts w:cs="Arial"/>
                          <w:sz w:val="20"/>
                          <w:szCs w:val="20"/>
                        </w:rPr>
                        <w:t xml:space="preserve"> con hipervínculo activado). Derechos de autor (año) y nombre del dueño de la fotografía. </w:t>
                      </w:r>
                    </w:p>
                    <w:p w14:paraId="289670C7" w14:textId="2E71517E" w:rsidR="009E65C3" w:rsidRDefault="009E65C3" w:rsidP="00F20E3B">
                      <w:pPr>
                        <w:spacing w:line="240" w:lineRule="auto"/>
                        <w:ind w:firstLine="0"/>
                        <w:rPr>
                          <w:rFonts w:cs="Arial"/>
                          <w:sz w:val="20"/>
                          <w:szCs w:val="20"/>
                        </w:rPr>
                      </w:pPr>
                    </w:p>
                    <w:p w14:paraId="4C502863" w14:textId="14A19FBD" w:rsidR="009E65C3" w:rsidRDefault="009E65C3" w:rsidP="00F20E3B">
                      <w:pPr>
                        <w:spacing w:line="240" w:lineRule="auto"/>
                        <w:ind w:firstLine="0"/>
                        <w:rPr>
                          <w:rFonts w:cs="Arial"/>
                          <w:sz w:val="20"/>
                          <w:szCs w:val="20"/>
                        </w:rPr>
                      </w:pPr>
                      <w:r>
                        <w:rPr>
                          <w:rFonts w:cs="Arial"/>
                          <w:sz w:val="20"/>
                          <w:szCs w:val="20"/>
                        </w:rPr>
                        <w:t xml:space="preserve">Las fotografías con derechos de autor deben aparecer en la lista de referencias. </w:t>
                      </w:r>
                    </w:p>
                    <w:p w14:paraId="2D7A7F00" w14:textId="4F66ED8E" w:rsidR="009E65C3" w:rsidRDefault="009E65C3" w:rsidP="00F20E3B">
                      <w:pPr>
                        <w:spacing w:line="240" w:lineRule="auto"/>
                        <w:ind w:firstLine="0"/>
                        <w:rPr>
                          <w:rFonts w:cs="Arial"/>
                          <w:sz w:val="20"/>
                          <w:szCs w:val="20"/>
                        </w:rPr>
                      </w:pPr>
                    </w:p>
                    <w:p w14:paraId="3AB43029" w14:textId="77777777" w:rsidR="009E65C3" w:rsidRPr="00CF3FEE" w:rsidRDefault="009E65C3" w:rsidP="00F20E3B">
                      <w:pPr>
                        <w:spacing w:line="240" w:lineRule="auto"/>
                        <w:ind w:firstLine="0"/>
                        <w:rPr>
                          <w:rFonts w:cs="Arial"/>
                          <w:sz w:val="20"/>
                          <w:szCs w:val="20"/>
                        </w:rPr>
                      </w:pPr>
                    </w:p>
                    <w:p w14:paraId="155A1309" w14:textId="77777777" w:rsidR="009B2112" w:rsidRDefault="009B2112" w:rsidP="00F20E3B">
                      <w:pPr>
                        <w:jc w:val="center"/>
                      </w:pPr>
                    </w:p>
                  </w:txbxContent>
                </v:textbox>
                <w10:wrap anchorx="page"/>
              </v:shape>
            </w:pict>
          </mc:Fallback>
        </mc:AlternateContent>
      </w:r>
    </w:p>
    <w:p w14:paraId="442600C0" w14:textId="41E35421" w:rsidR="004E2BF6" w:rsidRPr="00D9719C" w:rsidRDefault="004E2BF6" w:rsidP="00055ADC">
      <w:pPr>
        <w:pStyle w:val="Sinespaciado"/>
        <w:jc w:val="center"/>
        <w:rPr>
          <w:noProof/>
          <w:lang w:eastAsia="es-GT"/>
        </w:rPr>
      </w:pPr>
    </w:p>
    <w:p w14:paraId="2312A094" w14:textId="1CA70691" w:rsidR="004E2BF6" w:rsidRPr="00D9719C" w:rsidRDefault="004E2BF6" w:rsidP="00055ADC">
      <w:pPr>
        <w:pStyle w:val="Sinespaciado"/>
        <w:jc w:val="center"/>
        <w:rPr>
          <w:noProof/>
          <w:lang w:eastAsia="es-GT"/>
        </w:rPr>
      </w:pPr>
    </w:p>
    <w:p w14:paraId="4EB3A704" w14:textId="4729C81C" w:rsidR="004E2BF6" w:rsidRPr="00D9719C" w:rsidRDefault="004E2BF6" w:rsidP="00055ADC">
      <w:pPr>
        <w:pStyle w:val="Sinespaciado"/>
        <w:jc w:val="center"/>
        <w:rPr>
          <w:noProof/>
          <w:lang w:eastAsia="es-GT"/>
        </w:rPr>
      </w:pPr>
    </w:p>
    <w:p w14:paraId="751DECA3" w14:textId="0D76AA7E" w:rsidR="004E2BF6" w:rsidRPr="00D9719C" w:rsidRDefault="004E2BF6" w:rsidP="00055ADC">
      <w:pPr>
        <w:pStyle w:val="Sinespaciado"/>
        <w:jc w:val="center"/>
        <w:rPr>
          <w:noProof/>
          <w:lang w:eastAsia="es-GT"/>
        </w:rPr>
      </w:pPr>
    </w:p>
    <w:p w14:paraId="2644781E" w14:textId="77777777" w:rsidR="004E2BF6" w:rsidRPr="00D9719C" w:rsidRDefault="004E2BF6" w:rsidP="00055ADC">
      <w:pPr>
        <w:pStyle w:val="Sinespaciado"/>
        <w:jc w:val="center"/>
        <w:rPr>
          <w:noProof/>
          <w:lang w:eastAsia="es-GT"/>
        </w:rPr>
      </w:pPr>
    </w:p>
    <w:p w14:paraId="128769A9" w14:textId="4926E3B1" w:rsidR="004E2BF6" w:rsidRPr="00D9719C" w:rsidRDefault="004E2BF6" w:rsidP="00055ADC">
      <w:pPr>
        <w:pStyle w:val="Sinespaciado"/>
        <w:jc w:val="center"/>
        <w:rPr>
          <w:noProof/>
          <w:lang w:eastAsia="es-GT"/>
        </w:rPr>
      </w:pPr>
    </w:p>
    <w:p w14:paraId="78FBA1D9" w14:textId="77777777" w:rsidR="0092531B" w:rsidRDefault="0092531B">
      <w:pPr>
        <w:ind w:left="1281" w:hanging="357"/>
        <w:jc w:val="center"/>
        <w:rPr>
          <w:rFonts w:cs="Arial"/>
          <w:b/>
          <w:caps/>
          <w:sz w:val="28"/>
          <w:lang w:val="es-ES"/>
        </w:rPr>
      </w:pPr>
      <w:r>
        <w:br w:type="page"/>
      </w:r>
    </w:p>
    <w:p w14:paraId="4705C5FA" w14:textId="6D733D18" w:rsidR="00723ABF" w:rsidRDefault="006171B1" w:rsidP="00666428">
      <w:pPr>
        <w:pStyle w:val="Captulos"/>
      </w:pPr>
      <w:bookmarkStart w:id="52" w:name="_Toc224812050"/>
      <w:bookmarkStart w:id="53" w:name="_Toc224812951"/>
      <w:r>
        <w:lastRenderedPageBreak/>
        <w:t>objetivos</w:t>
      </w:r>
      <w:bookmarkEnd w:id="52"/>
      <w:bookmarkEnd w:id="53"/>
    </w:p>
    <w:p w14:paraId="55FF44E6" w14:textId="77777777" w:rsidR="006171B1" w:rsidRDefault="006171B1" w:rsidP="006171B1">
      <w:pPr>
        <w:rPr>
          <w:lang w:val="es-ES"/>
        </w:rPr>
      </w:pPr>
    </w:p>
    <w:p w14:paraId="36BC5355" w14:textId="77777777" w:rsidR="006171B1" w:rsidRDefault="006171B1" w:rsidP="006171B1">
      <w:pPr>
        <w:rPr>
          <w:lang w:val="es-ES"/>
        </w:rPr>
      </w:pPr>
    </w:p>
    <w:p w14:paraId="4D0E6C51" w14:textId="77777777" w:rsidR="00666428" w:rsidRDefault="00666428" w:rsidP="006171B1">
      <w:pPr>
        <w:rPr>
          <w:lang w:val="es-ES"/>
        </w:rPr>
      </w:pPr>
    </w:p>
    <w:p w14:paraId="2D8068AD" w14:textId="559FE59D" w:rsidR="006171B1" w:rsidRPr="006171B1" w:rsidRDefault="006171B1" w:rsidP="006171B1">
      <w:pPr>
        <w:rPr>
          <w:lang w:val="es-ES"/>
        </w:rPr>
      </w:pPr>
      <w:r w:rsidRPr="00F46068">
        <w:rPr>
          <w:b/>
          <w:bCs/>
        </w:rPr>
        <w:t>Objetivos generales y específicos:</w:t>
      </w:r>
      <w:r>
        <w:t xml:space="preserve"> son la guía del estudio, deben redactarse de forma clara, precisa, usando verbos en infinitivo; expresando metas medibles, observables, alcanzables como producto del estudio. El logro del objetivo general debe tener coherencia con la construcción de respuestas a la interrogante central asociada con el problema; mientras que los objetivos específicos </w:t>
      </w:r>
      <w:proofErr w:type="gramStart"/>
      <w:r>
        <w:t>deben</w:t>
      </w:r>
      <w:proofErr w:type="gramEnd"/>
      <w:r>
        <w:t xml:space="preserve"> por una parte, garantizar el logro del objetivo general y por otra, ser coherentes con la búsqueda de respuestas a las preguntas auxiliares y con las hipótesis que se formulen</w:t>
      </w:r>
    </w:p>
    <w:p w14:paraId="350B6FB1" w14:textId="74D29395" w:rsidR="00C35F4E" w:rsidRDefault="00C35F4E" w:rsidP="00C9255D">
      <w:pPr>
        <w:ind w:firstLine="0"/>
        <w:rPr>
          <w:lang w:val="es-ES"/>
        </w:rPr>
      </w:pPr>
    </w:p>
    <w:p w14:paraId="11240A90" w14:textId="1BF80687" w:rsidR="00C9255D" w:rsidRDefault="00C9255D" w:rsidP="00C9255D">
      <w:pPr>
        <w:pStyle w:val="Sub1"/>
      </w:pPr>
      <w:bookmarkStart w:id="54" w:name="_Toc224812051"/>
      <w:bookmarkStart w:id="55" w:name="_Toc224812952"/>
      <w:r>
        <w:t>General</w:t>
      </w:r>
      <w:bookmarkEnd w:id="54"/>
      <w:bookmarkEnd w:id="55"/>
    </w:p>
    <w:p w14:paraId="63C2261B" w14:textId="77777777" w:rsidR="0014043E" w:rsidRPr="0014043E" w:rsidRDefault="0014043E" w:rsidP="0014043E">
      <w:pPr>
        <w:rPr>
          <w:lang w:val="es-ES"/>
        </w:rPr>
      </w:pPr>
    </w:p>
    <w:p w14:paraId="0318DEA1" w14:textId="6CF54E51" w:rsidR="00A738A8" w:rsidRDefault="006D4ED5" w:rsidP="00A738A8">
      <w:pPr>
        <w:ind w:firstLine="708"/>
        <w:rPr>
          <w:lang w:val="es-ES"/>
        </w:rPr>
      </w:pPr>
      <w:r w:rsidRPr="006D4ED5">
        <w:rPr>
          <w:rFonts w:cs="Arial"/>
          <w:szCs w:val="24"/>
          <w:lang w:val="es-ES"/>
        </w:rPr>
        <w:t>Debe redactarse iniciando con un verbo en modo infinitivo. En su conjunto debe indicar qué se hará, cómo se hará y para qué. Deriva directamente del problema y debe ser coherente con la pregunta central en el sentido que su logro, constituya la respuesta a dicha interrogante</w:t>
      </w:r>
      <w:r w:rsidR="00A738A8">
        <w:rPr>
          <w:lang w:val="es-ES"/>
        </w:rPr>
        <w:t xml:space="preserve">.  </w:t>
      </w:r>
    </w:p>
    <w:p w14:paraId="32151396" w14:textId="151F24FD" w:rsidR="00A01486" w:rsidRDefault="00A01486" w:rsidP="00C9255D">
      <w:pPr>
        <w:ind w:firstLine="0"/>
        <w:rPr>
          <w:lang w:val="es-ES"/>
        </w:rPr>
      </w:pPr>
    </w:p>
    <w:p w14:paraId="709FDFF1" w14:textId="407343C6" w:rsidR="00C9255D" w:rsidRDefault="00C9255D" w:rsidP="00C9255D">
      <w:pPr>
        <w:pStyle w:val="Sub1"/>
      </w:pPr>
      <w:bookmarkStart w:id="56" w:name="_Toc224812052"/>
      <w:bookmarkStart w:id="57" w:name="_Toc224812953"/>
      <w:r>
        <w:t>Específicos</w:t>
      </w:r>
      <w:bookmarkEnd w:id="56"/>
      <w:bookmarkEnd w:id="57"/>
    </w:p>
    <w:p w14:paraId="7948707F" w14:textId="77777777" w:rsidR="0014043E" w:rsidRPr="0014043E" w:rsidRDefault="0014043E" w:rsidP="0014043E">
      <w:pPr>
        <w:rPr>
          <w:lang w:val="es-ES"/>
        </w:rPr>
      </w:pPr>
    </w:p>
    <w:p w14:paraId="17AE173F" w14:textId="29CEEF88" w:rsidR="00C46A98" w:rsidRDefault="006D4ED5" w:rsidP="00FC0142">
      <w:pPr>
        <w:rPr>
          <w:rFonts w:cs="Arial"/>
          <w:szCs w:val="24"/>
          <w:lang w:val="es-ES"/>
        </w:rPr>
      </w:pPr>
      <w:r w:rsidRPr="006D4ED5">
        <w:rPr>
          <w:rFonts w:cs="Arial"/>
          <w:szCs w:val="24"/>
          <w:lang w:val="es-ES"/>
        </w:rPr>
        <w:t>Deben redactarse siguiendo los mismos lineamientos que el objetivo general, de tal manera que cuando se logren todos los objetivos específicos, entonces se logra el objetivo general. Su número debe ser el mismo que el de las preguntas específicas. La coherencia consiste en que cuando se alcanza cada objetivo específico automáticamente se responde la pregunta auxiliar asociada. El orden en que se incluyan debe coincidir con la secuencia en que se desarrollará el estudio.</w:t>
      </w:r>
    </w:p>
    <w:p w14:paraId="02C803E9" w14:textId="77777777" w:rsidR="006D4ED5" w:rsidRDefault="006D4ED5" w:rsidP="00FC0142">
      <w:pPr>
        <w:rPr>
          <w:lang w:val="es-ES"/>
        </w:rPr>
      </w:pPr>
    </w:p>
    <w:p w14:paraId="5A7EF3D8" w14:textId="77777777" w:rsidR="00A738A8" w:rsidRDefault="00A738A8" w:rsidP="0092531B">
      <w:pPr>
        <w:pStyle w:val="NumeracinConclusiones"/>
      </w:pPr>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
    <w:p w14:paraId="04F5B078" w14:textId="535D8FCB" w:rsidR="00521A2B" w:rsidRPr="003F31F3" w:rsidRDefault="00521A2B" w:rsidP="0092531B">
      <w:pPr>
        <w:pStyle w:val="NumeracinConclusiones"/>
        <w:numPr>
          <w:ilvl w:val="0"/>
          <w:numId w:val="0"/>
        </w:numPr>
        <w:ind w:left="720"/>
      </w:pPr>
    </w:p>
    <w:p w14:paraId="2E57F0C6" w14:textId="77777777" w:rsidR="00C46A98" w:rsidRDefault="00C46A98" w:rsidP="0092531B">
      <w:pPr>
        <w:pStyle w:val="NumeracinConclusiones"/>
      </w:pPr>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
    <w:p w14:paraId="48644454" w14:textId="77777777" w:rsidR="00155CE5" w:rsidRDefault="00155CE5" w:rsidP="0092531B">
      <w:pPr>
        <w:pStyle w:val="NumeracinConclusiones"/>
        <w:numPr>
          <w:ilvl w:val="0"/>
          <w:numId w:val="0"/>
        </w:numPr>
        <w:ind w:left="720"/>
      </w:pPr>
    </w:p>
    <w:p w14:paraId="02321AB3" w14:textId="77777777" w:rsidR="0092531B" w:rsidRDefault="0092531B" w:rsidP="0092531B">
      <w:pPr>
        <w:pStyle w:val="NumeracinConclusiones"/>
      </w:pPr>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
    <w:p w14:paraId="25BA96A6" w14:textId="0190828D" w:rsidR="0092531B" w:rsidRDefault="0092531B" w:rsidP="00C9255D">
      <w:pPr>
        <w:ind w:firstLine="0"/>
        <w:rPr>
          <w:lang w:val="es-ES"/>
        </w:rPr>
      </w:pPr>
    </w:p>
    <w:p w14:paraId="66ACBFEE" w14:textId="77777777" w:rsidR="00C9255D" w:rsidRDefault="00C9255D" w:rsidP="00C9255D">
      <w:pPr>
        <w:pStyle w:val="NumeracinConclusiones"/>
      </w:pPr>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
    <w:p w14:paraId="1FED1E36" w14:textId="0C4BE94A" w:rsidR="00C9255D" w:rsidRDefault="00C9255D" w:rsidP="00C9255D">
      <w:pPr>
        <w:ind w:firstLine="0"/>
        <w:rPr>
          <w:lang w:val="es-ES"/>
        </w:rPr>
      </w:pPr>
    </w:p>
    <w:p w14:paraId="04EC8781" w14:textId="77777777" w:rsidR="00C9255D" w:rsidRDefault="00C9255D" w:rsidP="00C9255D">
      <w:pPr>
        <w:pStyle w:val="NumeracinConclusiones"/>
      </w:pPr>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
    <w:p w14:paraId="5741732E" w14:textId="77777777" w:rsidR="00C9255D" w:rsidRPr="00155CE5" w:rsidRDefault="00C9255D" w:rsidP="00C9255D">
      <w:pPr>
        <w:ind w:firstLine="0"/>
        <w:rPr>
          <w:lang w:val="es-ES"/>
        </w:rPr>
      </w:pPr>
    </w:p>
    <w:p w14:paraId="13078480" w14:textId="79FA8ACD" w:rsidR="00867797" w:rsidRPr="00FC0142" w:rsidRDefault="00294912" w:rsidP="00771BD0">
      <w:pPr>
        <w:pStyle w:val="Fuente"/>
      </w:pPr>
      <w:r>
        <w:br w:type="page"/>
      </w:r>
    </w:p>
    <w:p w14:paraId="04BBD577" w14:textId="53D60AA7" w:rsidR="00934C31" w:rsidRDefault="00C9255D" w:rsidP="001D477B">
      <w:pPr>
        <w:pStyle w:val="Captulos"/>
      </w:pPr>
      <w:bookmarkStart w:id="58" w:name="_Toc224812053"/>
      <w:bookmarkStart w:id="59" w:name="_Toc224812954"/>
      <w:proofErr w:type="gramStart"/>
      <w:r>
        <w:lastRenderedPageBreak/>
        <w:t>NECESIDADES A CUBRIR</w:t>
      </w:r>
      <w:proofErr w:type="gramEnd"/>
      <w:r>
        <w:t xml:space="preserve"> Y ESQUEMA DE SOLUCIÓN</w:t>
      </w:r>
      <w:bookmarkEnd w:id="58"/>
      <w:bookmarkEnd w:id="59"/>
    </w:p>
    <w:p w14:paraId="6C36F950" w14:textId="4AA5877F" w:rsidR="008628B9" w:rsidRDefault="008628B9" w:rsidP="008628B9">
      <w:pPr>
        <w:rPr>
          <w:lang w:val="es-ES"/>
        </w:rPr>
      </w:pPr>
    </w:p>
    <w:p w14:paraId="4B4BF930" w14:textId="77777777" w:rsidR="008628B9" w:rsidRPr="008628B9" w:rsidRDefault="008628B9" w:rsidP="008628B9">
      <w:pPr>
        <w:rPr>
          <w:lang w:val="es-ES"/>
        </w:rPr>
      </w:pPr>
    </w:p>
    <w:p w14:paraId="0E8E9DAD" w14:textId="77777777" w:rsidR="00E93D5A" w:rsidRPr="00E93D5A" w:rsidRDefault="00E93D5A" w:rsidP="00E93D5A">
      <w:pPr>
        <w:rPr>
          <w:lang w:val="es-ES"/>
        </w:rPr>
      </w:pPr>
    </w:p>
    <w:p w14:paraId="01BBE972" w14:textId="2C114869" w:rsidR="006171B1" w:rsidRDefault="00C9255D" w:rsidP="00504D44">
      <w:r w:rsidRPr="00C9255D">
        <w:t>D</w:t>
      </w:r>
      <w:r>
        <w:t xml:space="preserve">escripción </w:t>
      </w:r>
      <w:r w:rsidRPr="009C21EC">
        <w:rPr>
          <w:szCs w:val="24"/>
          <w:lang w:val="es-ES"/>
        </w:rPr>
        <w:t>de las necesidades laborales que el trabajo pretende cubrir en el contexto específico del problema, en el ámbito nacional o regional. Descripción detallada del esquema o arquitectura de la solución que se propone ensayar para resolver el problema planteado, argumentar la originalidad, pertinencia y validez técnica en el marco de la práctica profesional del ámbito de la maestría</w:t>
      </w:r>
      <w:r w:rsidR="006171B1">
        <w:t>.</w:t>
      </w:r>
      <w:r w:rsidR="002954C7">
        <w:t xml:space="preserve"> </w:t>
      </w:r>
      <w:r w:rsidR="002954C7" w:rsidRPr="002954C7">
        <w:t>Extensión: 1 a 2 páginas.</w:t>
      </w:r>
    </w:p>
    <w:p w14:paraId="20F766A0" w14:textId="77777777" w:rsidR="006171B1" w:rsidRDefault="006171B1" w:rsidP="006171B1">
      <w:pPr>
        <w:ind w:firstLine="0"/>
      </w:pPr>
    </w:p>
    <w:p w14:paraId="4DA7CC39" w14:textId="4DB7775D" w:rsidR="00517A42" w:rsidRDefault="00517A42" w:rsidP="005E246B">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sidR="005E246B">
        <w:rPr>
          <w:lang w:val="es-ES"/>
        </w:rPr>
        <w:t>t</w:t>
      </w:r>
      <w:r>
        <w:rPr>
          <w:lang w:val="es-ES"/>
        </w:rPr>
        <w: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sidR="005E246B">
        <w:rPr>
          <w:lang w:val="es-ES"/>
        </w:rPr>
        <w:t>t</w:t>
      </w:r>
      <w:r>
        <w:rPr>
          <w:lang w:val="es-ES"/>
        </w:rPr>
        <w: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sidR="005E246B">
        <w:rPr>
          <w:lang w:val="es-ES"/>
        </w:rPr>
        <w:t>.</w:t>
      </w:r>
      <w:r>
        <w:rPr>
          <w:lang w:val="es-ES"/>
        </w:rPr>
        <w:t xml:space="preserve"> 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sidR="005E246B">
        <w:rPr>
          <w:lang w:val="es-ES"/>
        </w:rPr>
        <w:t>t</w:t>
      </w:r>
      <w:r>
        <w:rPr>
          <w:lang w:val="es-ES"/>
        </w:rPr>
        <w: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sidR="005E246B">
        <w:rPr>
          <w:lang w:val="es-ES"/>
        </w:rPr>
        <w:t>t</w:t>
      </w:r>
      <w:r>
        <w:rPr>
          <w:lang w:val="es-ES"/>
        </w:rPr>
        <w: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sidR="005E246B">
        <w:rPr>
          <w:lang w:val="es-ES"/>
        </w:rPr>
        <w:t>.</w:t>
      </w:r>
      <w:r>
        <w:rPr>
          <w:lang w:val="es-ES"/>
        </w:rPr>
        <w:t xml:space="preserve">  </w:t>
      </w:r>
    </w:p>
    <w:p w14:paraId="21FC8F7C" w14:textId="77777777" w:rsidR="005D2B14" w:rsidRDefault="005D2B14" w:rsidP="002B5BE5">
      <w:pPr>
        <w:rPr>
          <w:lang w:val="es-ES"/>
        </w:rPr>
      </w:pPr>
    </w:p>
    <w:p w14:paraId="39528B56" w14:textId="55FDDED6" w:rsidR="00517A42" w:rsidRDefault="00517A42" w:rsidP="00517A42">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sidR="005E246B">
        <w:rPr>
          <w:lang w:val="es-ES"/>
        </w:rPr>
        <w:t>t</w:t>
      </w:r>
      <w:r>
        <w:rPr>
          <w:lang w:val="es-ES"/>
        </w:rPr>
        <w: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sidR="005E246B">
        <w:rPr>
          <w:lang w:val="es-ES"/>
        </w:rPr>
        <w:t>.</w:t>
      </w:r>
      <w:r>
        <w:rPr>
          <w:lang w:val="es-ES"/>
        </w:rPr>
        <w:t xml:space="preserve">  </w:t>
      </w:r>
    </w:p>
    <w:p w14:paraId="6C92670C" w14:textId="77777777" w:rsidR="00517A42" w:rsidRDefault="00517A42" w:rsidP="00517A42">
      <w:pPr>
        <w:ind w:firstLine="708"/>
        <w:rPr>
          <w:lang w:val="es-ES"/>
        </w:rPr>
      </w:pPr>
    </w:p>
    <w:p w14:paraId="72A4CAD5" w14:textId="77777777" w:rsidR="005E246B" w:rsidRDefault="005E246B" w:rsidP="005E246B">
      <w:pPr>
        <w:ind w:firstLine="708"/>
        <w:rPr>
          <w:lang w:val="es-ES"/>
        </w:rPr>
      </w:pPr>
      <w:bookmarkStart w:id="60" w:name="_Toc329600045"/>
      <w:bookmarkStart w:id="61" w:name="_Toc24465014"/>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370636CE" w14:textId="77777777" w:rsidR="005E246B" w:rsidRDefault="005E246B" w:rsidP="005E246B">
      <w:pPr>
        <w:rPr>
          <w:lang w:val="es-ES"/>
        </w:rPr>
      </w:pPr>
    </w:p>
    <w:p w14:paraId="04714632" w14:textId="77777777" w:rsidR="005E246B" w:rsidRDefault="005E246B" w:rsidP="005E246B">
      <w:pPr>
        <w:ind w:firstLine="708"/>
        <w:rPr>
          <w:lang w:val="es-ES"/>
        </w:rPr>
      </w:pPr>
      <w:r>
        <w:rPr>
          <w:lang w:val="es-ES"/>
        </w:rPr>
        <w:lastRenderedPageBreak/>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475F53C3" w14:textId="77777777" w:rsidR="005E246B" w:rsidRDefault="005E246B">
      <w:pPr>
        <w:ind w:left="1281" w:hanging="357"/>
        <w:jc w:val="center"/>
      </w:pPr>
    </w:p>
    <w:p w14:paraId="0CA297C3" w14:textId="77777777" w:rsidR="005E246B" w:rsidRDefault="005E246B">
      <w:pPr>
        <w:ind w:left="1281" w:hanging="357"/>
        <w:jc w:val="center"/>
      </w:pPr>
    </w:p>
    <w:p w14:paraId="4F5CED29" w14:textId="77777777" w:rsidR="005E246B" w:rsidRDefault="005E246B">
      <w:pPr>
        <w:ind w:left="1281" w:hanging="357"/>
        <w:jc w:val="center"/>
      </w:pPr>
    </w:p>
    <w:p w14:paraId="7FC3C3B3" w14:textId="77777777" w:rsidR="005E246B" w:rsidRDefault="005E246B">
      <w:pPr>
        <w:ind w:left="1281" w:hanging="357"/>
        <w:jc w:val="center"/>
      </w:pPr>
    </w:p>
    <w:p w14:paraId="65F9D7C2" w14:textId="6113F16F" w:rsidR="005B4D35" w:rsidRDefault="005B4D35">
      <w:pPr>
        <w:ind w:left="1281" w:hanging="357"/>
        <w:jc w:val="center"/>
        <w:rPr>
          <w:rFonts w:cs="Arial"/>
          <w:b/>
          <w:caps/>
          <w:sz w:val="28"/>
          <w:lang w:val="es-ES"/>
        </w:rPr>
      </w:pPr>
      <w:r>
        <w:br w:type="page"/>
      </w:r>
    </w:p>
    <w:p w14:paraId="14253383" w14:textId="58A079C4" w:rsidR="00CC6FCB" w:rsidRDefault="00CC6FCB" w:rsidP="001D477B">
      <w:pPr>
        <w:pStyle w:val="Captulos"/>
      </w:pPr>
      <w:bookmarkStart w:id="62" w:name="_Toc224812054"/>
      <w:bookmarkStart w:id="63" w:name="_Toc224812955"/>
      <w:r>
        <w:lastRenderedPageBreak/>
        <w:t>MARCO TEÓRICO</w:t>
      </w:r>
      <w:bookmarkEnd w:id="62"/>
      <w:bookmarkEnd w:id="63"/>
    </w:p>
    <w:p w14:paraId="12EE4D5E" w14:textId="77777777" w:rsidR="00CC6FCB" w:rsidRDefault="00CC6FCB" w:rsidP="001D477B"/>
    <w:p w14:paraId="2B56150F" w14:textId="77777777" w:rsidR="00CC6FCB" w:rsidRDefault="00CC6FCB" w:rsidP="001D477B"/>
    <w:p w14:paraId="722D5BE1" w14:textId="77777777" w:rsidR="001D477B" w:rsidRDefault="001D477B" w:rsidP="001D477B"/>
    <w:p w14:paraId="087A55CC" w14:textId="39C376F6" w:rsidR="00C9255D" w:rsidRPr="009C21EC" w:rsidRDefault="00CC6FCB" w:rsidP="00C9255D">
      <w:pPr>
        <w:tabs>
          <w:tab w:val="left" w:pos="5910"/>
        </w:tabs>
        <w:rPr>
          <w:sz w:val="28"/>
          <w:szCs w:val="28"/>
          <w:lang w:val="es-ES"/>
        </w:rPr>
      </w:pPr>
      <w:r w:rsidRPr="00C9255D">
        <w:t>Marco Teórico:</w:t>
      </w:r>
      <w:r>
        <w:t xml:space="preserve"> </w:t>
      </w:r>
      <w:r w:rsidR="00C9255D" w:rsidRPr="009C21EC">
        <w:rPr>
          <w:szCs w:val="24"/>
          <w:lang w:val="es-ES"/>
        </w:rPr>
        <w:t>revisión de la literatura relacionada con el problema que se busca resolver, resultados de proyectos o experiencias relacionadas, entrevista a expertos y otras fuentes de información. Incluye la base técnica de fundamentación teórica y práctica de la temática de la maestría que sustenta la propuesta de solución. Citar al menos 10 fuentes de información con las Normas APA más recientes</w:t>
      </w:r>
      <w:r w:rsidR="00C9255D">
        <w:rPr>
          <w:szCs w:val="24"/>
          <w:lang w:val="es-ES"/>
        </w:rPr>
        <w:t>.</w:t>
      </w:r>
    </w:p>
    <w:p w14:paraId="65ACCC2B" w14:textId="1AB78C71" w:rsidR="00CC6FCB" w:rsidRPr="00645D1E" w:rsidRDefault="00CC6FCB" w:rsidP="00CC6FCB">
      <w:pPr>
        <w:rPr>
          <w:lang w:val="es-ES"/>
        </w:rPr>
      </w:pPr>
      <w:r>
        <w:t xml:space="preserve"> </w:t>
      </w:r>
    </w:p>
    <w:p w14:paraId="6BF7CF9A" w14:textId="0A1D989B" w:rsidR="00CC6FCB" w:rsidRDefault="00CC6FCB" w:rsidP="00504D44">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rsidR="00504D44">
        <w:t xml:space="preserve">. </w:t>
      </w:r>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
    <w:p w14:paraId="7E9284EC" w14:textId="77777777" w:rsidR="00504D44" w:rsidRDefault="00504D44" w:rsidP="00504D44"/>
    <w:p w14:paraId="7B4E1CC6" w14:textId="7644036C" w:rsidR="00CC6FCB" w:rsidRDefault="00CC6FCB" w:rsidP="00504D44">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rsidR="00504D44">
        <w:t xml:space="preserve">. </w:t>
      </w:r>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
    <w:p w14:paraId="7EB2D79B" w14:textId="77777777" w:rsidR="00CC6FCB" w:rsidRDefault="00CC6FCB" w:rsidP="00CC6FCB">
      <w:pPr>
        <w:rPr>
          <w:lang w:val="es-ES"/>
        </w:rPr>
      </w:pPr>
    </w:p>
    <w:p w14:paraId="3F351807" w14:textId="3E00200E" w:rsidR="00C46A98" w:rsidRDefault="00C46A98" w:rsidP="00C9255D">
      <w:pPr>
        <w:pStyle w:val="Sub1"/>
      </w:pPr>
      <w:bookmarkStart w:id="64" w:name="_Toc224812055"/>
      <w:bookmarkStart w:id="65" w:name="_Toc224812956"/>
      <w:r>
        <w:t xml:space="preserve">Subtítulo 1 de capítulo </w:t>
      </w:r>
      <w:r w:rsidR="00074147">
        <w:t>7</w:t>
      </w:r>
      <w:bookmarkEnd w:id="64"/>
      <w:bookmarkEnd w:id="65"/>
    </w:p>
    <w:p w14:paraId="72E79CE1" w14:textId="77777777" w:rsidR="00C46A98" w:rsidRDefault="00C46A98" w:rsidP="00C46A98">
      <w:pPr>
        <w:rPr>
          <w:lang w:val="es-ES"/>
        </w:rPr>
      </w:pPr>
    </w:p>
    <w:p w14:paraId="3A7A69DC" w14:textId="77777777" w:rsidR="00C46A98" w:rsidRDefault="00C46A98" w:rsidP="00C46A98">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053BFC29" w14:textId="77777777" w:rsidR="00C46A98" w:rsidRDefault="00C46A98" w:rsidP="00C46A98">
      <w:pPr>
        <w:rPr>
          <w:lang w:val="es-ES"/>
        </w:rPr>
      </w:pPr>
    </w:p>
    <w:p w14:paraId="69455F33" w14:textId="77777777" w:rsidR="00C46A98" w:rsidRDefault="00C46A98" w:rsidP="00C46A98">
      <w:pPr>
        <w:rPr>
          <w:lang w:val="es-ES"/>
        </w:rPr>
      </w:pPr>
    </w:p>
    <w:p w14:paraId="25620B1C" w14:textId="29282C39" w:rsidR="00C46A98" w:rsidRDefault="00C46A98" w:rsidP="00C46A98">
      <w:pPr>
        <w:rPr>
          <w:lang w:val="es-ES"/>
        </w:rPr>
      </w:pPr>
    </w:p>
    <w:p w14:paraId="053554B6" w14:textId="77777777" w:rsidR="00C9255D" w:rsidRDefault="00C9255D" w:rsidP="00C46A98">
      <w:pPr>
        <w:rPr>
          <w:lang w:val="es-ES"/>
        </w:rPr>
      </w:pPr>
    </w:p>
    <w:p w14:paraId="3D50F402" w14:textId="38AE8F7F" w:rsidR="00C46A98" w:rsidRPr="00EB6451" w:rsidRDefault="00C46A98" w:rsidP="00C46A98">
      <w:pPr>
        <w:pStyle w:val="Figuras"/>
      </w:pPr>
      <w:r>
        <w:lastRenderedPageBreak/>
        <w:t xml:space="preserve"> </w:t>
      </w:r>
      <w:bookmarkStart w:id="66" w:name="_Toc79495740"/>
      <w:r>
        <w:br/>
      </w:r>
      <w:bookmarkStart w:id="67" w:name="_Toc118704090"/>
      <w:bookmarkStart w:id="68" w:name="_Toc224811880"/>
      <w:r w:rsidRPr="00EB6451">
        <w:t xml:space="preserve">Título de figura </w:t>
      </w:r>
      <w:bookmarkEnd w:id="66"/>
      <w:bookmarkEnd w:id="67"/>
      <w:r w:rsidR="00DA77C0">
        <w:t>2</w:t>
      </w:r>
      <w:bookmarkEnd w:id="68"/>
    </w:p>
    <w:p w14:paraId="65ADCB76" w14:textId="77777777" w:rsidR="00C46A98" w:rsidRDefault="00C46A98" w:rsidP="00C46A98">
      <w:pPr>
        <w:pStyle w:val="Sinespaciado"/>
        <w:rPr>
          <w:lang w:val="es-ES"/>
        </w:rPr>
      </w:pPr>
      <w:r>
        <w:rPr>
          <w:noProof/>
        </w:rPr>
        <w:drawing>
          <wp:anchor distT="0" distB="0" distL="114300" distR="114300" simplePos="0" relativeHeight="251893760" behindDoc="0" locked="0" layoutInCell="1" allowOverlap="1" wp14:anchorId="2483FB37" wp14:editId="764939B4">
            <wp:simplePos x="0" y="0"/>
            <wp:positionH relativeFrom="margin">
              <wp:align>left</wp:align>
            </wp:positionH>
            <wp:positionV relativeFrom="paragraph">
              <wp:posOffset>259079</wp:posOffset>
            </wp:positionV>
            <wp:extent cx="5153025" cy="2391195"/>
            <wp:effectExtent l="0" t="0" r="0" b="9525"/>
            <wp:wrapNone/>
            <wp:docPr id="9" name="Imagen 9" descr="Interfaz de usuario gráfica, 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 Diagrama, Esquemático&#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53025" cy="2391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636CCB" w14:textId="77777777" w:rsidR="00C46A98" w:rsidRPr="006A2440" w:rsidRDefault="00C46A98" w:rsidP="00C46A98">
      <w:pPr>
        <w:pStyle w:val="Sinespaciado"/>
        <w:rPr>
          <w:lang w:val="es-ES"/>
        </w:rPr>
      </w:pPr>
    </w:p>
    <w:p w14:paraId="1C519C69" w14:textId="77777777" w:rsidR="00C46A98" w:rsidRDefault="00C46A98" w:rsidP="00C46A98">
      <w:pPr>
        <w:pStyle w:val="Sinespaciado"/>
        <w:jc w:val="center"/>
        <w:rPr>
          <w:noProof/>
          <w:lang w:eastAsia="es-GT"/>
        </w:rPr>
      </w:pPr>
    </w:p>
    <w:p w14:paraId="01EA3ADF" w14:textId="77777777" w:rsidR="00C46A98" w:rsidRDefault="00C46A98" w:rsidP="00C46A98">
      <w:pPr>
        <w:pStyle w:val="Sinespaciado"/>
        <w:jc w:val="center"/>
        <w:rPr>
          <w:noProof/>
          <w:lang w:eastAsia="es-GT"/>
        </w:rPr>
      </w:pPr>
    </w:p>
    <w:p w14:paraId="11E11E82" w14:textId="77777777" w:rsidR="00C46A98" w:rsidRDefault="00C46A98" w:rsidP="00C46A98">
      <w:pPr>
        <w:pStyle w:val="Sinespaciado"/>
        <w:jc w:val="center"/>
        <w:rPr>
          <w:noProof/>
          <w:lang w:eastAsia="es-GT"/>
        </w:rPr>
      </w:pPr>
    </w:p>
    <w:p w14:paraId="045C1C20" w14:textId="77777777" w:rsidR="00C46A98" w:rsidRDefault="00C46A98" w:rsidP="00C46A98">
      <w:pPr>
        <w:pStyle w:val="Sinespaciado"/>
        <w:jc w:val="center"/>
        <w:rPr>
          <w:noProof/>
          <w:lang w:eastAsia="es-GT"/>
        </w:rPr>
      </w:pPr>
    </w:p>
    <w:p w14:paraId="5CAFB943" w14:textId="77777777" w:rsidR="00C46A98" w:rsidRDefault="00C46A98" w:rsidP="00C46A98">
      <w:pPr>
        <w:pStyle w:val="Sinespaciado"/>
        <w:jc w:val="center"/>
        <w:rPr>
          <w:noProof/>
          <w:lang w:eastAsia="es-GT"/>
        </w:rPr>
      </w:pPr>
    </w:p>
    <w:p w14:paraId="5C631DAC" w14:textId="77777777" w:rsidR="00C46A98" w:rsidRDefault="00C46A98" w:rsidP="00C46A98">
      <w:pPr>
        <w:pStyle w:val="Sinespaciado"/>
        <w:jc w:val="center"/>
        <w:rPr>
          <w:noProof/>
          <w:lang w:eastAsia="es-GT"/>
        </w:rPr>
      </w:pPr>
    </w:p>
    <w:p w14:paraId="6176439F" w14:textId="77777777" w:rsidR="00C46A98" w:rsidRDefault="00C46A98" w:rsidP="00C46A98">
      <w:pPr>
        <w:pStyle w:val="Sinespaciado"/>
        <w:jc w:val="center"/>
        <w:rPr>
          <w:noProof/>
          <w:lang w:eastAsia="es-GT"/>
        </w:rPr>
      </w:pPr>
    </w:p>
    <w:p w14:paraId="110D196F" w14:textId="77777777" w:rsidR="00C46A98" w:rsidRDefault="00C46A98" w:rsidP="00C46A98">
      <w:pPr>
        <w:pStyle w:val="Sinespaciado"/>
        <w:jc w:val="center"/>
        <w:rPr>
          <w:noProof/>
          <w:lang w:eastAsia="es-GT"/>
        </w:rPr>
      </w:pPr>
    </w:p>
    <w:p w14:paraId="3E9575AA" w14:textId="77777777" w:rsidR="00C46A98" w:rsidRDefault="00C46A98" w:rsidP="00C46A98">
      <w:pPr>
        <w:pStyle w:val="Sinespaciado"/>
        <w:jc w:val="center"/>
        <w:rPr>
          <w:noProof/>
          <w:lang w:eastAsia="es-GT"/>
        </w:rPr>
      </w:pPr>
    </w:p>
    <w:p w14:paraId="06CFD965" w14:textId="77777777" w:rsidR="00C46A98" w:rsidRDefault="00C46A98" w:rsidP="00C46A98">
      <w:pPr>
        <w:pStyle w:val="Sinespaciado"/>
        <w:jc w:val="center"/>
        <w:rPr>
          <w:noProof/>
          <w:lang w:eastAsia="es-GT"/>
        </w:rPr>
      </w:pPr>
    </w:p>
    <w:p w14:paraId="6ED3BAF9" w14:textId="77777777" w:rsidR="00C46A98" w:rsidRPr="007277FA" w:rsidRDefault="00C46A98" w:rsidP="00C46A98">
      <w:pPr>
        <w:pStyle w:val="Fuente"/>
        <w:rPr>
          <w:lang w:val="es-GT"/>
        </w:rPr>
      </w:pPr>
      <w:r w:rsidRPr="00CF3FEE">
        <w:rPr>
          <w:i/>
          <w:iCs/>
        </w:rPr>
        <w:t>Nota.</w:t>
      </w:r>
      <w:r>
        <w:t xml:space="preserve"> Imágenes de visualización representativas, las cuales muestran un gran potencial en aplicaciones fotónicas y electrónicas. Adaptado de Z. Liu, W. Cheung, K. Ming y K. May. </w:t>
      </w:r>
      <w:proofErr w:type="spellStart"/>
      <w:r>
        <w:t>Micropantallas</w:t>
      </w:r>
      <w:proofErr w:type="spellEnd"/>
      <w:r>
        <w:t xml:space="preserve"> led basadas en </w:t>
      </w:r>
      <w:proofErr w:type="spellStart"/>
      <w:r>
        <w:t>GaN</w:t>
      </w:r>
      <w:proofErr w:type="spellEnd"/>
      <w:r>
        <w:t xml:space="preserve"> para aplicaciones portátiles. </w:t>
      </w:r>
      <w:r w:rsidRPr="008860C3">
        <w:rPr>
          <w:i/>
          <w:iCs/>
        </w:rPr>
        <w:t>Ingeniería Microelectrónica</w:t>
      </w:r>
      <w:r>
        <w:t xml:space="preserve">. </w:t>
      </w:r>
      <w:r w:rsidRPr="007277FA">
        <w:rPr>
          <w:i/>
          <w:iCs/>
          <w:lang w:val="es-GT"/>
        </w:rPr>
        <w:t>148</w:t>
      </w:r>
      <w:r w:rsidRPr="007277FA">
        <w:rPr>
          <w:lang w:val="es-GT"/>
        </w:rPr>
        <w:t xml:space="preserve">(1). p. 100. </w:t>
      </w:r>
      <w:hyperlink r:id="rId15" w:history="1">
        <w:r w:rsidRPr="007277FA">
          <w:rPr>
            <w:rStyle w:val="Hipervnculo"/>
            <w:lang w:val="es-GT"/>
          </w:rPr>
          <w:t>https://doi.org/10.1016/j.mee.2015.09.007</w:t>
        </w:r>
      </w:hyperlink>
    </w:p>
    <w:p w14:paraId="4BB8E701" w14:textId="77777777" w:rsidR="00C46A98" w:rsidRPr="007277FA" w:rsidRDefault="00C46A98" w:rsidP="00C46A98"/>
    <w:bookmarkStart w:id="69" w:name="_Toc24464999"/>
    <w:p w14:paraId="0F82F7A5" w14:textId="77777777" w:rsidR="00C46A98" w:rsidRDefault="00C46A98" w:rsidP="00C46A98">
      <w:pPr>
        <w:ind w:left="1281" w:hanging="357"/>
        <w:jc w:val="center"/>
        <w:rPr>
          <w:b/>
          <w:lang w:val="es-ES"/>
        </w:rPr>
      </w:pPr>
      <w:r w:rsidRPr="0056431A">
        <w:rPr>
          <w:rFonts w:cs="Arial"/>
          <w:i/>
          <w:iCs/>
          <w:noProof/>
          <w:szCs w:val="20"/>
          <w:lang w:eastAsia="es-GT"/>
        </w:rPr>
        <mc:AlternateContent>
          <mc:Choice Requires="wps">
            <w:drawing>
              <wp:anchor distT="0" distB="0" distL="114300" distR="114300" simplePos="0" relativeHeight="251891712" behindDoc="0" locked="0" layoutInCell="1" allowOverlap="1" wp14:anchorId="7237AE97" wp14:editId="5D31CEF7">
                <wp:simplePos x="0" y="0"/>
                <wp:positionH relativeFrom="margin">
                  <wp:posOffset>2455545</wp:posOffset>
                </wp:positionH>
                <wp:positionV relativeFrom="paragraph">
                  <wp:posOffset>23495</wp:posOffset>
                </wp:positionV>
                <wp:extent cx="3228975" cy="1438275"/>
                <wp:effectExtent l="1200150" t="266700" r="28575" b="28575"/>
                <wp:wrapNone/>
                <wp:docPr id="1" name="Globo: línea 1"/>
                <wp:cNvGraphicFramePr/>
                <a:graphic xmlns:a="http://schemas.openxmlformats.org/drawingml/2006/main">
                  <a:graphicData uri="http://schemas.microsoft.com/office/word/2010/wordprocessingShape">
                    <wps:wsp>
                      <wps:cNvSpPr/>
                      <wps:spPr>
                        <a:xfrm>
                          <a:off x="0" y="0"/>
                          <a:ext cx="3228975" cy="1438275"/>
                        </a:xfrm>
                        <a:prstGeom prst="borderCallout1">
                          <a:avLst>
                            <a:gd name="adj1" fmla="val 18750"/>
                            <a:gd name="adj2" fmla="val -8333"/>
                            <a:gd name="adj3" fmla="val -17471"/>
                            <a:gd name="adj4" fmla="val -36675"/>
                          </a:avLst>
                        </a:prstGeom>
                        <a:ln w="19050"/>
                      </wps:spPr>
                      <wps:style>
                        <a:lnRef idx="2">
                          <a:schemeClr val="accent5"/>
                        </a:lnRef>
                        <a:fillRef idx="1">
                          <a:schemeClr val="lt1"/>
                        </a:fillRef>
                        <a:effectRef idx="0">
                          <a:schemeClr val="accent5"/>
                        </a:effectRef>
                        <a:fontRef idx="minor">
                          <a:schemeClr val="dk1"/>
                        </a:fontRef>
                      </wps:style>
                      <wps:txbx>
                        <w:txbxContent>
                          <w:p w14:paraId="367119C5" w14:textId="77777777" w:rsidR="00C46A98" w:rsidRPr="00FB5A88" w:rsidRDefault="00C46A98" w:rsidP="00C46A98">
                            <w:pPr>
                              <w:spacing w:line="240" w:lineRule="auto"/>
                              <w:ind w:firstLine="0"/>
                              <w:rPr>
                                <w:rFonts w:cs="Arial"/>
                                <w:sz w:val="20"/>
                                <w:szCs w:val="20"/>
                              </w:rPr>
                            </w:pPr>
                            <w:r w:rsidRPr="00FB5A88">
                              <w:rPr>
                                <w:rFonts w:cs="Arial"/>
                                <w:sz w:val="20"/>
                                <w:szCs w:val="20"/>
                              </w:rPr>
                              <w:t>Observe la fuente de una figura</w:t>
                            </w:r>
                            <w:r>
                              <w:rPr>
                                <w:rFonts w:cs="Arial"/>
                                <w:sz w:val="20"/>
                                <w:szCs w:val="20"/>
                              </w:rPr>
                              <w:t xml:space="preserve"> obtenida de un artículo científico publicado en una revista en línea.   </w:t>
                            </w:r>
                            <w:r w:rsidRPr="00FB5A88">
                              <w:rPr>
                                <w:rFonts w:cs="Arial"/>
                                <w:sz w:val="20"/>
                                <w:szCs w:val="20"/>
                              </w:rPr>
                              <w:t xml:space="preserve"> </w:t>
                            </w:r>
                          </w:p>
                          <w:p w14:paraId="2BF6698B" w14:textId="77777777" w:rsidR="00C46A98" w:rsidRPr="00FB5A88" w:rsidRDefault="00C46A98" w:rsidP="00C46A98">
                            <w:pPr>
                              <w:spacing w:line="240" w:lineRule="auto"/>
                              <w:ind w:firstLine="0"/>
                              <w:rPr>
                                <w:rFonts w:cs="Arial"/>
                                <w:sz w:val="20"/>
                                <w:szCs w:val="20"/>
                              </w:rPr>
                            </w:pPr>
                          </w:p>
                          <w:p w14:paraId="273BBE35" w14:textId="77777777" w:rsidR="00C46A98" w:rsidRPr="00C10827" w:rsidRDefault="00C46A98" w:rsidP="00C46A98">
                            <w:pPr>
                              <w:spacing w:line="240" w:lineRule="auto"/>
                              <w:ind w:firstLine="0"/>
                              <w:rPr>
                                <w:rFonts w:cs="Arial"/>
                                <w:sz w:val="20"/>
                                <w:szCs w:val="20"/>
                              </w:rPr>
                            </w:pPr>
                            <w:r w:rsidRPr="00FB5A88">
                              <w:rPr>
                                <w:rFonts w:cs="Arial"/>
                                <w:i/>
                                <w:iCs/>
                                <w:sz w:val="20"/>
                                <w:szCs w:val="20"/>
                              </w:rPr>
                              <w:t>Nota.</w:t>
                            </w:r>
                            <w:r w:rsidRPr="00FB5A88">
                              <w:rPr>
                                <w:rFonts w:cs="Arial"/>
                                <w:sz w:val="20"/>
                                <w:szCs w:val="20"/>
                              </w:rPr>
                              <w:t xml:space="preserve"> Nota general de la figura. </w:t>
                            </w:r>
                            <w:r>
                              <w:rPr>
                                <w:rFonts w:cs="Arial"/>
                                <w:sz w:val="20"/>
                                <w:szCs w:val="20"/>
                              </w:rPr>
                              <w:t xml:space="preserve">Adaptado de inicial del nombre y </w:t>
                            </w:r>
                            <w:r w:rsidRPr="00FB5A88">
                              <w:rPr>
                                <w:rFonts w:cs="Arial"/>
                                <w:sz w:val="20"/>
                                <w:szCs w:val="20"/>
                              </w:rPr>
                              <w:t xml:space="preserve">apellido del autor o nombre de la institución. </w:t>
                            </w:r>
                            <w:r>
                              <w:rPr>
                                <w:rFonts w:cs="Arial"/>
                                <w:sz w:val="20"/>
                                <w:szCs w:val="20"/>
                              </w:rPr>
                              <w:t xml:space="preserve">Título del artículo. </w:t>
                            </w:r>
                            <w:r>
                              <w:rPr>
                                <w:rFonts w:cs="Arial"/>
                                <w:i/>
                                <w:iCs/>
                                <w:sz w:val="20"/>
                                <w:szCs w:val="20"/>
                              </w:rPr>
                              <w:t>Nombre de la revista. Volumen en cursiva</w:t>
                            </w:r>
                            <w:r w:rsidRPr="00C10827">
                              <w:rPr>
                                <w:rFonts w:cs="Arial"/>
                                <w:sz w:val="20"/>
                                <w:szCs w:val="20"/>
                              </w:rPr>
                              <w:t>(número sin cursiva).</w:t>
                            </w:r>
                            <w:r>
                              <w:rPr>
                                <w:rFonts w:cs="Arial"/>
                                <w:i/>
                                <w:iCs/>
                                <w:sz w:val="20"/>
                                <w:szCs w:val="20"/>
                              </w:rPr>
                              <w:t xml:space="preserve"> </w:t>
                            </w:r>
                            <w:r w:rsidRPr="00C10827">
                              <w:rPr>
                                <w:rFonts w:cs="Arial"/>
                                <w:sz w:val="20"/>
                                <w:szCs w:val="20"/>
                              </w:rPr>
                              <w:t>Número de página. (</w:t>
                            </w:r>
                            <w:proofErr w:type="gramStart"/>
                            <w:r w:rsidRPr="00C10827">
                              <w:rPr>
                                <w:rFonts w:cs="Arial"/>
                                <w:sz w:val="20"/>
                                <w:szCs w:val="20"/>
                              </w:rPr>
                              <w:t>link</w:t>
                            </w:r>
                            <w:proofErr w:type="gramEnd"/>
                            <w:r w:rsidRPr="00C10827">
                              <w:rPr>
                                <w:rFonts w:cs="Arial"/>
                                <w:sz w:val="20"/>
                                <w:szCs w:val="20"/>
                              </w:rPr>
                              <w:t xml:space="preserve"> con hipervínculo activado y dentro de paréntesis).</w:t>
                            </w:r>
                          </w:p>
                          <w:p w14:paraId="39FCC062" w14:textId="77777777" w:rsidR="00C46A98" w:rsidRDefault="00C46A98" w:rsidP="00C46A98">
                            <w:pPr>
                              <w:spacing w:line="240" w:lineRule="auto"/>
                              <w:ind w:firstLine="0"/>
                              <w:rPr>
                                <w:rFonts w:ascii="High Tower Text" w:hAnsi="High Tower Text"/>
                                <w:szCs w:val="24"/>
                              </w:rPr>
                            </w:pPr>
                          </w:p>
                          <w:p w14:paraId="306D543B" w14:textId="77777777" w:rsidR="00C46A98" w:rsidRDefault="00C46A98" w:rsidP="00C46A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7AE97" id="Globo: línea 1" o:spid="_x0000_s1049" type="#_x0000_t47" style="position:absolute;left:0;text-align:left;margin-left:193.35pt;margin-top:1.85pt;width:254.25pt;height:113.25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zmJowIAALYFAAAOAAAAZHJzL2Uyb0RvYy54bWysVNtu2zAMfR+wfxD03jq2kyYN6hRBig4D&#10;irZYO/RZkaXEm26TlNjZ14+SHce9AAOGvdiSeEjxHJK6um6kQHtmXaVVgdPzEUZMUV1WalPg78+3&#10;ZzOMnCeqJEIrVuADc/h68fnTVW3mLNNbLUpmEQRRbl6bAm+9N/MkcXTLJHHn2jAFRq6tJB62dpOU&#10;ltQQXYokG40uklrb0lhNmXNwetMa8SLG55xR/8C5Yx6JAkNuPn5t/K7DN1lckfnGErOtaJcG+Ycs&#10;JKkUXNqHuiGeoJ2t3oWSFbXaae7PqZaJ5ryiLHIANunoDZunLTEscgFxnOllcv8vLL3fP5lHCzLU&#10;xs0dLAOLhlsZ/pAfaqJYh14s1nhE4TDPstnldIIRBVs6zmcZbCBOcnI31vkvTEsUFgVeQ6mYXREh&#10;9M6nUS6yv3M+6lYiRSQ0CCl/pBhxKaAMeyJQOptOjmUaYLIh5myW53lXygEmf4VJp+Np+h40fgXK&#10;Ly56Fl1uwOfIIyQqFKqB7+WozSo5yRZX/iBYC/vGOKpKECqLTGNHs5WwCFgBTUqZ8kfBhAJ0cOOV&#10;EL1jK9EbRwHKtSp32ODGYqf3jqO/39h7xFu18r2zrJS2HwUof/Y3t3io9YBzWPpm3QBp4BzLEY7W&#10;ujw8WmR1O3rO0NsKuuGOOP9ILBQZphLeD/8AHy40aKu7FUZbbX9/dB7wMAJgxaiG2S2w+7UjlmEk&#10;vioYjst0PA7DHjfjyTSDjR1a1kOL2smVhpJA20F2cRnwXhyX3Gr5Ar27DLeCiSgKdxeYenvcrHz7&#10;psBDRdlyGWEw4Ib4O/VkaAgehA6N9Ny8EGu6kfAwTff6OOdkHnuuLe8JGzyVXu685pUPxpOu3QYe&#10;hzh43UMWXp/hPqJOz+3iDwAAAP//AwBQSwMEFAAGAAgAAAAhALhcBeTeAAAACQEAAA8AAABkcnMv&#10;ZG93bnJldi54bWxMj0FPwzAMhe9I/IfISNxYSidKKU0nQELAcR3SOGaN1xYapyRZV/493glOtvWe&#10;nr9XrmY7iAl96B0puF4kIJAaZ3pqFbxvnq9yECFqMnpwhAp+MMCqOj8rdWHckdY41bEVHEKh0Aq6&#10;GMdCytB0aHVYuBGJtb3zVkc+fSuN10cOt4NMkySTVvfEHzo94lOHzVd9sAqM9PHlkb5fN5/bj3W2&#10;bff1Wz0pdXkxP9yDiDjHPzOc8BkdKmbauQOZIAYFyzy7ZSsvPFjP725SEDsF6TJJQVal/N+g+gUA&#10;AP//AwBQSwECLQAUAAYACAAAACEAtoM4kv4AAADhAQAAEwAAAAAAAAAAAAAAAAAAAAAAW0NvbnRl&#10;bnRfVHlwZXNdLnhtbFBLAQItABQABgAIAAAAIQA4/SH/1gAAAJQBAAALAAAAAAAAAAAAAAAAAC8B&#10;AABfcmVscy8ucmVsc1BLAQItABQABgAIAAAAIQAykzmJowIAALYFAAAOAAAAAAAAAAAAAAAAAC4C&#10;AABkcnMvZTJvRG9jLnhtbFBLAQItABQABgAIAAAAIQC4XAXk3gAAAAkBAAAPAAAAAAAAAAAAAAAA&#10;AP0EAABkcnMvZG93bnJldi54bWxQSwUGAAAAAAQABADzAAAACAYAAAAA&#10;" adj="-7922,-3774" fillcolor="white [3201]" strokecolor="#4bacc6 [3208]" strokeweight="1.5pt">
                <v:textbox>
                  <w:txbxContent>
                    <w:p w14:paraId="367119C5" w14:textId="77777777" w:rsidR="00C46A98" w:rsidRPr="00FB5A88" w:rsidRDefault="00C46A98" w:rsidP="00C46A98">
                      <w:pPr>
                        <w:spacing w:line="240" w:lineRule="auto"/>
                        <w:ind w:firstLine="0"/>
                        <w:rPr>
                          <w:rFonts w:cs="Arial"/>
                          <w:sz w:val="20"/>
                          <w:szCs w:val="20"/>
                        </w:rPr>
                      </w:pPr>
                      <w:r w:rsidRPr="00FB5A88">
                        <w:rPr>
                          <w:rFonts w:cs="Arial"/>
                          <w:sz w:val="20"/>
                          <w:szCs w:val="20"/>
                        </w:rPr>
                        <w:t>Observe la fuente de una figura</w:t>
                      </w:r>
                      <w:r>
                        <w:rPr>
                          <w:rFonts w:cs="Arial"/>
                          <w:sz w:val="20"/>
                          <w:szCs w:val="20"/>
                        </w:rPr>
                        <w:t xml:space="preserve"> obtenida de un artículo científico publicado en una revista en línea.   </w:t>
                      </w:r>
                      <w:r w:rsidRPr="00FB5A88">
                        <w:rPr>
                          <w:rFonts w:cs="Arial"/>
                          <w:sz w:val="20"/>
                          <w:szCs w:val="20"/>
                        </w:rPr>
                        <w:t xml:space="preserve"> </w:t>
                      </w:r>
                    </w:p>
                    <w:p w14:paraId="2BF6698B" w14:textId="77777777" w:rsidR="00C46A98" w:rsidRPr="00FB5A88" w:rsidRDefault="00C46A98" w:rsidP="00C46A98">
                      <w:pPr>
                        <w:spacing w:line="240" w:lineRule="auto"/>
                        <w:ind w:firstLine="0"/>
                        <w:rPr>
                          <w:rFonts w:cs="Arial"/>
                          <w:sz w:val="20"/>
                          <w:szCs w:val="20"/>
                        </w:rPr>
                      </w:pPr>
                    </w:p>
                    <w:p w14:paraId="273BBE35" w14:textId="77777777" w:rsidR="00C46A98" w:rsidRPr="00C10827" w:rsidRDefault="00C46A98" w:rsidP="00C46A98">
                      <w:pPr>
                        <w:spacing w:line="240" w:lineRule="auto"/>
                        <w:ind w:firstLine="0"/>
                        <w:rPr>
                          <w:rFonts w:cs="Arial"/>
                          <w:sz w:val="20"/>
                          <w:szCs w:val="20"/>
                        </w:rPr>
                      </w:pPr>
                      <w:r w:rsidRPr="00FB5A88">
                        <w:rPr>
                          <w:rFonts w:cs="Arial"/>
                          <w:i/>
                          <w:iCs/>
                          <w:sz w:val="20"/>
                          <w:szCs w:val="20"/>
                        </w:rPr>
                        <w:t>Nota.</w:t>
                      </w:r>
                      <w:r w:rsidRPr="00FB5A88">
                        <w:rPr>
                          <w:rFonts w:cs="Arial"/>
                          <w:sz w:val="20"/>
                          <w:szCs w:val="20"/>
                        </w:rPr>
                        <w:t xml:space="preserve"> Nota general de la figura. </w:t>
                      </w:r>
                      <w:r>
                        <w:rPr>
                          <w:rFonts w:cs="Arial"/>
                          <w:sz w:val="20"/>
                          <w:szCs w:val="20"/>
                        </w:rPr>
                        <w:t xml:space="preserve">Adaptado de inicial del nombre y </w:t>
                      </w:r>
                      <w:r w:rsidRPr="00FB5A88">
                        <w:rPr>
                          <w:rFonts w:cs="Arial"/>
                          <w:sz w:val="20"/>
                          <w:szCs w:val="20"/>
                        </w:rPr>
                        <w:t xml:space="preserve">apellido del autor o nombre de la institución. </w:t>
                      </w:r>
                      <w:r>
                        <w:rPr>
                          <w:rFonts w:cs="Arial"/>
                          <w:sz w:val="20"/>
                          <w:szCs w:val="20"/>
                        </w:rPr>
                        <w:t xml:space="preserve">Título del artículo. </w:t>
                      </w:r>
                      <w:r>
                        <w:rPr>
                          <w:rFonts w:cs="Arial"/>
                          <w:i/>
                          <w:iCs/>
                          <w:sz w:val="20"/>
                          <w:szCs w:val="20"/>
                        </w:rPr>
                        <w:t>Nombre de la revista. Volumen en cursiva</w:t>
                      </w:r>
                      <w:r w:rsidRPr="00C10827">
                        <w:rPr>
                          <w:rFonts w:cs="Arial"/>
                          <w:sz w:val="20"/>
                          <w:szCs w:val="20"/>
                        </w:rPr>
                        <w:t>(número sin cursiva).</w:t>
                      </w:r>
                      <w:r>
                        <w:rPr>
                          <w:rFonts w:cs="Arial"/>
                          <w:i/>
                          <w:iCs/>
                          <w:sz w:val="20"/>
                          <w:szCs w:val="20"/>
                        </w:rPr>
                        <w:t xml:space="preserve"> </w:t>
                      </w:r>
                      <w:r w:rsidRPr="00C10827">
                        <w:rPr>
                          <w:rFonts w:cs="Arial"/>
                          <w:sz w:val="20"/>
                          <w:szCs w:val="20"/>
                        </w:rPr>
                        <w:t>Número de página. (</w:t>
                      </w:r>
                      <w:proofErr w:type="gramStart"/>
                      <w:r w:rsidRPr="00C10827">
                        <w:rPr>
                          <w:rFonts w:cs="Arial"/>
                          <w:sz w:val="20"/>
                          <w:szCs w:val="20"/>
                        </w:rPr>
                        <w:t>link</w:t>
                      </w:r>
                      <w:proofErr w:type="gramEnd"/>
                      <w:r w:rsidRPr="00C10827">
                        <w:rPr>
                          <w:rFonts w:cs="Arial"/>
                          <w:sz w:val="20"/>
                          <w:szCs w:val="20"/>
                        </w:rPr>
                        <w:t xml:space="preserve"> con hipervínculo activado y dentro de paréntesis).</w:t>
                      </w:r>
                    </w:p>
                    <w:p w14:paraId="39FCC062" w14:textId="77777777" w:rsidR="00C46A98" w:rsidRDefault="00C46A98" w:rsidP="00C46A98">
                      <w:pPr>
                        <w:spacing w:line="240" w:lineRule="auto"/>
                        <w:ind w:firstLine="0"/>
                        <w:rPr>
                          <w:rFonts w:ascii="High Tower Text" w:hAnsi="High Tower Text"/>
                          <w:szCs w:val="24"/>
                        </w:rPr>
                      </w:pPr>
                    </w:p>
                    <w:p w14:paraId="306D543B" w14:textId="77777777" w:rsidR="00C46A98" w:rsidRDefault="00C46A98" w:rsidP="00C46A98">
                      <w:pPr>
                        <w:jc w:val="center"/>
                      </w:pPr>
                    </w:p>
                  </w:txbxContent>
                </v:textbox>
                <w10:wrap anchorx="margin"/>
              </v:shape>
            </w:pict>
          </mc:Fallback>
        </mc:AlternateContent>
      </w:r>
    </w:p>
    <w:p w14:paraId="2E632619" w14:textId="77777777" w:rsidR="00C46A98" w:rsidRDefault="00C46A98" w:rsidP="00C46A98">
      <w:pPr>
        <w:ind w:left="1281" w:hanging="357"/>
        <w:jc w:val="center"/>
        <w:rPr>
          <w:b/>
          <w:lang w:val="es-ES"/>
        </w:rPr>
      </w:pPr>
      <w:r>
        <w:rPr>
          <w:b/>
          <w:lang w:val="es-ES"/>
        </w:rPr>
        <w:br w:type="page"/>
      </w:r>
    </w:p>
    <w:p w14:paraId="2CB9468E" w14:textId="4B2F97B2" w:rsidR="00C46A98" w:rsidRDefault="00C46A98" w:rsidP="00C9255D">
      <w:pPr>
        <w:pStyle w:val="Sub2"/>
      </w:pPr>
      <w:bookmarkStart w:id="70" w:name="_Toc224812056"/>
      <w:bookmarkStart w:id="71" w:name="_Toc224812957"/>
      <w:bookmarkEnd w:id="69"/>
      <w:r>
        <w:lastRenderedPageBreak/>
        <w:t xml:space="preserve">Subtítulo 2 de capítulo </w:t>
      </w:r>
      <w:r w:rsidR="00074147">
        <w:t>7</w:t>
      </w:r>
      <w:bookmarkEnd w:id="70"/>
      <w:bookmarkEnd w:id="71"/>
    </w:p>
    <w:p w14:paraId="5AD47546" w14:textId="77777777" w:rsidR="00C46A98" w:rsidRDefault="00C46A98" w:rsidP="00C46A98">
      <w:pPr>
        <w:rPr>
          <w:lang w:val="es-ES"/>
        </w:rPr>
      </w:pPr>
    </w:p>
    <w:p w14:paraId="23A3E768" w14:textId="77777777" w:rsidR="00C46A98" w:rsidRDefault="00C46A98" w:rsidP="00C46A98">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61F1469D" w14:textId="77777777" w:rsidR="00C46A98" w:rsidRDefault="00C46A98" w:rsidP="00C46A98">
      <w:pPr>
        <w:rPr>
          <w:lang w:val="es-ES"/>
        </w:rPr>
      </w:pPr>
    </w:p>
    <w:p w14:paraId="002ED9F8" w14:textId="77777777" w:rsidR="00C46A98" w:rsidRDefault="00C46A98" w:rsidP="00C46A98">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206CA5E9" w14:textId="77777777" w:rsidR="00C46A98" w:rsidRPr="00002661" w:rsidRDefault="00C46A98" w:rsidP="00C46A98">
      <w:pPr>
        <w:rPr>
          <w:lang w:val="es-ES"/>
        </w:rPr>
      </w:pPr>
    </w:p>
    <w:p w14:paraId="03259293" w14:textId="77777777" w:rsidR="00C46A98" w:rsidRDefault="00C46A98" w:rsidP="00C46A98">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5374B25F" w14:textId="77777777" w:rsidR="00C46A98" w:rsidRPr="00002661" w:rsidRDefault="00C46A98" w:rsidP="00C46A98">
      <w:pPr>
        <w:ind w:firstLine="0"/>
        <w:rPr>
          <w:lang w:val="es-ES"/>
        </w:rPr>
      </w:pPr>
    </w:p>
    <w:p w14:paraId="3EEBBD5B" w14:textId="77777777" w:rsidR="00C46A98" w:rsidRDefault="00C46A98" w:rsidP="00C46A98">
      <w:r>
        <w:t xml:space="preserve"> </w:t>
      </w:r>
      <w:bookmarkStart w:id="72" w:name="_Toc22738202"/>
    </w:p>
    <w:p w14:paraId="74CC2A8A" w14:textId="77777777" w:rsidR="00C46A98" w:rsidRDefault="00C46A98" w:rsidP="00C46A98">
      <w:pPr>
        <w:ind w:left="1281" w:hanging="357"/>
        <w:jc w:val="center"/>
      </w:pPr>
      <w:r>
        <w:br w:type="page"/>
      </w:r>
    </w:p>
    <w:p w14:paraId="5788F235" w14:textId="4113A069" w:rsidR="00C46A98" w:rsidRPr="00EB6451" w:rsidRDefault="00C46A98" w:rsidP="00C46A98">
      <w:pPr>
        <w:pStyle w:val="Figuras"/>
      </w:pPr>
      <w:r>
        <w:lastRenderedPageBreak/>
        <w:t xml:space="preserve"> </w:t>
      </w:r>
      <w:bookmarkStart w:id="73" w:name="_Toc79495741"/>
      <w:bookmarkEnd w:id="72"/>
      <w:r>
        <w:br/>
      </w:r>
      <w:bookmarkStart w:id="74" w:name="_Toc118704091"/>
      <w:bookmarkStart w:id="75" w:name="_Toc224811881"/>
      <w:r w:rsidRPr="00EB6451">
        <w:t xml:space="preserve">Título de figura </w:t>
      </w:r>
      <w:bookmarkEnd w:id="73"/>
      <w:bookmarkEnd w:id="74"/>
      <w:r w:rsidR="00DA77C0">
        <w:t>3</w:t>
      </w:r>
      <w:bookmarkEnd w:id="75"/>
    </w:p>
    <w:p w14:paraId="3BC0C1AE" w14:textId="77777777" w:rsidR="00C46A98" w:rsidRPr="00D274D4" w:rsidRDefault="00C46A98" w:rsidP="00C46A98">
      <w:pPr>
        <w:pStyle w:val="Sinespaciado"/>
        <w:rPr>
          <w:lang w:val="es-ES"/>
        </w:rPr>
      </w:pPr>
    </w:p>
    <w:p w14:paraId="6CD315A9" w14:textId="77777777" w:rsidR="00C46A98" w:rsidRDefault="00C46A98" w:rsidP="00C46A98">
      <w:pPr>
        <w:ind w:firstLine="0"/>
        <w:jc w:val="center"/>
      </w:pPr>
      <w:r>
        <w:rPr>
          <w:noProof/>
          <w:lang w:eastAsia="es-GT"/>
        </w:rPr>
        <w:drawing>
          <wp:inline distT="0" distB="0" distL="0" distR="0" wp14:anchorId="5ADDBA29" wp14:editId="073BAE56">
            <wp:extent cx="4610100" cy="4102399"/>
            <wp:effectExtent l="0" t="0" r="0" b="0"/>
            <wp:docPr id="26" name="Imagen 2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Diagrama&#10;&#10;Descripción generada automáticamente"/>
                    <pic:cNvPicPr/>
                  </pic:nvPicPr>
                  <pic:blipFill rotWithShape="1">
                    <a:blip r:embed="rId16">
                      <a:extLst>
                        <a:ext uri="{28A0092B-C50C-407E-A947-70E740481C1C}">
                          <a14:useLocalDpi xmlns:a14="http://schemas.microsoft.com/office/drawing/2010/main" val="0"/>
                        </a:ext>
                      </a:extLst>
                    </a:blip>
                    <a:srcRect l="2749" t="11545" r="22347" b="9866"/>
                    <a:stretch/>
                  </pic:blipFill>
                  <pic:spPr bwMode="auto">
                    <a:xfrm>
                      <a:off x="0" y="0"/>
                      <a:ext cx="4623089" cy="4113958"/>
                    </a:xfrm>
                    <a:prstGeom prst="rect">
                      <a:avLst/>
                    </a:prstGeom>
                    <a:ln>
                      <a:noFill/>
                    </a:ln>
                    <a:extLst>
                      <a:ext uri="{53640926-AAD7-44D8-BBD7-CCE9431645EC}">
                        <a14:shadowObscured xmlns:a14="http://schemas.microsoft.com/office/drawing/2010/main"/>
                      </a:ext>
                    </a:extLst>
                  </pic:spPr>
                </pic:pic>
              </a:graphicData>
            </a:graphic>
          </wp:inline>
        </w:drawing>
      </w:r>
    </w:p>
    <w:p w14:paraId="78F2F259" w14:textId="77777777" w:rsidR="00C46A98" w:rsidRPr="009637A1" w:rsidRDefault="00C46A98" w:rsidP="00C46A98">
      <w:pPr>
        <w:jc w:val="center"/>
      </w:pPr>
    </w:p>
    <w:p w14:paraId="1B482736" w14:textId="77777777" w:rsidR="00C46A98" w:rsidRDefault="00C46A98" w:rsidP="00C46A98">
      <w:pPr>
        <w:pStyle w:val="Fuente"/>
      </w:pPr>
      <w:r w:rsidRPr="00CF3FEE">
        <w:rPr>
          <w:i/>
          <w:iCs/>
        </w:rPr>
        <w:t>Nota.</w:t>
      </w:r>
      <w:r>
        <w:t xml:space="preserve"> Información del personal indispensable para cumplir con el proceso de votación. Elaboración propia, realizado con </w:t>
      </w:r>
      <w:proofErr w:type="spellStart"/>
      <w:r>
        <w:t>Canva</w:t>
      </w:r>
      <w:proofErr w:type="spellEnd"/>
      <w:r>
        <w:t xml:space="preserve">. </w:t>
      </w:r>
    </w:p>
    <w:p w14:paraId="3A15053B" w14:textId="77777777" w:rsidR="00C46A98" w:rsidRPr="00156A9C" w:rsidRDefault="00C46A98" w:rsidP="00C46A98">
      <w:pPr>
        <w:rPr>
          <w:lang w:val="es-ES"/>
        </w:rPr>
      </w:pPr>
    </w:p>
    <w:p w14:paraId="53766E44" w14:textId="296C4CB8" w:rsidR="00C46A98" w:rsidRDefault="00C46A98" w:rsidP="00C9255D">
      <w:pPr>
        <w:pStyle w:val="Sub2"/>
      </w:pPr>
      <w:bookmarkStart w:id="76" w:name="_Toc224812057"/>
      <w:bookmarkStart w:id="77" w:name="_Toc224812958"/>
      <w:r>
        <w:t xml:space="preserve">Subtítulo 2 de capítulo </w:t>
      </w:r>
      <w:r w:rsidR="00074147">
        <w:t>7</w:t>
      </w:r>
      <w:bookmarkEnd w:id="76"/>
      <w:bookmarkEnd w:id="77"/>
    </w:p>
    <w:p w14:paraId="01710BA3" w14:textId="77777777" w:rsidR="00C46A98" w:rsidRDefault="00C46A98" w:rsidP="00C46A98">
      <w:pPr>
        <w:rPr>
          <w:lang w:val="es-ES"/>
        </w:rPr>
      </w:pPr>
    </w:p>
    <w:p w14:paraId="68D81307" w14:textId="77777777" w:rsidR="00C46A98" w:rsidRDefault="00C46A98" w:rsidP="00C46A98">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445ED0D4" w14:textId="77777777" w:rsidR="00C46A98" w:rsidRDefault="00C46A98" w:rsidP="00C46A98">
      <w:pPr>
        <w:rPr>
          <w:lang w:val="es-ES"/>
        </w:rPr>
      </w:pPr>
    </w:p>
    <w:p w14:paraId="047E3FCB" w14:textId="77777777" w:rsidR="00C46A98" w:rsidRDefault="00C46A98" w:rsidP="00C46A98">
      <w:pPr>
        <w:rPr>
          <w:lang w:val="es-ES"/>
        </w:rPr>
      </w:pPr>
    </w:p>
    <w:p w14:paraId="7A61FC00" w14:textId="24CE8C99" w:rsidR="00C46A98" w:rsidRDefault="00C46A98" w:rsidP="00C9255D">
      <w:pPr>
        <w:pStyle w:val="Sub3"/>
      </w:pPr>
      <w:bookmarkStart w:id="78" w:name="_Toc224812058"/>
      <w:bookmarkStart w:id="79" w:name="_Toc224812959"/>
      <w:r>
        <w:lastRenderedPageBreak/>
        <w:t xml:space="preserve">Subtítulo 3 de capítulo </w:t>
      </w:r>
      <w:r w:rsidR="00074147">
        <w:t>7</w:t>
      </w:r>
      <w:bookmarkEnd w:id="78"/>
      <w:bookmarkEnd w:id="79"/>
    </w:p>
    <w:p w14:paraId="1C0D811E" w14:textId="77777777" w:rsidR="00C46A98" w:rsidRDefault="00C46A98" w:rsidP="00C46A98">
      <w:pPr>
        <w:rPr>
          <w:lang w:val="es-ES"/>
        </w:rPr>
      </w:pPr>
    </w:p>
    <w:p w14:paraId="4D1F0BC7" w14:textId="77777777" w:rsidR="00C46A98" w:rsidRDefault="00C46A98" w:rsidP="00C46A98">
      <w:pPr>
        <w:ind w:firstLine="708"/>
        <w:rPr>
          <w:lang w:val="es-ES"/>
        </w:rPr>
      </w:pPr>
      <w:r w:rsidRPr="00A738A8">
        <w:rPr>
          <w:color w:val="FF0000"/>
          <w:lang w:val="es-ES"/>
        </w:rPr>
        <w:t xml:space="preserve">Texto de por lo menos una línea completa, no pueden quedar subtítulos sin texto. </w:t>
      </w: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3B13ADC1" w14:textId="77777777" w:rsidR="00C46A98" w:rsidRDefault="00C46A98" w:rsidP="00C46A98">
      <w:pPr>
        <w:rPr>
          <w:lang w:val="es-ES"/>
        </w:rPr>
      </w:pPr>
    </w:p>
    <w:p w14:paraId="7CFDA47E" w14:textId="18ADB747" w:rsidR="00C46A98" w:rsidRDefault="00C46A98" w:rsidP="00C9255D">
      <w:pPr>
        <w:pStyle w:val="Sub3"/>
      </w:pPr>
      <w:bookmarkStart w:id="80" w:name="_Toc224812059"/>
      <w:bookmarkStart w:id="81" w:name="_Toc224812960"/>
      <w:r>
        <w:t xml:space="preserve">Subtítulo 3 de capítulo </w:t>
      </w:r>
      <w:r w:rsidR="00074147">
        <w:t>7</w:t>
      </w:r>
      <w:bookmarkEnd w:id="80"/>
      <w:bookmarkEnd w:id="81"/>
    </w:p>
    <w:p w14:paraId="299C7EBE" w14:textId="77777777" w:rsidR="00C46A98" w:rsidRDefault="00C46A98" w:rsidP="00C46A98">
      <w:pPr>
        <w:rPr>
          <w:lang w:val="es-ES"/>
        </w:rPr>
      </w:pPr>
    </w:p>
    <w:p w14:paraId="73B71A5C" w14:textId="77777777" w:rsidR="00C46A98" w:rsidRDefault="00C46A98" w:rsidP="00C46A98">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527B255F" w14:textId="77777777" w:rsidR="00C46A98" w:rsidRPr="00D91E91" w:rsidRDefault="00C46A98" w:rsidP="00C46A98">
      <w:pPr>
        <w:rPr>
          <w:lang w:val="es-ES"/>
        </w:rPr>
      </w:pPr>
    </w:p>
    <w:p w14:paraId="5955815B" w14:textId="1693495B" w:rsidR="00C46A98" w:rsidRDefault="00C46A98" w:rsidP="00C9255D">
      <w:pPr>
        <w:pStyle w:val="Sub3"/>
      </w:pPr>
      <w:bookmarkStart w:id="82" w:name="_Toc224812060"/>
      <w:bookmarkStart w:id="83" w:name="_Toc224812961"/>
      <w:r>
        <w:t xml:space="preserve">Subtítulo 3 de capítulo </w:t>
      </w:r>
      <w:r w:rsidR="00074147">
        <w:t>7</w:t>
      </w:r>
      <w:bookmarkEnd w:id="82"/>
      <w:bookmarkEnd w:id="83"/>
    </w:p>
    <w:p w14:paraId="405063B7" w14:textId="77777777" w:rsidR="00C46A98" w:rsidRDefault="00C46A98" w:rsidP="00C46A98">
      <w:pPr>
        <w:rPr>
          <w:lang w:val="es-ES"/>
        </w:rPr>
      </w:pPr>
    </w:p>
    <w:p w14:paraId="670E2D48" w14:textId="77777777" w:rsidR="00C46A98" w:rsidRDefault="00C46A98" w:rsidP="00C46A98">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25EC2023" w14:textId="77777777" w:rsidR="00C46A98" w:rsidRPr="00D91E91" w:rsidRDefault="00C46A98" w:rsidP="00C46A98">
      <w:pPr>
        <w:rPr>
          <w:lang w:val="es-ES"/>
        </w:rPr>
      </w:pPr>
    </w:p>
    <w:p w14:paraId="6E99B7A7" w14:textId="4D867FD5" w:rsidR="00C46A98" w:rsidRDefault="00C46A98" w:rsidP="00C9255D">
      <w:pPr>
        <w:pStyle w:val="Sub3"/>
      </w:pPr>
      <w:bookmarkStart w:id="84" w:name="_Toc224812061"/>
      <w:bookmarkStart w:id="85" w:name="_Toc224812962"/>
      <w:r>
        <w:t xml:space="preserve">Subtítulo 3 de capítulo </w:t>
      </w:r>
      <w:r w:rsidR="00074147">
        <w:t>7</w:t>
      </w:r>
      <w:bookmarkEnd w:id="84"/>
      <w:bookmarkEnd w:id="85"/>
    </w:p>
    <w:p w14:paraId="1A2772D0" w14:textId="77777777" w:rsidR="00C46A98" w:rsidRDefault="00C46A98" w:rsidP="00C46A98">
      <w:pPr>
        <w:pStyle w:val="Vietas1"/>
        <w:numPr>
          <w:ilvl w:val="0"/>
          <w:numId w:val="0"/>
        </w:numPr>
        <w:ind w:left="709" w:hanging="709"/>
      </w:pPr>
    </w:p>
    <w:p w14:paraId="766C53D3" w14:textId="77777777" w:rsidR="00C46A98" w:rsidRDefault="00C46A98" w:rsidP="00C46A98">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34D8C3AF" w14:textId="77777777" w:rsidR="00C46A98" w:rsidRDefault="00C46A98" w:rsidP="00C46A98">
      <w:pPr>
        <w:rPr>
          <w:lang w:val="es-ES"/>
        </w:rPr>
      </w:pPr>
    </w:p>
    <w:p w14:paraId="7AD7D821" w14:textId="77777777" w:rsidR="00C46A98" w:rsidRDefault="00C46A98" w:rsidP="00C46A98">
      <w:pPr>
        <w:rPr>
          <w:lang w:val="es-ES"/>
        </w:rPr>
      </w:pPr>
    </w:p>
    <w:p w14:paraId="458B55BC" w14:textId="77777777" w:rsidR="00C46A98" w:rsidRDefault="00C46A98" w:rsidP="00C46A98">
      <w:pPr>
        <w:rPr>
          <w:lang w:val="es-ES"/>
        </w:rPr>
      </w:pPr>
    </w:p>
    <w:p w14:paraId="0D64EEEF" w14:textId="77777777" w:rsidR="00C46A98" w:rsidRDefault="00C46A98" w:rsidP="00C46A98">
      <w:pPr>
        <w:rPr>
          <w:lang w:val="es-ES"/>
        </w:rPr>
      </w:pPr>
    </w:p>
    <w:p w14:paraId="742EEDEF" w14:textId="77777777" w:rsidR="00C46A98" w:rsidRPr="00002661" w:rsidRDefault="00C46A98" w:rsidP="00C46A98">
      <w:pPr>
        <w:rPr>
          <w:lang w:val="es-ES"/>
        </w:rPr>
      </w:pPr>
    </w:p>
    <w:p w14:paraId="476AE2FC" w14:textId="107778DC" w:rsidR="00C46A98" w:rsidRPr="00EB6451" w:rsidRDefault="00C46A98" w:rsidP="00C46A98">
      <w:pPr>
        <w:pStyle w:val="Figuras"/>
      </w:pPr>
      <w:bookmarkStart w:id="86" w:name="_Toc79495742"/>
      <w:r>
        <w:lastRenderedPageBreak/>
        <w:br/>
      </w:r>
      <w:bookmarkStart w:id="87" w:name="_Toc118704092"/>
      <w:bookmarkStart w:id="88" w:name="_Toc224811882"/>
      <w:r w:rsidRPr="00EB6451">
        <w:t xml:space="preserve">Título de figura </w:t>
      </w:r>
      <w:bookmarkEnd w:id="86"/>
      <w:bookmarkEnd w:id="87"/>
      <w:r w:rsidR="00DA77C0">
        <w:t>4</w:t>
      </w:r>
      <w:bookmarkEnd w:id="88"/>
    </w:p>
    <w:p w14:paraId="6A92AC72" w14:textId="77777777" w:rsidR="00C46A98" w:rsidRPr="00D274D4" w:rsidRDefault="00C46A98" w:rsidP="00C46A98">
      <w:pPr>
        <w:pStyle w:val="Sinespaciado"/>
        <w:rPr>
          <w:lang w:val="es-ES"/>
        </w:rPr>
      </w:pPr>
      <w:r>
        <w:rPr>
          <w:noProof/>
        </w:rPr>
        <w:drawing>
          <wp:anchor distT="0" distB="0" distL="114300" distR="114300" simplePos="0" relativeHeight="251878400" behindDoc="0" locked="0" layoutInCell="1" allowOverlap="1" wp14:anchorId="179BBAE3" wp14:editId="4C5D5F4B">
            <wp:simplePos x="0" y="0"/>
            <wp:positionH relativeFrom="margin">
              <wp:align>right</wp:align>
            </wp:positionH>
            <wp:positionV relativeFrom="paragraph">
              <wp:posOffset>11430</wp:posOffset>
            </wp:positionV>
            <wp:extent cx="5431790" cy="3245485"/>
            <wp:effectExtent l="0" t="0" r="0" b="0"/>
            <wp:wrapNone/>
            <wp:docPr id="201" name="Imagen 201" descr="Qué es mejora de procesos? Explicaciones si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Qué es mejora de procesos? Explicaciones simpl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1790" cy="3245485"/>
                    </a:xfrm>
                    <a:prstGeom prst="rect">
                      <a:avLst/>
                    </a:prstGeom>
                    <a:noFill/>
                    <a:ln>
                      <a:noFill/>
                    </a:ln>
                  </pic:spPr>
                </pic:pic>
              </a:graphicData>
            </a:graphic>
          </wp:anchor>
        </w:drawing>
      </w:r>
    </w:p>
    <w:p w14:paraId="17EE7585" w14:textId="77777777" w:rsidR="00C46A98" w:rsidRDefault="00C46A98" w:rsidP="00C46A98">
      <w:pPr>
        <w:pStyle w:val="Sinespaciado"/>
        <w:jc w:val="center"/>
        <w:rPr>
          <w:noProof/>
          <w:lang w:eastAsia="es-GT"/>
        </w:rPr>
      </w:pPr>
    </w:p>
    <w:p w14:paraId="321F3C92" w14:textId="77777777" w:rsidR="00C46A98" w:rsidRDefault="00C46A98" w:rsidP="00C46A98">
      <w:pPr>
        <w:pStyle w:val="Sinespaciado"/>
        <w:jc w:val="center"/>
        <w:rPr>
          <w:noProof/>
          <w:lang w:eastAsia="es-GT"/>
        </w:rPr>
      </w:pPr>
    </w:p>
    <w:p w14:paraId="73636AED" w14:textId="77777777" w:rsidR="00C46A98" w:rsidRDefault="00C46A98" w:rsidP="00C46A98">
      <w:pPr>
        <w:pStyle w:val="Sinespaciado"/>
        <w:jc w:val="center"/>
        <w:rPr>
          <w:noProof/>
          <w:lang w:eastAsia="es-GT"/>
        </w:rPr>
      </w:pPr>
    </w:p>
    <w:p w14:paraId="480A07A6" w14:textId="77777777" w:rsidR="00C46A98" w:rsidRDefault="00C46A98" w:rsidP="00C46A98">
      <w:pPr>
        <w:pStyle w:val="Sinespaciado"/>
        <w:jc w:val="center"/>
        <w:rPr>
          <w:noProof/>
          <w:lang w:eastAsia="es-GT"/>
        </w:rPr>
      </w:pPr>
    </w:p>
    <w:p w14:paraId="43D44764" w14:textId="77777777" w:rsidR="00C46A98" w:rsidRDefault="00C46A98" w:rsidP="00C46A98">
      <w:pPr>
        <w:pStyle w:val="Sinespaciado"/>
        <w:jc w:val="center"/>
        <w:rPr>
          <w:noProof/>
          <w:lang w:eastAsia="es-GT"/>
        </w:rPr>
      </w:pPr>
    </w:p>
    <w:p w14:paraId="41C3AA3C" w14:textId="77777777" w:rsidR="00C46A98" w:rsidRDefault="00C46A98" w:rsidP="00C46A98">
      <w:pPr>
        <w:pStyle w:val="Sinespaciado"/>
        <w:jc w:val="center"/>
        <w:rPr>
          <w:noProof/>
          <w:lang w:eastAsia="es-GT"/>
        </w:rPr>
      </w:pPr>
    </w:p>
    <w:p w14:paraId="0A6690A6" w14:textId="77777777" w:rsidR="00C46A98" w:rsidRDefault="00C46A98" w:rsidP="00C46A98">
      <w:pPr>
        <w:pStyle w:val="Sinespaciado"/>
        <w:jc w:val="center"/>
        <w:rPr>
          <w:noProof/>
          <w:lang w:eastAsia="es-GT"/>
        </w:rPr>
      </w:pPr>
    </w:p>
    <w:p w14:paraId="1BC7E369" w14:textId="77777777" w:rsidR="00C46A98" w:rsidRDefault="00C46A98" w:rsidP="00C46A98">
      <w:pPr>
        <w:pStyle w:val="Sinespaciado"/>
        <w:jc w:val="center"/>
        <w:rPr>
          <w:noProof/>
          <w:lang w:eastAsia="es-GT"/>
        </w:rPr>
      </w:pPr>
    </w:p>
    <w:p w14:paraId="5E6BE1F9" w14:textId="77777777" w:rsidR="00C46A98" w:rsidRDefault="00C46A98" w:rsidP="00C46A98">
      <w:pPr>
        <w:pStyle w:val="Sinespaciado"/>
        <w:jc w:val="center"/>
        <w:rPr>
          <w:noProof/>
          <w:lang w:eastAsia="es-GT"/>
        </w:rPr>
      </w:pPr>
    </w:p>
    <w:p w14:paraId="6BC8FB73" w14:textId="77777777" w:rsidR="00C46A98" w:rsidRDefault="00C46A98" w:rsidP="00C46A98">
      <w:pPr>
        <w:pStyle w:val="Sinespaciado"/>
        <w:jc w:val="center"/>
        <w:rPr>
          <w:noProof/>
          <w:lang w:eastAsia="es-GT"/>
        </w:rPr>
      </w:pPr>
    </w:p>
    <w:p w14:paraId="18635D7F" w14:textId="77777777" w:rsidR="00C46A98" w:rsidRDefault="00C46A98" w:rsidP="00C46A98">
      <w:pPr>
        <w:pStyle w:val="Fuente"/>
      </w:pPr>
    </w:p>
    <w:p w14:paraId="37068836" w14:textId="77777777" w:rsidR="00C46A98" w:rsidRDefault="00C46A98" w:rsidP="00C46A98">
      <w:pPr>
        <w:pStyle w:val="Fuente"/>
      </w:pPr>
    </w:p>
    <w:p w14:paraId="10A44681" w14:textId="77777777" w:rsidR="00C46A98" w:rsidRDefault="00C46A98" w:rsidP="00C46A98">
      <w:pPr>
        <w:pStyle w:val="Fuente"/>
      </w:pPr>
    </w:p>
    <w:p w14:paraId="09316FE6" w14:textId="77777777" w:rsidR="00C46A98" w:rsidRDefault="00C46A98" w:rsidP="00C46A98">
      <w:pPr>
        <w:pStyle w:val="Fuente"/>
      </w:pPr>
      <w:r w:rsidRPr="00070666">
        <w:rPr>
          <w:i/>
          <w:iCs/>
        </w:rPr>
        <w:t xml:space="preserve">Nota. </w:t>
      </w:r>
      <w:r>
        <w:t xml:space="preserve"> Propuesta para mejorar los procesos de negocio. Obtenido de R. </w:t>
      </w:r>
      <w:proofErr w:type="spellStart"/>
      <w:r>
        <w:t>Stutely</w:t>
      </w:r>
      <w:proofErr w:type="spellEnd"/>
      <w:r>
        <w:t xml:space="preserve"> (2000). </w:t>
      </w:r>
      <w:r w:rsidRPr="005A3802">
        <w:rPr>
          <w:i/>
          <w:iCs/>
        </w:rPr>
        <w:t>Plan de Negocios</w:t>
      </w:r>
      <w:r>
        <w:rPr>
          <w:i/>
          <w:iCs/>
        </w:rPr>
        <w:t xml:space="preserve">, la estrategia inteligente. </w:t>
      </w:r>
      <w:r>
        <w:t xml:space="preserve"> (p. 7.) Pearson Educación.</w:t>
      </w:r>
    </w:p>
    <w:p w14:paraId="489E8466" w14:textId="77777777" w:rsidR="00C46A98" w:rsidRDefault="00C46A98" w:rsidP="00C46A98">
      <w:pPr>
        <w:pStyle w:val="Fuente"/>
      </w:pPr>
      <w:r w:rsidRPr="0056431A">
        <w:rPr>
          <w:rFonts w:cs="Arial"/>
          <w:i/>
          <w:iCs/>
          <w:noProof/>
          <w:szCs w:val="20"/>
          <w:lang w:eastAsia="es-GT"/>
        </w:rPr>
        <mc:AlternateContent>
          <mc:Choice Requires="wps">
            <w:drawing>
              <wp:anchor distT="0" distB="0" distL="114300" distR="114300" simplePos="0" relativeHeight="251892736" behindDoc="0" locked="0" layoutInCell="1" allowOverlap="1" wp14:anchorId="351DAF5E" wp14:editId="4EDD6AEF">
                <wp:simplePos x="0" y="0"/>
                <wp:positionH relativeFrom="margin">
                  <wp:posOffset>2827020</wp:posOffset>
                </wp:positionH>
                <wp:positionV relativeFrom="paragraph">
                  <wp:posOffset>6350</wp:posOffset>
                </wp:positionV>
                <wp:extent cx="2933700" cy="1143000"/>
                <wp:effectExtent l="438150" t="0" r="19050" b="19050"/>
                <wp:wrapNone/>
                <wp:docPr id="5" name="Globo: línea 5"/>
                <wp:cNvGraphicFramePr/>
                <a:graphic xmlns:a="http://schemas.openxmlformats.org/drawingml/2006/main">
                  <a:graphicData uri="http://schemas.microsoft.com/office/word/2010/wordprocessingShape">
                    <wps:wsp>
                      <wps:cNvSpPr/>
                      <wps:spPr>
                        <a:xfrm>
                          <a:off x="0" y="0"/>
                          <a:ext cx="2933700" cy="1143000"/>
                        </a:xfrm>
                        <a:prstGeom prst="borderCallout1">
                          <a:avLst>
                            <a:gd name="adj1" fmla="val 27917"/>
                            <a:gd name="adj2" fmla="val -2814"/>
                            <a:gd name="adj3" fmla="val 29"/>
                            <a:gd name="adj4" fmla="val -14921"/>
                          </a:avLst>
                        </a:prstGeom>
                        <a:ln w="19050"/>
                      </wps:spPr>
                      <wps:style>
                        <a:lnRef idx="2">
                          <a:schemeClr val="accent5"/>
                        </a:lnRef>
                        <a:fillRef idx="1">
                          <a:schemeClr val="lt1"/>
                        </a:fillRef>
                        <a:effectRef idx="0">
                          <a:schemeClr val="accent5"/>
                        </a:effectRef>
                        <a:fontRef idx="minor">
                          <a:schemeClr val="dk1"/>
                        </a:fontRef>
                      </wps:style>
                      <wps:txbx>
                        <w:txbxContent>
                          <w:p w14:paraId="6D453319" w14:textId="77777777" w:rsidR="00C46A98" w:rsidRPr="00FB5A88" w:rsidRDefault="00C46A98" w:rsidP="00C46A98">
                            <w:pPr>
                              <w:spacing w:line="240" w:lineRule="auto"/>
                              <w:ind w:firstLine="0"/>
                              <w:rPr>
                                <w:rFonts w:cs="Arial"/>
                                <w:sz w:val="20"/>
                                <w:szCs w:val="20"/>
                              </w:rPr>
                            </w:pPr>
                            <w:r w:rsidRPr="00FB5A88">
                              <w:rPr>
                                <w:rFonts w:cs="Arial"/>
                                <w:sz w:val="20"/>
                                <w:szCs w:val="20"/>
                              </w:rPr>
                              <w:t>Observe la fuente de una figura</w:t>
                            </w:r>
                            <w:r>
                              <w:rPr>
                                <w:rFonts w:cs="Arial"/>
                                <w:sz w:val="20"/>
                                <w:szCs w:val="20"/>
                              </w:rPr>
                              <w:t xml:space="preserve"> obtenida de un libro impreso.  </w:t>
                            </w:r>
                            <w:r w:rsidRPr="00FB5A88">
                              <w:rPr>
                                <w:rFonts w:cs="Arial"/>
                                <w:sz w:val="20"/>
                                <w:szCs w:val="20"/>
                              </w:rPr>
                              <w:t xml:space="preserve"> </w:t>
                            </w:r>
                          </w:p>
                          <w:p w14:paraId="12C633DB" w14:textId="77777777" w:rsidR="00C46A98" w:rsidRPr="00FB5A88" w:rsidRDefault="00C46A98" w:rsidP="00C46A98">
                            <w:pPr>
                              <w:spacing w:line="240" w:lineRule="auto"/>
                              <w:ind w:firstLine="0"/>
                              <w:rPr>
                                <w:rFonts w:cs="Arial"/>
                                <w:sz w:val="20"/>
                                <w:szCs w:val="20"/>
                              </w:rPr>
                            </w:pPr>
                          </w:p>
                          <w:p w14:paraId="58C01014" w14:textId="77777777" w:rsidR="00C46A98" w:rsidRPr="00FB5A88" w:rsidRDefault="00C46A98" w:rsidP="00C46A98">
                            <w:pPr>
                              <w:spacing w:line="240" w:lineRule="auto"/>
                              <w:ind w:firstLine="0"/>
                              <w:rPr>
                                <w:rFonts w:cs="Arial"/>
                                <w:sz w:val="20"/>
                                <w:szCs w:val="20"/>
                              </w:rPr>
                            </w:pPr>
                            <w:r w:rsidRPr="00FB5A88">
                              <w:rPr>
                                <w:rFonts w:cs="Arial"/>
                                <w:i/>
                                <w:iCs/>
                                <w:sz w:val="20"/>
                                <w:szCs w:val="20"/>
                              </w:rPr>
                              <w:t>Nota.</w:t>
                            </w:r>
                            <w:r w:rsidRPr="00FB5A88">
                              <w:rPr>
                                <w:rFonts w:cs="Arial"/>
                                <w:sz w:val="20"/>
                                <w:szCs w:val="20"/>
                              </w:rPr>
                              <w:t xml:space="preserve"> Nota general de la figura. Obtenido de</w:t>
                            </w:r>
                            <w:r>
                              <w:rPr>
                                <w:rFonts w:cs="Arial"/>
                                <w:sz w:val="20"/>
                                <w:szCs w:val="20"/>
                              </w:rPr>
                              <w:t xml:space="preserve"> inicial del nombre y</w:t>
                            </w:r>
                            <w:r w:rsidRPr="00FB5A88">
                              <w:rPr>
                                <w:rFonts w:cs="Arial"/>
                                <w:sz w:val="20"/>
                                <w:szCs w:val="20"/>
                              </w:rPr>
                              <w:t xml:space="preserve"> apellido del autor o nombre de la institución (año). </w:t>
                            </w:r>
                            <w:r w:rsidRPr="00FB5A88">
                              <w:rPr>
                                <w:rFonts w:cs="Arial"/>
                                <w:i/>
                                <w:iCs/>
                                <w:sz w:val="20"/>
                                <w:szCs w:val="20"/>
                              </w:rPr>
                              <w:t>Título del documento en cursiva</w:t>
                            </w:r>
                            <w:r>
                              <w:rPr>
                                <w:rFonts w:cs="Arial"/>
                                <w:i/>
                                <w:iCs/>
                                <w:sz w:val="20"/>
                                <w:szCs w:val="20"/>
                              </w:rPr>
                              <w:t xml:space="preserve">. </w:t>
                            </w:r>
                            <w:r>
                              <w:rPr>
                                <w:rFonts w:cs="Arial"/>
                                <w:sz w:val="20"/>
                                <w:szCs w:val="20"/>
                              </w:rPr>
                              <w:t xml:space="preserve">(número de página) Editorial. </w:t>
                            </w:r>
                          </w:p>
                          <w:p w14:paraId="5B35BFF5" w14:textId="77777777" w:rsidR="00C46A98" w:rsidRDefault="00C46A98" w:rsidP="00C46A98">
                            <w:pPr>
                              <w:spacing w:line="240" w:lineRule="auto"/>
                              <w:ind w:firstLine="0"/>
                              <w:rPr>
                                <w:rFonts w:ascii="High Tower Text" w:hAnsi="High Tower Text"/>
                                <w:szCs w:val="24"/>
                              </w:rPr>
                            </w:pPr>
                          </w:p>
                          <w:p w14:paraId="3811FB09" w14:textId="77777777" w:rsidR="00C46A98" w:rsidRDefault="00C46A98" w:rsidP="00C46A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DAF5E" id="Globo: línea 5" o:spid="_x0000_s1050" type="#_x0000_t47" style="position:absolute;left:0;text-align:left;margin-left:222.6pt;margin-top:.5pt;width:231pt;height:90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5YznwIAALIFAAAOAAAAZHJzL2Uyb0RvYy54bWysVFtP2zAUfp+0/2D5HXJpWGlFiqoipkkI&#10;qsHEs+vYNJtvs90m3a/n2EnTCJAmTXtJbJ/vHPv7zuXqupUC7Zl1tVYlzs5TjJiiuqrVS4l/PN2e&#10;XWLkPFEVEVqxEh+Yw9eLz5+uGjNnud5qUTGLIIhy88aUeOu9mSeJo1smiTvXhikwcm0l8bC1L0ll&#10;SQPRpUjyNP2SNNpWxmrKnIPTm86IFzE+54z6B84d80iUGN7m49fG7yZ8k8UVmb9YYrY17Z9B/uEV&#10;ktQKLh1C3RBP0M7W70LJmlrtNPfnVMtEc15TFjkAmyx9w+ZxSwyLXEAcZwaZ3P8LS+/3j2ZtQYbG&#10;uLmDZWDRcivDH96H2ijWYRCLtR5ROMxnk8k0BU0p2LKsmKSwgTjJyd1Y578yLVFYlHgDqWJ2RYTQ&#10;O59Fucj+zvmoW4UUkVAgpPqZYcSlgDTsiUD5dJZN+zSNMPkYc5ZfZsV7zGSMyWfvAcUYcJYVszzr&#10;GfTvAi5HDuGRQqEGuM7Si47pSbK48gfBOth3xlFdBZEiy1jNbCUsAkZAkVKm/EV/lVCADm68FmJw&#10;7OR54yhAtU7hHhvcWKzywTH9+42DR7xVKz84y1pp+1GA6tdwc4eHPI84h6VvNy2QBs4xFeFoo6vD&#10;2iKru7Zzht7WUAl3xPk1sZBgqB6YHf4BPlxo0Fb3K4y22v756DzgofzBilEDfVti93tHLMNIfFPQ&#10;GLOsKEKjx01xMc1hY8eWzdiidnKlISVQcvC6uAx4L45LbrV8hrpdhlvBRBSFu0tMvT1uVr6bJzCk&#10;KFsuIwya2xB/px4NDcGD0KGQntpnYk3fDh466V4fe5zMY8116T1hg6fSy53XvPbBeNK138BgiE3X&#10;D7Ewecb7iDqN2sUrAAAA//8DAFBLAwQUAAYACAAAACEAofUy8NsAAAAJAQAADwAAAGRycy9kb3du&#10;cmV2LnhtbEyPwU7DMBBE70j8g7VI3KjTUiBN41QIiSOItkhct/E2iWqvo9htA1/PcqLH2RnNvilX&#10;o3fqREPsAhuYTjJQxHWwHTcGPrevdzmomJAtusBk4JsirKrrqxILG868ptMmNUpKOBZooE2pL7SO&#10;dUse4yT0xOLtw+AxiRwabQc8S7l3epZlj9pjx/KhxZ5eWqoPm6M3sN6+faV7+3HYx5D/5K5fvLvG&#10;GnN7Mz4vQSUa038Y/vAFHSph2oUj26icgfn8YSZRMWSS+IvsSfROdC4XXZX6ckH1CwAA//8DAFBL&#10;AQItABQABgAIAAAAIQC2gziS/gAAAOEBAAATAAAAAAAAAAAAAAAAAAAAAABbQ29udGVudF9UeXBl&#10;c10ueG1sUEsBAi0AFAAGAAgAAAAhADj9If/WAAAAlAEAAAsAAAAAAAAAAAAAAAAALwEAAF9yZWxz&#10;Ly5yZWxzUEsBAi0AFAAGAAgAAAAhAHXPljOfAgAAsgUAAA4AAAAAAAAAAAAAAAAALgIAAGRycy9l&#10;Mm9Eb2MueG1sUEsBAi0AFAAGAAgAAAAhAKH1MvDbAAAACQEAAA8AAAAAAAAAAAAAAAAA+QQAAGRy&#10;cy9kb3ducmV2LnhtbFBLBQYAAAAABAAEAPMAAAABBgAAAAA=&#10;" adj="-3223,6,-608,6030" fillcolor="white [3201]" strokecolor="#4bacc6 [3208]" strokeweight="1.5pt">
                <v:textbox>
                  <w:txbxContent>
                    <w:p w14:paraId="6D453319" w14:textId="77777777" w:rsidR="00C46A98" w:rsidRPr="00FB5A88" w:rsidRDefault="00C46A98" w:rsidP="00C46A98">
                      <w:pPr>
                        <w:spacing w:line="240" w:lineRule="auto"/>
                        <w:ind w:firstLine="0"/>
                        <w:rPr>
                          <w:rFonts w:cs="Arial"/>
                          <w:sz w:val="20"/>
                          <w:szCs w:val="20"/>
                        </w:rPr>
                      </w:pPr>
                      <w:r w:rsidRPr="00FB5A88">
                        <w:rPr>
                          <w:rFonts w:cs="Arial"/>
                          <w:sz w:val="20"/>
                          <w:szCs w:val="20"/>
                        </w:rPr>
                        <w:t>Observe la fuente de una figura</w:t>
                      </w:r>
                      <w:r>
                        <w:rPr>
                          <w:rFonts w:cs="Arial"/>
                          <w:sz w:val="20"/>
                          <w:szCs w:val="20"/>
                        </w:rPr>
                        <w:t xml:space="preserve"> obtenida de un libro impreso.  </w:t>
                      </w:r>
                      <w:r w:rsidRPr="00FB5A88">
                        <w:rPr>
                          <w:rFonts w:cs="Arial"/>
                          <w:sz w:val="20"/>
                          <w:szCs w:val="20"/>
                        </w:rPr>
                        <w:t xml:space="preserve"> </w:t>
                      </w:r>
                    </w:p>
                    <w:p w14:paraId="12C633DB" w14:textId="77777777" w:rsidR="00C46A98" w:rsidRPr="00FB5A88" w:rsidRDefault="00C46A98" w:rsidP="00C46A98">
                      <w:pPr>
                        <w:spacing w:line="240" w:lineRule="auto"/>
                        <w:ind w:firstLine="0"/>
                        <w:rPr>
                          <w:rFonts w:cs="Arial"/>
                          <w:sz w:val="20"/>
                          <w:szCs w:val="20"/>
                        </w:rPr>
                      </w:pPr>
                    </w:p>
                    <w:p w14:paraId="58C01014" w14:textId="77777777" w:rsidR="00C46A98" w:rsidRPr="00FB5A88" w:rsidRDefault="00C46A98" w:rsidP="00C46A98">
                      <w:pPr>
                        <w:spacing w:line="240" w:lineRule="auto"/>
                        <w:ind w:firstLine="0"/>
                        <w:rPr>
                          <w:rFonts w:cs="Arial"/>
                          <w:sz w:val="20"/>
                          <w:szCs w:val="20"/>
                        </w:rPr>
                      </w:pPr>
                      <w:r w:rsidRPr="00FB5A88">
                        <w:rPr>
                          <w:rFonts w:cs="Arial"/>
                          <w:i/>
                          <w:iCs/>
                          <w:sz w:val="20"/>
                          <w:szCs w:val="20"/>
                        </w:rPr>
                        <w:t>Nota.</w:t>
                      </w:r>
                      <w:r w:rsidRPr="00FB5A88">
                        <w:rPr>
                          <w:rFonts w:cs="Arial"/>
                          <w:sz w:val="20"/>
                          <w:szCs w:val="20"/>
                        </w:rPr>
                        <w:t xml:space="preserve"> Nota general de la figura. Obtenido de</w:t>
                      </w:r>
                      <w:r>
                        <w:rPr>
                          <w:rFonts w:cs="Arial"/>
                          <w:sz w:val="20"/>
                          <w:szCs w:val="20"/>
                        </w:rPr>
                        <w:t xml:space="preserve"> inicial del nombre y</w:t>
                      </w:r>
                      <w:r w:rsidRPr="00FB5A88">
                        <w:rPr>
                          <w:rFonts w:cs="Arial"/>
                          <w:sz w:val="20"/>
                          <w:szCs w:val="20"/>
                        </w:rPr>
                        <w:t xml:space="preserve"> apellido del autor o nombre de la institución (año). </w:t>
                      </w:r>
                      <w:r w:rsidRPr="00FB5A88">
                        <w:rPr>
                          <w:rFonts w:cs="Arial"/>
                          <w:i/>
                          <w:iCs/>
                          <w:sz w:val="20"/>
                          <w:szCs w:val="20"/>
                        </w:rPr>
                        <w:t>Título del documento en cursiva</w:t>
                      </w:r>
                      <w:r>
                        <w:rPr>
                          <w:rFonts w:cs="Arial"/>
                          <w:i/>
                          <w:iCs/>
                          <w:sz w:val="20"/>
                          <w:szCs w:val="20"/>
                        </w:rPr>
                        <w:t xml:space="preserve">. </w:t>
                      </w:r>
                      <w:r>
                        <w:rPr>
                          <w:rFonts w:cs="Arial"/>
                          <w:sz w:val="20"/>
                          <w:szCs w:val="20"/>
                        </w:rPr>
                        <w:t xml:space="preserve">(número de página) Editorial. </w:t>
                      </w:r>
                    </w:p>
                    <w:p w14:paraId="5B35BFF5" w14:textId="77777777" w:rsidR="00C46A98" w:rsidRDefault="00C46A98" w:rsidP="00C46A98">
                      <w:pPr>
                        <w:spacing w:line="240" w:lineRule="auto"/>
                        <w:ind w:firstLine="0"/>
                        <w:rPr>
                          <w:rFonts w:ascii="High Tower Text" w:hAnsi="High Tower Text"/>
                          <w:szCs w:val="24"/>
                        </w:rPr>
                      </w:pPr>
                    </w:p>
                    <w:p w14:paraId="3811FB09" w14:textId="77777777" w:rsidR="00C46A98" w:rsidRDefault="00C46A98" w:rsidP="00C46A98">
                      <w:pPr>
                        <w:jc w:val="center"/>
                      </w:pPr>
                    </w:p>
                  </w:txbxContent>
                </v:textbox>
                <w10:wrap anchorx="margin"/>
              </v:shape>
            </w:pict>
          </mc:Fallback>
        </mc:AlternateContent>
      </w:r>
    </w:p>
    <w:p w14:paraId="044A1F97" w14:textId="77777777" w:rsidR="00C46A98" w:rsidRDefault="00C46A98" w:rsidP="00C46A98">
      <w:pPr>
        <w:pStyle w:val="Fuente"/>
      </w:pPr>
    </w:p>
    <w:p w14:paraId="2AAA91DD" w14:textId="77777777" w:rsidR="00C46A98" w:rsidRDefault="00C46A98" w:rsidP="00C46A98">
      <w:pPr>
        <w:rPr>
          <w:lang w:val="es-ES"/>
        </w:rPr>
      </w:pPr>
    </w:p>
    <w:p w14:paraId="6CAA92FD" w14:textId="77777777" w:rsidR="00C46A98" w:rsidRDefault="00C46A98" w:rsidP="00C46A98">
      <w:pPr>
        <w:rPr>
          <w:lang w:val="es-ES"/>
        </w:rPr>
      </w:pPr>
    </w:p>
    <w:p w14:paraId="66D5ED97" w14:textId="77777777" w:rsidR="00C46A98" w:rsidRDefault="00C46A98" w:rsidP="00C46A98">
      <w:pPr>
        <w:rPr>
          <w:lang w:val="es-ES"/>
        </w:rPr>
      </w:pPr>
    </w:p>
    <w:p w14:paraId="3808B976" w14:textId="77777777" w:rsidR="00C46A98" w:rsidRDefault="00C46A98" w:rsidP="00C46A98">
      <w:pPr>
        <w:rPr>
          <w:lang w:val="es-ES"/>
        </w:rPr>
      </w:pPr>
    </w:p>
    <w:p w14:paraId="470FE759" w14:textId="77777777" w:rsidR="00B32FD8" w:rsidRDefault="00B32FD8">
      <w:pPr>
        <w:ind w:left="1281" w:hanging="357"/>
        <w:jc w:val="center"/>
        <w:rPr>
          <w:b/>
          <w:lang w:val="es-ES"/>
        </w:rPr>
      </w:pPr>
      <w:r>
        <w:br w:type="page"/>
      </w:r>
    </w:p>
    <w:p w14:paraId="41BFA428" w14:textId="06355524" w:rsidR="00C46A98" w:rsidRDefault="00C46A98" w:rsidP="00C9255D">
      <w:pPr>
        <w:pStyle w:val="Sub3"/>
      </w:pPr>
      <w:bookmarkStart w:id="89" w:name="_Toc224812062"/>
      <w:bookmarkStart w:id="90" w:name="_Toc224812963"/>
      <w:r>
        <w:lastRenderedPageBreak/>
        <w:t xml:space="preserve">Subtítulo 3 de capítulo </w:t>
      </w:r>
      <w:r w:rsidR="00074147">
        <w:t>7</w:t>
      </w:r>
      <w:bookmarkEnd w:id="89"/>
      <w:bookmarkEnd w:id="90"/>
    </w:p>
    <w:p w14:paraId="70096686" w14:textId="77777777" w:rsidR="00C46A98" w:rsidRDefault="00C46A98" w:rsidP="00C46A98">
      <w:pPr>
        <w:rPr>
          <w:lang w:val="es-ES"/>
        </w:rPr>
      </w:pPr>
    </w:p>
    <w:p w14:paraId="33AF1446" w14:textId="77777777" w:rsidR="00C46A98" w:rsidRDefault="00C46A98" w:rsidP="00C46A98">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5EA982FE" w14:textId="77777777" w:rsidR="00C46A98" w:rsidRDefault="00C46A98" w:rsidP="00C46A98">
      <w:pPr>
        <w:rPr>
          <w:lang w:val="es-ES"/>
        </w:rPr>
      </w:pPr>
    </w:p>
    <w:p w14:paraId="28FBCB4A" w14:textId="3FB5EAB4" w:rsidR="00C46A98" w:rsidRPr="00934C31" w:rsidRDefault="00C46A98" w:rsidP="00C9255D">
      <w:pPr>
        <w:pStyle w:val="Sub1"/>
      </w:pPr>
      <w:bookmarkStart w:id="91" w:name="_Toc224812063"/>
      <w:bookmarkStart w:id="92" w:name="_Toc224812964"/>
      <w:r>
        <w:t xml:space="preserve">Subtítulo 1 de capítulo </w:t>
      </w:r>
      <w:r w:rsidR="00074147">
        <w:t>7</w:t>
      </w:r>
      <w:bookmarkEnd w:id="91"/>
      <w:bookmarkEnd w:id="92"/>
    </w:p>
    <w:p w14:paraId="5EB29DE3" w14:textId="77777777" w:rsidR="00C46A98" w:rsidRDefault="00C46A98" w:rsidP="00C46A98">
      <w:pPr>
        <w:rPr>
          <w:lang w:val="es-ES"/>
        </w:rPr>
      </w:pPr>
    </w:p>
    <w:p w14:paraId="055FFCAA" w14:textId="77777777" w:rsidR="00C46A98" w:rsidRDefault="00C46A98" w:rsidP="00C46A98">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4E6CA826" w14:textId="77777777" w:rsidR="00C46A98" w:rsidRDefault="00C46A98" w:rsidP="00C46A98">
      <w:pPr>
        <w:rPr>
          <w:lang w:val="es-ES"/>
        </w:rPr>
      </w:pPr>
    </w:p>
    <w:p w14:paraId="397BA1F5" w14:textId="77777777" w:rsidR="00C46A98" w:rsidRDefault="00C46A98" w:rsidP="00C46A98">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w:t>
      </w:r>
    </w:p>
    <w:p w14:paraId="5700F9E9" w14:textId="77777777" w:rsidR="00C46A98" w:rsidRDefault="00C46A98" w:rsidP="00C46A98">
      <w:pPr>
        <w:rPr>
          <w:lang w:val="es-ES"/>
        </w:rPr>
      </w:pPr>
    </w:p>
    <w:p w14:paraId="5B804B8A" w14:textId="77777777" w:rsidR="00C46A98" w:rsidRDefault="00C46A98" w:rsidP="00C46A98">
      <w:pPr>
        <w:rPr>
          <w:lang w:val="es-ES"/>
        </w:rPr>
      </w:pPr>
    </w:p>
    <w:p w14:paraId="63DEDC8D" w14:textId="77777777" w:rsidR="00C46A98" w:rsidRDefault="00C46A98" w:rsidP="00C46A98">
      <w:pPr>
        <w:ind w:firstLine="708"/>
        <w:rPr>
          <w:lang w:val="es-ES"/>
        </w:rPr>
      </w:pPr>
      <w:r>
        <w:rPr>
          <w:lang w:val="es-ES"/>
        </w:rPr>
        <w:t xml:space="preserve">Texto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roofErr w:type="spellStart"/>
      <w:r>
        <w:rPr>
          <w:lang w:val="es-ES"/>
        </w:rPr>
        <w:t>texto</w:t>
      </w:r>
      <w:proofErr w:type="spellEnd"/>
      <w:r>
        <w:rPr>
          <w:lang w:val="es-ES"/>
        </w:rPr>
        <w:t xml:space="preserve">.  </w:t>
      </w:r>
    </w:p>
    <w:p w14:paraId="77BFEAE1" w14:textId="77777777" w:rsidR="00C46A98" w:rsidRDefault="00C46A98" w:rsidP="00C46A98">
      <w:pPr>
        <w:rPr>
          <w:lang w:val="es-ES"/>
        </w:rPr>
      </w:pPr>
    </w:p>
    <w:p w14:paraId="18A2BBE4" w14:textId="77777777" w:rsidR="00C46A98" w:rsidRDefault="00C46A98" w:rsidP="00C46A98">
      <w:pPr>
        <w:rPr>
          <w:lang w:val="es-ES"/>
        </w:rPr>
      </w:pPr>
    </w:p>
    <w:bookmarkStart w:id="93" w:name="_Toc118725323"/>
    <w:bookmarkStart w:id="94" w:name="_Toc141179084"/>
    <w:p w14:paraId="360EE0F0" w14:textId="77777777" w:rsidR="00C46A98" w:rsidRPr="009A55E0" w:rsidRDefault="00C46A98" w:rsidP="00C46A98">
      <w:pPr>
        <w:pStyle w:val="Tablas"/>
      </w:pPr>
      <w:r>
        <w:rPr>
          <w:rFonts w:cs="Arial"/>
          <w:noProof/>
          <w:szCs w:val="24"/>
          <w:lang w:eastAsia="es-GT"/>
        </w:rPr>
        <w:lastRenderedPageBreak/>
        <mc:AlternateContent>
          <mc:Choice Requires="wps">
            <w:drawing>
              <wp:anchor distT="0" distB="0" distL="114300" distR="114300" simplePos="0" relativeHeight="251894784" behindDoc="0" locked="0" layoutInCell="1" allowOverlap="1" wp14:anchorId="1EF0E222" wp14:editId="1A200706">
                <wp:simplePos x="0" y="0"/>
                <wp:positionH relativeFrom="page">
                  <wp:posOffset>3659505</wp:posOffset>
                </wp:positionH>
                <wp:positionV relativeFrom="paragraph">
                  <wp:posOffset>-638810</wp:posOffset>
                </wp:positionV>
                <wp:extent cx="2619375" cy="1171575"/>
                <wp:effectExtent l="1409700" t="0" r="28575" b="28575"/>
                <wp:wrapNone/>
                <wp:docPr id="21" name="Globo: línea 21"/>
                <wp:cNvGraphicFramePr/>
                <a:graphic xmlns:a="http://schemas.openxmlformats.org/drawingml/2006/main">
                  <a:graphicData uri="http://schemas.microsoft.com/office/word/2010/wordprocessingShape">
                    <wps:wsp>
                      <wps:cNvSpPr/>
                      <wps:spPr>
                        <a:xfrm>
                          <a:off x="0" y="0"/>
                          <a:ext cx="2619375" cy="1171575"/>
                        </a:xfrm>
                        <a:prstGeom prst="borderCallout1">
                          <a:avLst>
                            <a:gd name="adj1" fmla="val 18750"/>
                            <a:gd name="adj2" fmla="val -8333"/>
                            <a:gd name="adj3" fmla="val 69573"/>
                            <a:gd name="adj4" fmla="val -53512"/>
                          </a:avLst>
                        </a:prstGeom>
                        <a:ln w="19050"/>
                      </wps:spPr>
                      <wps:style>
                        <a:lnRef idx="2">
                          <a:schemeClr val="accent5"/>
                        </a:lnRef>
                        <a:fillRef idx="1">
                          <a:schemeClr val="lt1"/>
                        </a:fillRef>
                        <a:effectRef idx="0">
                          <a:schemeClr val="accent5"/>
                        </a:effectRef>
                        <a:fontRef idx="minor">
                          <a:schemeClr val="dk1"/>
                        </a:fontRef>
                      </wps:style>
                      <wps:txbx>
                        <w:txbxContent>
                          <w:p w14:paraId="24D86ABA" w14:textId="77777777" w:rsidR="00C46A98" w:rsidRDefault="00C46A98" w:rsidP="00C46A98">
                            <w:pPr>
                              <w:spacing w:line="240" w:lineRule="auto"/>
                              <w:ind w:firstLine="0"/>
                              <w:rPr>
                                <w:rFonts w:cs="Arial"/>
                                <w:sz w:val="20"/>
                                <w:szCs w:val="20"/>
                              </w:rPr>
                            </w:pPr>
                            <w:r w:rsidRPr="00CB7ECE">
                              <w:rPr>
                                <w:rFonts w:cs="Arial"/>
                                <w:sz w:val="20"/>
                                <w:szCs w:val="20"/>
                              </w:rPr>
                              <w:t xml:space="preserve">La palabra </w:t>
                            </w:r>
                            <w:r>
                              <w:rPr>
                                <w:rFonts w:cs="Arial"/>
                                <w:sz w:val="20"/>
                                <w:szCs w:val="20"/>
                              </w:rPr>
                              <w:t xml:space="preserve">tabla </w:t>
                            </w:r>
                            <w:r w:rsidRPr="00CB7ECE">
                              <w:rPr>
                                <w:rFonts w:cs="Arial"/>
                                <w:sz w:val="20"/>
                                <w:szCs w:val="20"/>
                              </w:rPr>
                              <w:t xml:space="preserve">debe estar </w:t>
                            </w:r>
                            <w:r>
                              <w:rPr>
                                <w:rFonts w:cs="Arial"/>
                                <w:sz w:val="20"/>
                                <w:szCs w:val="20"/>
                              </w:rPr>
                              <w:t>con</w:t>
                            </w:r>
                            <w:r w:rsidRPr="00CB7ECE">
                              <w:rPr>
                                <w:rFonts w:cs="Arial"/>
                                <w:sz w:val="20"/>
                                <w:szCs w:val="20"/>
                              </w:rPr>
                              <w:t xml:space="preserve"> negrita</w:t>
                            </w:r>
                            <w:r>
                              <w:rPr>
                                <w:rFonts w:cs="Arial"/>
                                <w:sz w:val="20"/>
                                <w:szCs w:val="20"/>
                              </w:rPr>
                              <w:t xml:space="preserve">, sin </w:t>
                            </w:r>
                            <w:r w:rsidRPr="00CB7ECE">
                              <w:rPr>
                                <w:rFonts w:cs="Arial"/>
                                <w:sz w:val="20"/>
                                <w:szCs w:val="20"/>
                              </w:rPr>
                              <w:t>cursiva</w:t>
                            </w:r>
                            <w:r>
                              <w:rPr>
                                <w:rFonts w:cs="Arial"/>
                                <w:sz w:val="20"/>
                                <w:szCs w:val="20"/>
                              </w:rPr>
                              <w:t xml:space="preserve"> y con números arábigos. </w:t>
                            </w:r>
                          </w:p>
                          <w:p w14:paraId="1D832EF9" w14:textId="77777777" w:rsidR="00C46A98" w:rsidRDefault="00C46A98" w:rsidP="00C46A98">
                            <w:pPr>
                              <w:spacing w:line="240" w:lineRule="auto"/>
                              <w:ind w:firstLine="0"/>
                              <w:rPr>
                                <w:rFonts w:cs="Arial"/>
                                <w:sz w:val="20"/>
                                <w:szCs w:val="20"/>
                              </w:rPr>
                            </w:pPr>
                          </w:p>
                          <w:p w14:paraId="4CADD249" w14:textId="77777777" w:rsidR="00C46A98" w:rsidRPr="00CB7ECE" w:rsidRDefault="00C46A98" w:rsidP="00C46A98">
                            <w:pPr>
                              <w:spacing w:line="240" w:lineRule="auto"/>
                              <w:ind w:firstLine="0"/>
                              <w:rPr>
                                <w:rFonts w:cs="Arial"/>
                                <w:sz w:val="20"/>
                                <w:szCs w:val="20"/>
                              </w:rPr>
                            </w:pPr>
                            <w:r>
                              <w:rPr>
                                <w:rFonts w:cs="Arial"/>
                                <w:sz w:val="20"/>
                                <w:szCs w:val="20"/>
                              </w:rPr>
                              <w:t>E</w:t>
                            </w:r>
                            <w:r w:rsidRPr="00CB7ECE">
                              <w:rPr>
                                <w:rFonts w:cs="Arial"/>
                                <w:sz w:val="20"/>
                                <w:szCs w:val="20"/>
                              </w:rPr>
                              <w:t xml:space="preserve">l título </w:t>
                            </w:r>
                            <w:r>
                              <w:rPr>
                                <w:rFonts w:cs="Arial"/>
                                <w:sz w:val="20"/>
                                <w:szCs w:val="20"/>
                              </w:rPr>
                              <w:t>de la tabla debe estar en una línea,</w:t>
                            </w:r>
                            <w:r w:rsidRPr="00CB7ECE">
                              <w:rPr>
                                <w:rFonts w:cs="Arial"/>
                                <w:sz w:val="20"/>
                                <w:szCs w:val="20"/>
                              </w:rPr>
                              <w:t xml:space="preserve"> sin negrita</w:t>
                            </w:r>
                            <w:r>
                              <w:rPr>
                                <w:rFonts w:cs="Arial"/>
                                <w:sz w:val="20"/>
                                <w:szCs w:val="20"/>
                              </w:rPr>
                              <w:t>,</w:t>
                            </w:r>
                            <w:r w:rsidRPr="00CB7ECE">
                              <w:rPr>
                                <w:rFonts w:cs="Arial"/>
                                <w:sz w:val="20"/>
                                <w:szCs w:val="20"/>
                              </w:rPr>
                              <w:t xml:space="preserve"> en cursiva</w:t>
                            </w:r>
                            <w:r>
                              <w:rPr>
                                <w:rFonts w:cs="Arial"/>
                                <w:sz w:val="20"/>
                                <w:szCs w:val="20"/>
                              </w:rPr>
                              <w:t xml:space="preserve"> y sin punto al final</w:t>
                            </w:r>
                            <w:r w:rsidRPr="00CB7ECE">
                              <w:rPr>
                                <w:rFonts w:cs="Arial"/>
                                <w:sz w:val="20"/>
                                <w:szCs w:val="20"/>
                              </w:rPr>
                              <w:t xml:space="preserve">, ambos al margen. </w:t>
                            </w:r>
                          </w:p>
                          <w:p w14:paraId="43690D77" w14:textId="77777777" w:rsidR="00C46A98" w:rsidRPr="00B139AC" w:rsidRDefault="00C46A98" w:rsidP="00C46A98">
                            <w:pPr>
                              <w:spacing w:line="240" w:lineRule="auto"/>
                              <w:ind w:firstLine="0"/>
                              <w:rPr>
                                <w:rFonts w:ascii="High Tower Text" w:hAnsi="High Tower Text"/>
                                <w:sz w:val="20"/>
                                <w:szCs w:val="20"/>
                              </w:rPr>
                            </w:pPr>
                          </w:p>
                          <w:p w14:paraId="30366AFE" w14:textId="77777777" w:rsidR="00C46A98" w:rsidRDefault="00C46A98" w:rsidP="00C46A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0E222" id="Globo: línea 21" o:spid="_x0000_s1051" type="#_x0000_t47" style="position:absolute;left:0;text-align:left;margin-left:288.15pt;margin-top:-50.3pt;width:206.25pt;height:92.25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y48owIAALUFAAAOAAAAZHJzL2Uyb0RvYy54bWysVFFv2yAQfp+0/4B4bx0ncdNEdaooVadJ&#10;VVutnfpMMDTeMMeAxM5+fQ/sOFZXadK0Fxu47477vrvj6rqpFNkL60rQOU3PR5QIzaEo9WtOvz/f&#10;nl1S4jzTBVOgRU4PwtHr5edPV7VZiDFsQRXCEgyi3aI2Od16bxZJ4vhWVMydgxEajRJsxTxu7WtS&#10;WFZj9Eol49HoIqnBFsYCF87h6U1rpMsYX0rB/YOUTniicoq5+fi18bsJ32R5xRavlpltybs02D9k&#10;UbFS46V9qBvmGdnZ8o9QVcktOJD+nEOVgJQlF5EDsklH79g8bZkRkQuK40wvk/t/Yfn9/sk8WpSh&#10;Nm7hcBlYNNJW4Y/5kSaKdejFEo0nHA/HF+l8Msso4WhL01ma4QbjJCd3Y53/IqAiYZHTDZZK2DVT&#10;CnY+jXKx/Z3zUbeCaFZhg7DiR0qJrBSWYc8USS9n2bFMA8x4iDm7nEwmXSkHmMkQczHPZh9gpkPM&#10;WTbJ0nFHoksN6RxphDyVJjXSnY/apJKTanHlD0q0sG9CkrIIOkWisaHFWlmCpJAl50L7o15KIzq4&#10;yVKp3rFV6J2jQuFakTtscBOx0XvH0d9v7D3iraB971yVGuxHAYqf/c0tHks94ByWvtk0SBo5R2bh&#10;aAPF4dESC+3kOcNvS2yGO+b8I7NYYxxKfD78A36kAtQWuhUlW7C/PzoPeJwAtFJS4+jm1P3aMSso&#10;UV81zsY8nU7DrMfNNJuNcWOHls3QonfVGrAk2HWYXVwGvFfHpbRQvWDrrsKtaGKa49055d4eN2vf&#10;Pin4TnGxWkUYzrdh/k4/GR6CB6FDIz03L8yabiI8DtM9HMecLWLPteU9YYOnhtXOgyx9MJ507Tb4&#10;NsS5696x8PgM9xF1em2XbwAAAP//AwBQSwMEFAAGAAgAAAAhAMIrgkPiAAAACwEAAA8AAABkcnMv&#10;ZG93bnJldi54bWxMj8tOwzAQRfdI/IM1SGxQ64SK1A2ZVDzEhgURBRbs3NgkEfE4it008PUMK1iO&#10;5ujec4vt7Hox2TF0nhDSZQLCUu1NRw3C68vDQoEIUZPRvSeL8GUDbMvTk0Lnxh/p2U672AgOoZBr&#10;hDbGIZcy1K11Oiz9YIl/H350OvI5NtKM+sjhrpeXSZJJpzvihlYP9q619efu4BCq9P1W32frrnrM&#10;qilV01Pz9n2BeH4231yDiHaOfzD86rM6lOy09wcyQfQIV+tsxSjCIuUeEIxslOI1ewS12oAsC/l/&#10;Q/kDAAD//wMAUEsBAi0AFAAGAAgAAAAhALaDOJL+AAAA4QEAABMAAAAAAAAAAAAAAAAAAAAAAFtD&#10;b250ZW50X1R5cGVzXS54bWxQSwECLQAUAAYACAAAACEAOP0h/9YAAACUAQAACwAAAAAAAAAAAAAA&#10;AAAvAQAAX3JlbHMvLnJlbHNQSwECLQAUAAYACAAAACEAVI8uPKMCAAC1BQAADgAAAAAAAAAAAAAA&#10;AAAuAgAAZHJzL2Uyb0RvYy54bWxQSwECLQAUAAYACAAAACEAwiuCQ+IAAAALAQAADwAAAAAAAAAA&#10;AAAAAAD9BAAAZHJzL2Rvd25yZXYueG1sUEsFBgAAAAAEAAQA8wAAAAwGAAAAAA==&#10;" adj="-11559,15028" fillcolor="white [3201]" strokecolor="#4bacc6 [3208]" strokeweight="1.5pt">
                <v:textbox>
                  <w:txbxContent>
                    <w:p w14:paraId="24D86ABA" w14:textId="77777777" w:rsidR="00C46A98" w:rsidRDefault="00C46A98" w:rsidP="00C46A98">
                      <w:pPr>
                        <w:spacing w:line="240" w:lineRule="auto"/>
                        <w:ind w:firstLine="0"/>
                        <w:rPr>
                          <w:rFonts w:cs="Arial"/>
                          <w:sz w:val="20"/>
                          <w:szCs w:val="20"/>
                        </w:rPr>
                      </w:pPr>
                      <w:r w:rsidRPr="00CB7ECE">
                        <w:rPr>
                          <w:rFonts w:cs="Arial"/>
                          <w:sz w:val="20"/>
                          <w:szCs w:val="20"/>
                        </w:rPr>
                        <w:t xml:space="preserve">La palabra </w:t>
                      </w:r>
                      <w:r>
                        <w:rPr>
                          <w:rFonts w:cs="Arial"/>
                          <w:sz w:val="20"/>
                          <w:szCs w:val="20"/>
                        </w:rPr>
                        <w:t xml:space="preserve">tabla </w:t>
                      </w:r>
                      <w:r w:rsidRPr="00CB7ECE">
                        <w:rPr>
                          <w:rFonts w:cs="Arial"/>
                          <w:sz w:val="20"/>
                          <w:szCs w:val="20"/>
                        </w:rPr>
                        <w:t xml:space="preserve">debe estar </w:t>
                      </w:r>
                      <w:r>
                        <w:rPr>
                          <w:rFonts w:cs="Arial"/>
                          <w:sz w:val="20"/>
                          <w:szCs w:val="20"/>
                        </w:rPr>
                        <w:t>con</w:t>
                      </w:r>
                      <w:r w:rsidRPr="00CB7ECE">
                        <w:rPr>
                          <w:rFonts w:cs="Arial"/>
                          <w:sz w:val="20"/>
                          <w:szCs w:val="20"/>
                        </w:rPr>
                        <w:t xml:space="preserve"> negrita</w:t>
                      </w:r>
                      <w:r>
                        <w:rPr>
                          <w:rFonts w:cs="Arial"/>
                          <w:sz w:val="20"/>
                          <w:szCs w:val="20"/>
                        </w:rPr>
                        <w:t xml:space="preserve">, sin </w:t>
                      </w:r>
                      <w:r w:rsidRPr="00CB7ECE">
                        <w:rPr>
                          <w:rFonts w:cs="Arial"/>
                          <w:sz w:val="20"/>
                          <w:szCs w:val="20"/>
                        </w:rPr>
                        <w:t>cursiva</w:t>
                      </w:r>
                      <w:r>
                        <w:rPr>
                          <w:rFonts w:cs="Arial"/>
                          <w:sz w:val="20"/>
                          <w:szCs w:val="20"/>
                        </w:rPr>
                        <w:t xml:space="preserve"> y con números arábigos. </w:t>
                      </w:r>
                    </w:p>
                    <w:p w14:paraId="1D832EF9" w14:textId="77777777" w:rsidR="00C46A98" w:rsidRDefault="00C46A98" w:rsidP="00C46A98">
                      <w:pPr>
                        <w:spacing w:line="240" w:lineRule="auto"/>
                        <w:ind w:firstLine="0"/>
                        <w:rPr>
                          <w:rFonts w:cs="Arial"/>
                          <w:sz w:val="20"/>
                          <w:szCs w:val="20"/>
                        </w:rPr>
                      </w:pPr>
                    </w:p>
                    <w:p w14:paraId="4CADD249" w14:textId="77777777" w:rsidR="00C46A98" w:rsidRPr="00CB7ECE" w:rsidRDefault="00C46A98" w:rsidP="00C46A98">
                      <w:pPr>
                        <w:spacing w:line="240" w:lineRule="auto"/>
                        <w:ind w:firstLine="0"/>
                        <w:rPr>
                          <w:rFonts w:cs="Arial"/>
                          <w:sz w:val="20"/>
                          <w:szCs w:val="20"/>
                        </w:rPr>
                      </w:pPr>
                      <w:r>
                        <w:rPr>
                          <w:rFonts w:cs="Arial"/>
                          <w:sz w:val="20"/>
                          <w:szCs w:val="20"/>
                        </w:rPr>
                        <w:t>E</w:t>
                      </w:r>
                      <w:r w:rsidRPr="00CB7ECE">
                        <w:rPr>
                          <w:rFonts w:cs="Arial"/>
                          <w:sz w:val="20"/>
                          <w:szCs w:val="20"/>
                        </w:rPr>
                        <w:t xml:space="preserve">l título </w:t>
                      </w:r>
                      <w:r>
                        <w:rPr>
                          <w:rFonts w:cs="Arial"/>
                          <w:sz w:val="20"/>
                          <w:szCs w:val="20"/>
                        </w:rPr>
                        <w:t>de la tabla debe estar en una línea,</w:t>
                      </w:r>
                      <w:r w:rsidRPr="00CB7ECE">
                        <w:rPr>
                          <w:rFonts w:cs="Arial"/>
                          <w:sz w:val="20"/>
                          <w:szCs w:val="20"/>
                        </w:rPr>
                        <w:t xml:space="preserve"> sin negrita</w:t>
                      </w:r>
                      <w:r>
                        <w:rPr>
                          <w:rFonts w:cs="Arial"/>
                          <w:sz w:val="20"/>
                          <w:szCs w:val="20"/>
                        </w:rPr>
                        <w:t>,</w:t>
                      </w:r>
                      <w:r w:rsidRPr="00CB7ECE">
                        <w:rPr>
                          <w:rFonts w:cs="Arial"/>
                          <w:sz w:val="20"/>
                          <w:szCs w:val="20"/>
                        </w:rPr>
                        <w:t xml:space="preserve"> en cursiva</w:t>
                      </w:r>
                      <w:r>
                        <w:rPr>
                          <w:rFonts w:cs="Arial"/>
                          <w:sz w:val="20"/>
                          <w:szCs w:val="20"/>
                        </w:rPr>
                        <w:t xml:space="preserve"> y sin punto al final</w:t>
                      </w:r>
                      <w:r w:rsidRPr="00CB7ECE">
                        <w:rPr>
                          <w:rFonts w:cs="Arial"/>
                          <w:sz w:val="20"/>
                          <w:szCs w:val="20"/>
                        </w:rPr>
                        <w:t xml:space="preserve">, ambos al margen. </w:t>
                      </w:r>
                    </w:p>
                    <w:p w14:paraId="43690D77" w14:textId="77777777" w:rsidR="00C46A98" w:rsidRPr="00B139AC" w:rsidRDefault="00C46A98" w:rsidP="00C46A98">
                      <w:pPr>
                        <w:spacing w:line="240" w:lineRule="auto"/>
                        <w:ind w:firstLine="0"/>
                        <w:rPr>
                          <w:rFonts w:ascii="High Tower Text" w:hAnsi="High Tower Text"/>
                          <w:sz w:val="20"/>
                          <w:szCs w:val="20"/>
                        </w:rPr>
                      </w:pPr>
                    </w:p>
                    <w:p w14:paraId="30366AFE" w14:textId="77777777" w:rsidR="00C46A98" w:rsidRDefault="00C46A98" w:rsidP="00C46A98">
                      <w:pPr>
                        <w:jc w:val="center"/>
                      </w:pPr>
                    </w:p>
                  </w:txbxContent>
                </v:textbox>
                <o:callout v:ext="edit" minusy="t"/>
                <w10:wrap anchorx="page"/>
              </v:shape>
            </w:pict>
          </mc:Fallback>
        </mc:AlternateContent>
      </w:r>
      <w:bookmarkStart w:id="95" w:name="_Toc118704103"/>
      <w:bookmarkStart w:id="96" w:name="_Toc118704208"/>
      <w:bookmarkStart w:id="97" w:name="_Toc118714727"/>
      <w:r>
        <w:br/>
      </w:r>
      <w:r w:rsidRPr="009A55E0">
        <w:t xml:space="preserve">Título de la tabla </w:t>
      </w:r>
      <w:bookmarkEnd w:id="95"/>
      <w:bookmarkEnd w:id="96"/>
      <w:bookmarkEnd w:id="97"/>
      <w:r>
        <w:t>1</w:t>
      </w:r>
      <w:bookmarkEnd w:id="93"/>
      <w:bookmarkEnd w:id="94"/>
    </w:p>
    <w:p w14:paraId="73D8191F" w14:textId="77777777" w:rsidR="00C46A98" w:rsidRPr="00825160" w:rsidRDefault="00C46A98" w:rsidP="00C46A98">
      <w:pPr>
        <w:pStyle w:val="Sinespaciado"/>
        <w:rPr>
          <w:lang w:val="es-ES"/>
        </w:rPr>
      </w:pPr>
    </w:p>
    <w:tbl>
      <w:tblPr>
        <w:tblStyle w:val="Tabladelista2-nfasis3"/>
        <w:tblW w:w="8505" w:type="dxa"/>
        <w:tblBorders>
          <w:top w:val="none" w:sz="0" w:space="0" w:color="auto"/>
          <w:bottom w:val="none" w:sz="0" w:space="0" w:color="auto"/>
          <w:insideH w:val="none" w:sz="0" w:space="0" w:color="auto"/>
        </w:tblBorders>
        <w:tblLook w:val="04A0" w:firstRow="1" w:lastRow="0" w:firstColumn="1" w:lastColumn="0" w:noHBand="0" w:noVBand="1"/>
      </w:tblPr>
      <w:tblGrid>
        <w:gridCol w:w="5670"/>
        <w:gridCol w:w="2835"/>
      </w:tblGrid>
      <w:tr w:rsidR="00C46A98" w14:paraId="206397ED" w14:textId="77777777" w:rsidTr="002954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bottom w:val="single" w:sz="4" w:space="0" w:color="auto"/>
            </w:tcBorders>
            <w:shd w:val="clear" w:color="auto" w:fill="FFFFFF" w:themeFill="background1"/>
          </w:tcPr>
          <w:p w14:paraId="4448B478" w14:textId="77777777" w:rsidR="00C46A98" w:rsidRPr="00F74070" w:rsidRDefault="00C46A98" w:rsidP="00E15C4B">
            <w:pPr>
              <w:pStyle w:val="Fuente"/>
              <w:spacing w:line="360" w:lineRule="auto"/>
              <w:ind w:left="-534"/>
              <w:jc w:val="center"/>
              <w:rPr>
                <w:sz w:val="22"/>
              </w:rPr>
            </w:pPr>
            <w:r w:rsidRPr="00F74070">
              <w:rPr>
                <w:sz w:val="22"/>
              </w:rPr>
              <w:t>Recurso</w:t>
            </w:r>
          </w:p>
        </w:tc>
        <w:tc>
          <w:tcPr>
            <w:tcW w:w="2835" w:type="dxa"/>
            <w:tcBorders>
              <w:top w:val="single" w:sz="4" w:space="0" w:color="auto"/>
              <w:bottom w:val="single" w:sz="4" w:space="0" w:color="auto"/>
            </w:tcBorders>
            <w:shd w:val="clear" w:color="auto" w:fill="FFFFFF" w:themeFill="background1"/>
          </w:tcPr>
          <w:p w14:paraId="34404353" w14:textId="77777777" w:rsidR="00C46A98" w:rsidRPr="00F74070" w:rsidRDefault="00C46A98" w:rsidP="00E15C4B">
            <w:pPr>
              <w:pStyle w:val="Fuente"/>
              <w:spacing w:line="360" w:lineRule="auto"/>
              <w:jc w:val="center"/>
              <w:cnfStyle w:val="100000000000" w:firstRow="1" w:lastRow="0" w:firstColumn="0" w:lastColumn="0" w:oddVBand="0" w:evenVBand="0" w:oddHBand="0" w:evenHBand="0" w:firstRowFirstColumn="0" w:firstRowLastColumn="0" w:lastRowFirstColumn="0" w:lastRowLastColumn="0"/>
              <w:rPr>
                <w:sz w:val="22"/>
              </w:rPr>
            </w:pPr>
            <w:r w:rsidRPr="00F74070">
              <w:rPr>
                <w:sz w:val="22"/>
              </w:rPr>
              <w:t>Costo</w:t>
            </w:r>
          </w:p>
        </w:tc>
      </w:tr>
      <w:tr w:rsidR="00C46A98" w14:paraId="582DE806" w14:textId="77777777" w:rsidTr="0029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tcBorders>
            <w:shd w:val="clear" w:color="auto" w:fill="FFFFFF" w:themeFill="background1"/>
          </w:tcPr>
          <w:p w14:paraId="27C83198" w14:textId="77777777" w:rsidR="00C46A98" w:rsidRPr="00F74070" w:rsidRDefault="00C46A98" w:rsidP="00E15C4B">
            <w:pPr>
              <w:pStyle w:val="Fuente"/>
              <w:spacing w:line="360" w:lineRule="auto"/>
              <w:jc w:val="left"/>
              <w:rPr>
                <w:b w:val="0"/>
                <w:sz w:val="22"/>
              </w:rPr>
            </w:pPr>
            <w:r w:rsidRPr="00F74070">
              <w:rPr>
                <w:b w:val="0"/>
                <w:sz w:val="22"/>
              </w:rPr>
              <w:t>Dos resmas de hojas</w:t>
            </w:r>
          </w:p>
        </w:tc>
        <w:tc>
          <w:tcPr>
            <w:tcW w:w="2835" w:type="dxa"/>
            <w:tcBorders>
              <w:top w:val="single" w:sz="4" w:space="0" w:color="auto"/>
            </w:tcBorders>
            <w:shd w:val="clear" w:color="auto" w:fill="FFFFFF" w:themeFill="background1"/>
          </w:tcPr>
          <w:p w14:paraId="46236D89" w14:textId="77777777" w:rsidR="00C46A98" w:rsidRPr="00F74070" w:rsidRDefault="00C46A98" w:rsidP="00E15C4B">
            <w:pPr>
              <w:pStyle w:val="Fuente"/>
              <w:spacing w:line="360" w:lineRule="auto"/>
              <w:jc w:val="right"/>
              <w:cnfStyle w:val="000000100000" w:firstRow="0" w:lastRow="0" w:firstColumn="0" w:lastColumn="0" w:oddVBand="0" w:evenVBand="0" w:oddHBand="1" w:evenHBand="0" w:firstRowFirstColumn="0" w:firstRowLastColumn="0" w:lastRowFirstColumn="0" w:lastRowLastColumn="0"/>
              <w:rPr>
                <w:sz w:val="22"/>
              </w:rPr>
            </w:pPr>
            <w:r w:rsidRPr="00F74070">
              <w:rPr>
                <w:sz w:val="22"/>
              </w:rPr>
              <w:t>Q 100.00</w:t>
            </w:r>
          </w:p>
        </w:tc>
      </w:tr>
      <w:tr w:rsidR="00C46A98" w14:paraId="27834E70" w14:textId="77777777" w:rsidTr="002954C7">
        <w:tc>
          <w:tcPr>
            <w:cnfStyle w:val="001000000000" w:firstRow="0" w:lastRow="0" w:firstColumn="1" w:lastColumn="0" w:oddVBand="0" w:evenVBand="0" w:oddHBand="0" w:evenHBand="0" w:firstRowFirstColumn="0" w:firstRowLastColumn="0" w:lastRowFirstColumn="0" w:lastRowLastColumn="0"/>
            <w:tcW w:w="5670" w:type="dxa"/>
            <w:shd w:val="clear" w:color="auto" w:fill="FFFFFF" w:themeFill="background1"/>
          </w:tcPr>
          <w:p w14:paraId="742B246A" w14:textId="77777777" w:rsidR="00C46A98" w:rsidRPr="00F74070" w:rsidRDefault="00C46A98" w:rsidP="00E15C4B">
            <w:pPr>
              <w:pStyle w:val="Fuente"/>
              <w:spacing w:line="360" w:lineRule="auto"/>
              <w:jc w:val="left"/>
              <w:rPr>
                <w:b w:val="0"/>
                <w:sz w:val="22"/>
              </w:rPr>
            </w:pPr>
            <w:r w:rsidRPr="00F74070">
              <w:rPr>
                <w:b w:val="0"/>
                <w:sz w:val="22"/>
              </w:rPr>
              <w:t>Viáticos (combustible, hospedaje y alimentación)</w:t>
            </w:r>
          </w:p>
        </w:tc>
        <w:tc>
          <w:tcPr>
            <w:tcW w:w="2835" w:type="dxa"/>
            <w:shd w:val="clear" w:color="auto" w:fill="FFFFFF" w:themeFill="background1"/>
          </w:tcPr>
          <w:p w14:paraId="3620E87A" w14:textId="77777777" w:rsidR="00C46A98" w:rsidRPr="00F74070" w:rsidRDefault="00C46A98" w:rsidP="00E15C4B">
            <w:pPr>
              <w:pStyle w:val="Fuente"/>
              <w:spacing w:line="360" w:lineRule="auto"/>
              <w:jc w:val="right"/>
              <w:cnfStyle w:val="000000000000" w:firstRow="0" w:lastRow="0" w:firstColumn="0" w:lastColumn="0" w:oddVBand="0" w:evenVBand="0" w:oddHBand="0" w:evenHBand="0" w:firstRowFirstColumn="0" w:firstRowLastColumn="0" w:lastRowFirstColumn="0" w:lastRowLastColumn="0"/>
              <w:rPr>
                <w:sz w:val="22"/>
              </w:rPr>
            </w:pPr>
            <w:r w:rsidRPr="00F74070">
              <w:rPr>
                <w:sz w:val="22"/>
              </w:rPr>
              <w:t>Q 2,000.00</w:t>
            </w:r>
          </w:p>
        </w:tc>
      </w:tr>
      <w:tr w:rsidR="00C46A98" w14:paraId="6E2D6B73" w14:textId="77777777" w:rsidTr="0029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shd w:val="clear" w:color="auto" w:fill="FFFFFF" w:themeFill="background1"/>
          </w:tcPr>
          <w:p w14:paraId="7364E86A" w14:textId="77777777" w:rsidR="00C46A98" w:rsidRPr="00F74070" w:rsidRDefault="00C46A98" w:rsidP="00E15C4B">
            <w:pPr>
              <w:pStyle w:val="Fuente"/>
              <w:spacing w:line="360" w:lineRule="auto"/>
              <w:jc w:val="left"/>
              <w:rPr>
                <w:b w:val="0"/>
                <w:sz w:val="22"/>
              </w:rPr>
            </w:pPr>
            <w:r w:rsidRPr="00F74070">
              <w:rPr>
                <w:b w:val="0"/>
                <w:sz w:val="22"/>
              </w:rPr>
              <w:t>Tóner de impresora</w:t>
            </w:r>
          </w:p>
        </w:tc>
        <w:tc>
          <w:tcPr>
            <w:tcW w:w="2835" w:type="dxa"/>
            <w:shd w:val="clear" w:color="auto" w:fill="FFFFFF" w:themeFill="background1"/>
          </w:tcPr>
          <w:p w14:paraId="01352086" w14:textId="77777777" w:rsidR="00C46A98" w:rsidRPr="00F74070" w:rsidRDefault="00C46A98" w:rsidP="00E15C4B">
            <w:pPr>
              <w:pStyle w:val="Fuente"/>
              <w:spacing w:line="360" w:lineRule="auto"/>
              <w:jc w:val="right"/>
              <w:cnfStyle w:val="000000100000" w:firstRow="0" w:lastRow="0" w:firstColumn="0" w:lastColumn="0" w:oddVBand="0" w:evenVBand="0" w:oddHBand="1" w:evenHBand="0" w:firstRowFirstColumn="0" w:firstRowLastColumn="0" w:lastRowFirstColumn="0" w:lastRowLastColumn="0"/>
              <w:rPr>
                <w:sz w:val="22"/>
              </w:rPr>
            </w:pPr>
            <w:r w:rsidRPr="00F74070">
              <w:rPr>
                <w:sz w:val="22"/>
              </w:rPr>
              <w:t>Q 500.00</w:t>
            </w:r>
          </w:p>
        </w:tc>
      </w:tr>
      <w:tr w:rsidR="00C46A98" w14:paraId="423FF963" w14:textId="77777777" w:rsidTr="002954C7">
        <w:tc>
          <w:tcPr>
            <w:cnfStyle w:val="001000000000" w:firstRow="0" w:lastRow="0" w:firstColumn="1" w:lastColumn="0" w:oddVBand="0" w:evenVBand="0" w:oddHBand="0" w:evenHBand="0" w:firstRowFirstColumn="0" w:firstRowLastColumn="0" w:lastRowFirstColumn="0" w:lastRowLastColumn="0"/>
            <w:tcW w:w="5670" w:type="dxa"/>
            <w:shd w:val="clear" w:color="auto" w:fill="FFFFFF" w:themeFill="background1"/>
          </w:tcPr>
          <w:p w14:paraId="5F801283" w14:textId="77777777" w:rsidR="00C46A98" w:rsidRPr="00F74070" w:rsidRDefault="00C46A98" w:rsidP="00E15C4B">
            <w:pPr>
              <w:pStyle w:val="Fuente"/>
              <w:spacing w:line="360" w:lineRule="auto"/>
              <w:jc w:val="left"/>
              <w:rPr>
                <w:b w:val="0"/>
                <w:sz w:val="22"/>
              </w:rPr>
            </w:pPr>
            <w:r w:rsidRPr="00F74070">
              <w:rPr>
                <w:b w:val="0"/>
                <w:sz w:val="22"/>
              </w:rPr>
              <w:t>Asesor</w:t>
            </w:r>
          </w:p>
        </w:tc>
        <w:tc>
          <w:tcPr>
            <w:tcW w:w="2835" w:type="dxa"/>
            <w:shd w:val="clear" w:color="auto" w:fill="FFFFFF" w:themeFill="background1"/>
          </w:tcPr>
          <w:p w14:paraId="4F531B02" w14:textId="77777777" w:rsidR="00C46A98" w:rsidRPr="00F74070" w:rsidRDefault="00C46A98" w:rsidP="00E15C4B">
            <w:pPr>
              <w:pStyle w:val="Fuente"/>
              <w:spacing w:line="360" w:lineRule="auto"/>
              <w:jc w:val="right"/>
              <w:cnfStyle w:val="000000000000" w:firstRow="0" w:lastRow="0" w:firstColumn="0" w:lastColumn="0" w:oddVBand="0" w:evenVBand="0" w:oddHBand="0" w:evenHBand="0" w:firstRowFirstColumn="0" w:firstRowLastColumn="0" w:lastRowFirstColumn="0" w:lastRowLastColumn="0"/>
              <w:rPr>
                <w:sz w:val="22"/>
              </w:rPr>
            </w:pPr>
            <w:r w:rsidRPr="00F74070">
              <w:rPr>
                <w:sz w:val="22"/>
              </w:rPr>
              <w:t>Q 2,500.00</w:t>
            </w:r>
          </w:p>
        </w:tc>
      </w:tr>
      <w:tr w:rsidR="00C46A98" w14:paraId="73FD49C5" w14:textId="77777777" w:rsidTr="002954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bottom w:val="single" w:sz="4" w:space="0" w:color="auto"/>
            </w:tcBorders>
            <w:shd w:val="clear" w:color="auto" w:fill="FFFFFF" w:themeFill="background1"/>
          </w:tcPr>
          <w:p w14:paraId="2B4F26C1" w14:textId="77777777" w:rsidR="00C46A98" w:rsidRPr="00F74070" w:rsidRDefault="00C46A98" w:rsidP="00E15C4B">
            <w:pPr>
              <w:pStyle w:val="Fuente"/>
              <w:spacing w:line="360" w:lineRule="auto"/>
              <w:rPr>
                <w:sz w:val="22"/>
              </w:rPr>
            </w:pPr>
            <w:r w:rsidRPr="00F74070">
              <w:rPr>
                <w:sz w:val="22"/>
              </w:rPr>
              <w:t>TOTAL</w:t>
            </w:r>
          </w:p>
        </w:tc>
        <w:tc>
          <w:tcPr>
            <w:tcW w:w="2835" w:type="dxa"/>
            <w:tcBorders>
              <w:bottom w:val="single" w:sz="4" w:space="0" w:color="auto"/>
            </w:tcBorders>
            <w:shd w:val="clear" w:color="auto" w:fill="FFFFFF" w:themeFill="background1"/>
          </w:tcPr>
          <w:p w14:paraId="168E8126" w14:textId="77777777" w:rsidR="00C46A98" w:rsidRPr="00F74070" w:rsidRDefault="00C46A98" w:rsidP="00E15C4B">
            <w:pPr>
              <w:pStyle w:val="Fuente"/>
              <w:spacing w:line="360" w:lineRule="auto"/>
              <w:jc w:val="right"/>
              <w:cnfStyle w:val="000000100000" w:firstRow="0" w:lastRow="0" w:firstColumn="0" w:lastColumn="0" w:oddVBand="0" w:evenVBand="0" w:oddHBand="1" w:evenHBand="0" w:firstRowFirstColumn="0" w:firstRowLastColumn="0" w:lastRowFirstColumn="0" w:lastRowLastColumn="0"/>
              <w:rPr>
                <w:b/>
                <w:sz w:val="22"/>
              </w:rPr>
            </w:pPr>
            <w:r w:rsidRPr="00F74070">
              <w:rPr>
                <w:b/>
                <w:sz w:val="22"/>
              </w:rPr>
              <w:t>Q 5,100.00</w:t>
            </w:r>
          </w:p>
        </w:tc>
      </w:tr>
    </w:tbl>
    <w:p w14:paraId="570408E5" w14:textId="77777777" w:rsidR="00C46A98" w:rsidRDefault="00C46A98" w:rsidP="00C46A98">
      <w:pPr>
        <w:pStyle w:val="Fuente"/>
      </w:pPr>
    </w:p>
    <w:p w14:paraId="50D61C9F" w14:textId="77777777" w:rsidR="00C46A98" w:rsidRDefault="00C46A98" w:rsidP="00C46A98">
      <w:pPr>
        <w:pStyle w:val="Fuente"/>
      </w:pPr>
      <w:r w:rsidRPr="000C7169">
        <w:rPr>
          <w:i/>
          <w:iCs/>
        </w:rPr>
        <w:t>Nota.</w:t>
      </w:r>
      <w:r>
        <w:t xml:space="preserve">  Detalle del presupuesto para la realización del proyecto de investigación. Elaboración propia, realizado con Excel. </w:t>
      </w:r>
    </w:p>
    <w:p w14:paraId="4114DB06" w14:textId="77777777" w:rsidR="00C46A98" w:rsidRDefault="00C46A98" w:rsidP="00C46A98">
      <w:pPr>
        <w:rPr>
          <w:lang w:val="es-ES"/>
        </w:rPr>
      </w:pPr>
    </w:p>
    <w:p w14:paraId="58235829" w14:textId="77777777" w:rsidR="00C46A98" w:rsidRDefault="00C46A98" w:rsidP="00C46A98">
      <w:pPr>
        <w:ind w:left="1281" w:hanging="357"/>
        <w:jc w:val="center"/>
        <w:rPr>
          <w:b/>
          <w:lang w:val="es-ES"/>
        </w:rPr>
      </w:pPr>
      <w:r>
        <w:rPr>
          <w:noProof/>
        </w:rPr>
        <mc:AlternateContent>
          <mc:Choice Requires="wps">
            <w:drawing>
              <wp:anchor distT="0" distB="0" distL="114300" distR="114300" simplePos="0" relativeHeight="251889664" behindDoc="0" locked="0" layoutInCell="1" allowOverlap="1" wp14:anchorId="59BA2E65" wp14:editId="5692C1E4">
                <wp:simplePos x="0" y="0"/>
                <wp:positionH relativeFrom="column">
                  <wp:posOffset>3836670</wp:posOffset>
                </wp:positionH>
                <wp:positionV relativeFrom="paragraph">
                  <wp:posOffset>600075</wp:posOffset>
                </wp:positionV>
                <wp:extent cx="1790700" cy="1028700"/>
                <wp:effectExtent l="0" t="1466850" r="19050" b="19050"/>
                <wp:wrapNone/>
                <wp:docPr id="235" name="Globo: línea 235"/>
                <wp:cNvGraphicFramePr/>
                <a:graphic xmlns:a="http://schemas.openxmlformats.org/drawingml/2006/main">
                  <a:graphicData uri="http://schemas.microsoft.com/office/word/2010/wordprocessingShape">
                    <wps:wsp>
                      <wps:cNvSpPr/>
                      <wps:spPr>
                        <a:xfrm>
                          <a:off x="0" y="0"/>
                          <a:ext cx="1790700" cy="1028700"/>
                        </a:xfrm>
                        <a:prstGeom prst="borderCallout1">
                          <a:avLst>
                            <a:gd name="adj1" fmla="val -9250"/>
                            <a:gd name="adj2" fmla="val 68137"/>
                            <a:gd name="adj3" fmla="val -142166"/>
                            <a:gd name="adj4" fmla="val 68455"/>
                          </a:avLst>
                        </a:prstGeom>
                        <a:ln w="19050"/>
                      </wps:spPr>
                      <wps:style>
                        <a:lnRef idx="2">
                          <a:schemeClr val="accent5"/>
                        </a:lnRef>
                        <a:fillRef idx="1">
                          <a:schemeClr val="lt1"/>
                        </a:fillRef>
                        <a:effectRef idx="0">
                          <a:schemeClr val="accent5"/>
                        </a:effectRef>
                        <a:fontRef idx="minor">
                          <a:schemeClr val="dk1"/>
                        </a:fontRef>
                      </wps:style>
                      <wps:txbx>
                        <w:txbxContent>
                          <w:p w14:paraId="32B3672B" w14:textId="77777777" w:rsidR="00C46A98" w:rsidRPr="00E97E0F" w:rsidRDefault="00C46A98" w:rsidP="00C46A98">
                            <w:pPr>
                              <w:spacing w:line="276" w:lineRule="auto"/>
                              <w:ind w:firstLine="0"/>
                              <w:rPr>
                                <w:sz w:val="20"/>
                                <w:szCs w:val="20"/>
                              </w:rPr>
                            </w:pPr>
                            <w:r w:rsidRPr="00E97E0F">
                              <w:rPr>
                                <w:sz w:val="20"/>
                                <w:szCs w:val="20"/>
                              </w:rPr>
                              <w:t xml:space="preserve">Verificar que las cantidades estén alineadas según </w:t>
                            </w:r>
                            <w:r>
                              <w:rPr>
                                <w:sz w:val="20"/>
                                <w:szCs w:val="20"/>
                              </w:rPr>
                              <w:t xml:space="preserve">los decimales.  Utilizar coma para separar miles y punto para decimales.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A2E65" id="Globo: línea 235" o:spid="_x0000_s1052" type="#_x0000_t47" style="position:absolute;left:0;text-align:left;margin-left:302.1pt;margin-top:47.25pt;width:141pt;height: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XnwogIAALYFAAAOAAAAZHJzL2Uyb0RvYy54bWysVNtu2zAMfR+wfxD03vrS3FGnCFJ0GFC0&#10;wdqhz4osNd50m6TEzr5+lOw4RltgwLAXWxIPKZ5DUtc3jRTowKyrtCpwdplixBTVZaVeC/z9+e5i&#10;hpHzRJVEaMUKfGQO3yw/f7quzYLleqdFySyCIMotalPgnfdmkSSO7pgk7lIbpsDItZXEw9a+JqUl&#10;NUSXIsnTdJLU2pbGasqcg9Pb1oiXMT7njPpHzh3zSBQYcvPxa+N3G77J8posXi0xu4p2aZB/yEKS&#10;SsGlfahb4gna2+pdKFlRq53m/pJqmWjOK8oiB2CTpW/YPO2IYZELiONML5P7f2Hpw+HJbCzIUBu3&#10;cLAMLBpuZfhDfqiJYh17sVjjEYXDbDpPpyloSsGWpfksbCBOcnY31vkvTEsUFgXeQqmYXRMh9N5n&#10;US5yuHc+6lYiRSQ0CCl/ZBhxKaAMByLQxTwfn8o0wORDzGSWXU27Ug4wV0PMRTbKs8nkPWo0RE1m&#10;o/G4Y9HlBnxOPEKiQqEa+M7TNqvkLFtc+aNgLewb46gqQag8Mo0dzdbCImAFNCllyp+uEgrQwY1X&#10;QvSOrURvHAUo16rcYYMbi53eO6Z/v7H3iLdq5XtnWSltPwpQ/uxvbvFQ6wHnsPTNtgHSwDkKHY62&#10;ujxuLLK6HT1n6F0F3XBPnN8QC0WGDoL3wz/ChwsN2upuhdFO298fnQc8jABYMaphdgvsfu2JZRiJ&#10;rwqGY56NRmHY42Y0nuawsUPLdmhRe7nWUBJoO8guLgPei9OSWy1foHdX4VYwEUXh7gJTb0+btW/f&#10;FHioKFutIgwG3BB/r54MDcGD0KGRnpsXYk03Eh6m6UGf5pwsYs+15T1jg6fSq73XvPLBeNa128Dj&#10;EAeve8jC6zPcR9T5uV3+AQAA//8DAFBLAwQUAAYACAAAACEATbtgH+AAAAAKAQAADwAAAGRycy9k&#10;b3ducmV2LnhtbEyP0UrDQBBF3wX/YRnBF7EbQxPSNJMiBaGICK1+wCY7TaLZ3ZDdpOnfOz7p48wc&#10;7pxb7BbTi5lG3zmL8LSKQJCtne5sg/D58fKYgfBBWa16ZwnhSh525e1NoXLtLvZI8yk0gkOszxVC&#10;G8KQS+nrlozyKzeQ5dvZjUYFHsdG6lFdONz0Mo6iVBrVWf7QqoH2LdXfp8kgvJq5l7raPHwdDrR/&#10;q4/TNTPviPd3y/MWRKAl/MHwq8/qULJT5SarvegR0mgdM4qwWScgGMiylBcVQpykCciykP8rlD8A&#10;AAD//wMAUEsBAi0AFAAGAAgAAAAhALaDOJL+AAAA4QEAABMAAAAAAAAAAAAAAAAAAAAAAFtDb250&#10;ZW50X1R5cGVzXS54bWxQSwECLQAUAAYACAAAACEAOP0h/9YAAACUAQAACwAAAAAAAAAAAAAAAAAv&#10;AQAAX3JlbHMvLnJlbHNQSwECLQAUAAYACAAAACEA1yV58KICAAC2BQAADgAAAAAAAAAAAAAAAAAu&#10;AgAAZHJzL2Uyb0RvYy54bWxQSwECLQAUAAYACAAAACEATbtgH+AAAAAKAQAADwAAAAAAAAAAAAAA&#10;AAD8BAAAZHJzL2Rvd25yZXYueG1sUEsFBgAAAAAEAAQA8wAAAAkGAAAAAA==&#10;" adj="14786,-30708,14718,-1998" fillcolor="white [3201]" strokecolor="#4bacc6 [3208]" strokeweight="1.5pt">
                <v:textbox>
                  <w:txbxContent>
                    <w:p w14:paraId="32B3672B" w14:textId="77777777" w:rsidR="00C46A98" w:rsidRPr="00E97E0F" w:rsidRDefault="00C46A98" w:rsidP="00C46A98">
                      <w:pPr>
                        <w:spacing w:line="276" w:lineRule="auto"/>
                        <w:ind w:firstLine="0"/>
                        <w:rPr>
                          <w:sz w:val="20"/>
                          <w:szCs w:val="20"/>
                        </w:rPr>
                      </w:pPr>
                      <w:r w:rsidRPr="00E97E0F">
                        <w:rPr>
                          <w:sz w:val="20"/>
                          <w:szCs w:val="20"/>
                        </w:rPr>
                        <w:t xml:space="preserve">Verificar que las cantidades estén alineadas según </w:t>
                      </w:r>
                      <w:r>
                        <w:rPr>
                          <w:sz w:val="20"/>
                          <w:szCs w:val="20"/>
                        </w:rPr>
                        <w:t xml:space="preserve">los decimales.  Utilizar coma para separar miles y punto para decimales. </w:t>
                      </w:r>
                    </w:p>
                  </w:txbxContent>
                </v:textbox>
                <o:callout v:ext="edit" minusx="t"/>
              </v:shape>
            </w:pict>
          </mc:Fallback>
        </mc:AlternateContent>
      </w:r>
      <w:r>
        <w:rPr>
          <w:noProof/>
        </w:rPr>
        <mc:AlternateContent>
          <mc:Choice Requires="wps">
            <w:drawing>
              <wp:anchor distT="0" distB="0" distL="114300" distR="114300" simplePos="0" relativeHeight="251877376" behindDoc="0" locked="0" layoutInCell="1" allowOverlap="1" wp14:anchorId="57252291" wp14:editId="46ABED3E">
                <wp:simplePos x="0" y="0"/>
                <wp:positionH relativeFrom="column">
                  <wp:posOffset>131445</wp:posOffset>
                </wp:positionH>
                <wp:positionV relativeFrom="paragraph">
                  <wp:posOffset>95250</wp:posOffset>
                </wp:positionV>
                <wp:extent cx="2105025" cy="714375"/>
                <wp:effectExtent l="0" t="876300" r="28575" b="28575"/>
                <wp:wrapNone/>
                <wp:docPr id="60" name="Globo: línea 60"/>
                <wp:cNvGraphicFramePr/>
                <a:graphic xmlns:a="http://schemas.openxmlformats.org/drawingml/2006/main">
                  <a:graphicData uri="http://schemas.microsoft.com/office/word/2010/wordprocessingShape">
                    <wps:wsp>
                      <wps:cNvSpPr/>
                      <wps:spPr>
                        <a:xfrm>
                          <a:off x="0" y="0"/>
                          <a:ext cx="2105025" cy="714375"/>
                        </a:xfrm>
                        <a:prstGeom prst="borderCallout1">
                          <a:avLst>
                            <a:gd name="adj1" fmla="val -9250"/>
                            <a:gd name="adj2" fmla="val 68137"/>
                            <a:gd name="adj3" fmla="val -120833"/>
                            <a:gd name="adj4" fmla="val 85197"/>
                          </a:avLst>
                        </a:prstGeom>
                        <a:ln w="19050"/>
                      </wps:spPr>
                      <wps:style>
                        <a:lnRef idx="2">
                          <a:schemeClr val="accent5"/>
                        </a:lnRef>
                        <a:fillRef idx="1">
                          <a:schemeClr val="lt1"/>
                        </a:fillRef>
                        <a:effectRef idx="0">
                          <a:schemeClr val="accent5"/>
                        </a:effectRef>
                        <a:fontRef idx="minor">
                          <a:schemeClr val="dk1"/>
                        </a:fontRef>
                      </wps:style>
                      <wps:txbx>
                        <w:txbxContent>
                          <w:p w14:paraId="2789AEBF" w14:textId="77777777" w:rsidR="00C46A98" w:rsidRPr="00E97E0F" w:rsidRDefault="00C46A98" w:rsidP="00C46A98">
                            <w:pPr>
                              <w:pStyle w:val="Default"/>
                              <w:jc w:val="both"/>
                              <w:rPr>
                                <w:sz w:val="20"/>
                                <w:szCs w:val="20"/>
                              </w:rPr>
                            </w:pPr>
                            <w:r w:rsidRPr="00E97E0F">
                              <w:rPr>
                                <w:sz w:val="20"/>
                                <w:szCs w:val="20"/>
                              </w:rPr>
                              <w:t>Debe utilizar líneas horizontales, las cuales deben ocupar el ancho total de escritura entre los márgenes.</w:t>
                            </w:r>
                          </w:p>
                          <w:p w14:paraId="68018BDC" w14:textId="77777777" w:rsidR="00C46A98" w:rsidRDefault="00C46A98" w:rsidP="00C46A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252291" id="Globo: línea 60" o:spid="_x0000_s1053" type="#_x0000_t47" style="position:absolute;left:0;text-align:left;margin-left:10.35pt;margin-top:7.5pt;width:165.75pt;height:56.25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hpowIAALUFAAAOAAAAZHJzL2Uyb0RvYy54bWysVNtu2zAMfR+wfxD03vqSpLmgThGk6DCg&#10;aIO1Q58VWWq86TZJiZ19/SjZcYy2wIBhLzYlHlI6h6Subxop0IFZV2lV4OwyxYgpqstKvRb4+/Pd&#10;xQwj54kqidCKFfjIHL5Zfv50XZsFy/VOi5JZBEmUW9SmwDvvzSJJHN0xSdylNkyBk2sriYelfU1K&#10;S2rILkWSp+lVUmtbGqspcw52b1snXsb8nDPqHzl3zCNRYLibj18bv9vwTZbXZPFqidlVtLsG+Ydb&#10;SFIpOLRPdUs8QXtbvUslK2q109xfUi0TzXlFWeQAbLL0DZunHTEscgFxnOllcv8vLX04PJmNBRlq&#10;4xYOzMCi4VaGP9wPNVGsYy8WazyisJln6STNJxhR8E2z8Wg6CWom52hjnf/CtETBKPAWKsXsmgih&#10;9z6LapHDvfNRthIpIqE/SPkjw4hLAVU4EIEu5vnkVKUBJh9irmbZaNpVcoAZDTEXWZ7ORqP3qPEQ&#10;NZtk85gJWHR3A+vEI1xUKFRDn8+Be2R7Vi1a/ihYC/vGOKrKoFNkGhuarYVFwApoUsqUPwkmFKBD&#10;GK+E6ANbid4EClCuVbnDhjAWG70PTP9+Yh8RT9XK98GyUtp+lKD82Z/c4qHWA87B9M22AdLAOYoY&#10;tra6PG4ssrqdPGfoXQXdcE+c3xALRYahhOfDP8KHCw3a6s7CaKft74/2Ax4mALwY1TC6BXa/9sQy&#10;jMRXBbMxz8bjMOtxMZ5Mc1jYoWc79Ki9XGsoCbQd3C6aAe/FyeRWyxfo3VU4FVxEUTi7wNTb02Lt&#10;2ycF3inKVqsIg/k2xN+rJ0ND8iB0aKTn5oVY042Eh2F60Kcx73quLe8ZGyKVXu295pUPzrOu3QLe&#10;hjh43TsWHp/hOqLOr+3yDwAAAP//AwBQSwMEFAAGAAgAAAAhAJGOiyPeAAAACQEAAA8AAABkcnMv&#10;ZG93bnJldi54bWxMj8FOwzAQRO9I/IO1SNyog1EoCnGqKhJwrGihiJsbbxOXeB3Fbhv+nuUEx50Z&#10;zb4pF5PvxQnH6AJpuJ1lIJCaYB21Gt42TzcPIGIyZE0fCDV8Y4RFdXlRmsKGM73iaZ1awSUUC6Oh&#10;S2kopIxNh97EWRiQ2NuH0ZvE59hKO5ozl/teqiy7l9444g+dGbDusPlaH72Gw2pyq+VL7fb1AWP4&#10;/Hget+9bra+vpuUjiIRT+gvDLz6jQ8VMu3AkG0WvQWVzTrKe8yT273KlQOxYUPMcZFXK/wuqHwAA&#10;AP//AwBQSwECLQAUAAYACAAAACEAtoM4kv4AAADhAQAAEwAAAAAAAAAAAAAAAAAAAAAAW0NvbnRl&#10;bnRfVHlwZXNdLnhtbFBLAQItABQABgAIAAAAIQA4/SH/1gAAAJQBAAALAAAAAAAAAAAAAAAAAC8B&#10;AABfcmVscy8ucmVsc1BLAQItABQABgAIAAAAIQAWaFhpowIAALUFAAAOAAAAAAAAAAAAAAAAAC4C&#10;AABkcnMvZTJvRG9jLnhtbFBLAQItABQABgAIAAAAIQCRjosj3gAAAAkBAAAPAAAAAAAAAAAAAAAA&#10;AP0EAABkcnMvZG93bnJldi54bWxQSwUGAAAAAAQABADzAAAACAYAAAAA&#10;" adj="18403,-26100,14718,-1998" fillcolor="white [3201]" strokecolor="#4bacc6 [3208]" strokeweight="1.5pt">
                <v:textbox>
                  <w:txbxContent>
                    <w:p w14:paraId="2789AEBF" w14:textId="77777777" w:rsidR="00C46A98" w:rsidRPr="00E97E0F" w:rsidRDefault="00C46A98" w:rsidP="00C46A98">
                      <w:pPr>
                        <w:pStyle w:val="Default"/>
                        <w:jc w:val="both"/>
                        <w:rPr>
                          <w:sz w:val="20"/>
                          <w:szCs w:val="20"/>
                        </w:rPr>
                      </w:pPr>
                      <w:r w:rsidRPr="00E97E0F">
                        <w:rPr>
                          <w:sz w:val="20"/>
                          <w:szCs w:val="20"/>
                        </w:rPr>
                        <w:t>Debe utilizar líneas horizontales, las cuales deben ocupar el ancho total de escritura entre los márgenes.</w:t>
                      </w:r>
                    </w:p>
                    <w:p w14:paraId="68018BDC" w14:textId="77777777" w:rsidR="00C46A98" w:rsidRDefault="00C46A98" w:rsidP="00C46A98">
                      <w:pPr>
                        <w:jc w:val="center"/>
                      </w:pPr>
                    </w:p>
                  </w:txbxContent>
                </v:textbox>
                <o:callout v:ext="edit" minusx="t"/>
              </v:shape>
            </w:pict>
          </mc:Fallback>
        </mc:AlternateContent>
      </w:r>
      <w:r>
        <w:br w:type="page"/>
      </w:r>
    </w:p>
    <w:p w14:paraId="5EF9F4B5" w14:textId="77777777" w:rsidR="00C46A98" w:rsidRPr="004E2F5D" w:rsidRDefault="00C46A98" w:rsidP="00C46A98">
      <w:pPr>
        <w:pStyle w:val="Tablas"/>
      </w:pPr>
      <w:bookmarkStart w:id="98" w:name="_Toc79500504"/>
      <w:bookmarkStart w:id="99" w:name="_Toc118704111"/>
      <w:r w:rsidRPr="004E2F5D">
        <w:lastRenderedPageBreak/>
        <w:br/>
      </w:r>
      <w:bookmarkStart w:id="100" w:name="_Toc118725324"/>
      <w:bookmarkStart w:id="101" w:name="_Toc141179085"/>
      <w:r w:rsidRPr="004E2F5D">
        <w:t xml:space="preserve">Título de tabla </w:t>
      </w:r>
      <w:bookmarkEnd w:id="98"/>
      <w:r w:rsidRPr="004E2F5D">
        <w:t>2</w:t>
      </w:r>
      <w:bookmarkEnd w:id="99"/>
      <w:bookmarkEnd w:id="100"/>
      <w:bookmarkEnd w:id="101"/>
    </w:p>
    <w:p w14:paraId="362DBF76" w14:textId="2EBB8610" w:rsidR="00C46A98" w:rsidRDefault="00C46A98" w:rsidP="00C46A98">
      <w:pPr>
        <w:pStyle w:val="Sinespaciado"/>
        <w:rPr>
          <w:lang w:val="es-ES"/>
        </w:rPr>
      </w:pPr>
    </w:p>
    <w:tbl>
      <w:tblPr>
        <w:tblStyle w:val="Tablanormal2"/>
        <w:tblW w:w="8972" w:type="dxa"/>
        <w:tblLook w:val="04A0" w:firstRow="1" w:lastRow="0" w:firstColumn="1" w:lastColumn="0" w:noHBand="0" w:noVBand="1"/>
      </w:tblPr>
      <w:tblGrid>
        <w:gridCol w:w="1384"/>
        <w:gridCol w:w="3040"/>
        <w:gridCol w:w="1283"/>
        <w:gridCol w:w="1293"/>
        <w:gridCol w:w="1972"/>
      </w:tblGrid>
      <w:tr w:rsidR="00C46A98" w:rsidRPr="00A26A6C" w14:paraId="56EE31E7" w14:textId="77777777" w:rsidTr="002954C7">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single" w:sz="4" w:space="0" w:color="auto"/>
              <w:bottom w:val="single" w:sz="4" w:space="0" w:color="auto"/>
            </w:tcBorders>
            <w:shd w:val="clear" w:color="auto" w:fill="FFFFFF" w:themeFill="background1"/>
            <w:noWrap/>
            <w:hideMark/>
          </w:tcPr>
          <w:p w14:paraId="1416E770" w14:textId="44BAD99C" w:rsidR="00C46A98" w:rsidRPr="00A26A6C" w:rsidRDefault="002B06A4" w:rsidP="00E15C4B">
            <w:pPr>
              <w:spacing w:line="276" w:lineRule="auto"/>
              <w:ind w:firstLine="0"/>
              <w:jc w:val="center"/>
              <w:rPr>
                <w:rFonts w:eastAsia="Times New Roman" w:cs="Arial"/>
                <w:sz w:val="20"/>
                <w:szCs w:val="20"/>
                <w:lang w:eastAsia="es-GT"/>
              </w:rPr>
            </w:pPr>
            <w:r>
              <w:rPr>
                <w:noProof/>
                <w:lang w:val="es-ES"/>
              </w:rPr>
              <mc:AlternateContent>
                <mc:Choice Requires="wps">
                  <w:drawing>
                    <wp:anchor distT="0" distB="0" distL="114300" distR="114300" simplePos="0" relativeHeight="251919360" behindDoc="0" locked="0" layoutInCell="1" allowOverlap="1" wp14:anchorId="58CF44C1" wp14:editId="2542639F">
                      <wp:simplePos x="0" y="0"/>
                      <wp:positionH relativeFrom="column">
                        <wp:posOffset>-69850</wp:posOffset>
                      </wp:positionH>
                      <wp:positionV relativeFrom="paragraph">
                        <wp:posOffset>346913</wp:posOffset>
                      </wp:positionV>
                      <wp:extent cx="5671185" cy="0"/>
                      <wp:effectExtent l="0" t="0" r="0" b="0"/>
                      <wp:wrapNone/>
                      <wp:docPr id="226" name="Conector recto 226"/>
                      <wp:cNvGraphicFramePr/>
                      <a:graphic xmlns:a="http://schemas.openxmlformats.org/drawingml/2006/main">
                        <a:graphicData uri="http://schemas.microsoft.com/office/word/2010/wordprocessingShape">
                          <wps:wsp>
                            <wps:cNvCnPr/>
                            <wps:spPr>
                              <a:xfrm>
                                <a:off x="0" y="0"/>
                                <a:ext cx="56711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E7CBEB" id="Conector recto 226" o:spid="_x0000_s1026" style="position:absolute;z-index:251919360;visibility:visible;mso-wrap-style:square;mso-wrap-distance-left:9pt;mso-wrap-distance-top:0;mso-wrap-distance-right:9pt;mso-wrap-distance-bottom:0;mso-position-horizontal:absolute;mso-position-horizontal-relative:text;mso-position-vertical:absolute;mso-position-vertical-relative:text" from="-5.5pt,27.3pt" to="441.0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88sgEAANQDAAAOAAAAZHJzL2Uyb0RvYy54bWysU01v2zAMvQ/YfxB0X2QXaFcYcXpo0V2G&#10;rdjHD1BlKhYgiYKkxc6/H6UkdrEOGDbsQosU3yP5RG/vZmfZAWIy6HvebhrOwCscjN/3/Pu3x3e3&#10;nKUs/SAteuj5ERK/2719s51CB1c4oh0gMiLxqZtCz8ecQydEUiM4mTYYwNOlxuhkJjfuxRDlROzO&#10;iqumuRETxiFEVJASRR9Ol3xX+bUGlT9rnSAz23PqLVcbq30uVuy2sttHGUajzm3If+jCSeOp6EL1&#10;ILNkP6J5ReWMiphQ541CJ1Bro6DOQNO0zS/TfB1lgDoLiZPCIlP6f7Tq0+HeP0WSYQqpS+Eplilm&#10;HV35Un9srmIdF7FgzkxR8PrmfdveXnOmLndiBYaY8gdAx8qh59b4Mofs5OFjylSMUi8pJWx9sQmt&#10;GR6NtdUpGwD3NrKDpLfLc1veinAvssgrSLG2Xk/5aOHE+gU0MwM129bqdatWTqkU+HzhtZ6yC0xT&#10;Bwuw+TPwnF+gUDfub8ALolZGnxewMx7j76qvUuhT/kWB09xFgmccjvVRqzS0OlW585qX3XzpV/j6&#10;M+5+AgAA//8DAFBLAwQUAAYACAAAACEA1WRd2t4AAAAJAQAADwAAAGRycy9kb3ducmV2LnhtbEyP&#10;wW6DMBBE75XyD9ZGyi0xRClCFBNFVXupcoHm0N4cvMEoeE2wCfTv66qH9jg7o9k3+X42Hbvj4FpL&#10;AuJNBAyptqqlRsDp/XWdAnNekpKdJRTwhQ72xeIhl5myE5V4r3zDQgm5TArQ3vcZ567WaKTb2B4p&#10;eBc7GOmDHBquBjmFctPxbRQl3MiWwgcte3zWWF+r0Qh4ux3daZeUL+XHLa2mz8uoG4tCrJbz4QmY&#10;x9n/heEHP6BDEZjOdiTlWCdgHcdhixfwuEuAhUCabmNg598DL3L+f0HxDQAA//8DAFBLAQItABQA&#10;BgAIAAAAIQC2gziS/gAAAOEBAAATAAAAAAAAAAAAAAAAAAAAAABbQ29udGVudF9UeXBlc10ueG1s&#10;UEsBAi0AFAAGAAgAAAAhADj9If/WAAAAlAEAAAsAAAAAAAAAAAAAAAAALwEAAF9yZWxzLy5yZWxz&#10;UEsBAi0AFAAGAAgAAAAhAIxL7zyyAQAA1AMAAA4AAAAAAAAAAAAAAAAALgIAAGRycy9lMm9Eb2Mu&#10;eG1sUEsBAi0AFAAGAAgAAAAhANVkXdreAAAACQEAAA8AAAAAAAAAAAAAAAAADAQAAGRycy9kb3du&#10;cmV2LnhtbFBLBQYAAAAABAAEAPMAAAAXBQAAAAA=&#10;" strokecolor="black [3213]"/>
                  </w:pict>
                </mc:Fallback>
              </mc:AlternateContent>
            </w:r>
            <w:r w:rsidR="00C46A98" w:rsidRPr="00A26A6C">
              <w:rPr>
                <w:rFonts w:eastAsia="Times New Roman" w:cs="Arial"/>
                <w:sz w:val="20"/>
                <w:szCs w:val="20"/>
                <w:lang w:eastAsia="es-GT"/>
              </w:rPr>
              <w:t>AÑO</w:t>
            </w:r>
          </w:p>
        </w:tc>
        <w:tc>
          <w:tcPr>
            <w:tcW w:w="3040" w:type="dxa"/>
            <w:vMerge w:val="restart"/>
            <w:tcBorders>
              <w:top w:val="single" w:sz="4" w:space="0" w:color="auto"/>
              <w:bottom w:val="single" w:sz="4" w:space="0" w:color="auto"/>
            </w:tcBorders>
            <w:shd w:val="clear" w:color="auto" w:fill="FFFFFF" w:themeFill="background1"/>
            <w:noWrap/>
            <w:hideMark/>
          </w:tcPr>
          <w:p w14:paraId="4DB977CC" w14:textId="77777777" w:rsidR="00C46A98" w:rsidRPr="00A26A6C" w:rsidRDefault="00C46A98" w:rsidP="00E15C4B">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   ECONOMICA</w:t>
            </w:r>
          </w:p>
        </w:tc>
        <w:tc>
          <w:tcPr>
            <w:tcW w:w="1283" w:type="dxa"/>
            <w:vMerge w:val="restart"/>
            <w:tcBorders>
              <w:top w:val="single" w:sz="4" w:space="0" w:color="auto"/>
              <w:bottom w:val="single" w:sz="4" w:space="0" w:color="auto"/>
            </w:tcBorders>
            <w:shd w:val="clear" w:color="auto" w:fill="FFFFFF" w:themeFill="background1"/>
            <w:hideMark/>
          </w:tcPr>
          <w:p w14:paraId="5F35AB38" w14:textId="77777777" w:rsidR="00C46A98" w:rsidRPr="00A26A6C" w:rsidRDefault="00C46A98" w:rsidP="00E15C4B">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SALARIO DIARIO</w:t>
            </w:r>
          </w:p>
        </w:tc>
        <w:tc>
          <w:tcPr>
            <w:tcW w:w="1293" w:type="dxa"/>
            <w:vMerge w:val="restart"/>
            <w:tcBorders>
              <w:top w:val="single" w:sz="4" w:space="0" w:color="auto"/>
              <w:bottom w:val="single" w:sz="4" w:space="0" w:color="auto"/>
            </w:tcBorders>
            <w:shd w:val="clear" w:color="auto" w:fill="FFFFFF" w:themeFill="background1"/>
            <w:hideMark/>
          </w:tcPr>
          <w:p w14:paraId="28F66294" w14:textId="77777777" w:rsidR="00C46A98" w:rsidRPr="00A26A6C" w:rsidRDefault="00C46A98" w:rsidP="00E15C4B">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SALARIO MENSUAL</w:t>
            </w:r>
          </w:p>
        </w:tc>
        <w:tc>
          <w:tcPr>
            <w:tcW w:w="1972" w:type="dxa"/>
            <w:vMerge w:val="restart"/>
            <w:tcBorders>
              <w:top w:val="single" w:sz="4" w:space="0" w:color="auto"/>
              <w:bottom w:val="single" w:sz="4" w:space="0" w:color="auto"/>
            </w:tcBorders>
            <w:shd w:val="clear" w:color="auto" w:fill="FFFFFF" w:themeFill="background1"/>
            <w:hideMark/>
          </w:tcPr>
          <w:p w14:paraId="0F309C70" w14:textId="77777777" w:rsidR="00C46A98" w:rsidRPr="00A26A6C" w:rsidRDefault="00C46A98" w:rsidP="00E15C4B">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ACUERDO GUBERNATIVO</w:t>
            </w:r>
          </w:p>
        </w:tc>
      </w:tr>
      <w:tr w:rsidR="00C46A98" w:rsidRPr="00A26A6C" w14:paraId="0012A86E" w14:textId="77777777" w:rsidTr="002954C7">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384" w:type="dxa"/>
            <w:vMerge/>
            <w:tcBorders>
              <w:top w:val="single" w:sz="4" w:space="0" w:color="auto"/>
              <w:bottom w:val="nil"/>
            </w:tcBorders>
            <w:shd w:val="clear" w:color="auto" w:fill="FFFFFF" w:themeFill="background1"/>
            <w:hideMark/>
          </w:tcPr>
          <w:p w14:paraId="0AFD541F" w14:textId="77777777" w:rsidR="00C46A98" w:rsidRPr="00A26A6C" w:rsidRDefault="00C46A98" w:rsidP="00E15C4B">
            <w:pPr>
              <w:spacing w:line="276" w:lineRule="auto"/>
              <w:rPr>
                <w:rFonts w:eastAsia="Times New Roman" w:cs="Arial"/>
                <w:sz w:val="20"/>
                <w:szCs w:val="20"/>
                <w:lang w:eastAsia="es-GT"/>
              </w:rPr>
            </w:pPr>
          </w:p>
        </w:tc>
        <w:tc>
          <w:tcPr>
            <w:tcW w:w="3040" w:type="dxa"/>
            <w:vMerge/>
            <w:tcBorders>
              <w:top w:val="single" w:sz="4" w:space="0" w:color="auto"/>
              <w:bottom w:val="nil"/>
            </w:tcBorders>
            <w:shd w:val="clear" w:color="auto" w:fill="FFFFFF" w:themeFill="background1"/>
            <w:hideMark/>
          </w:tcPr>
          <w:p w14:paraId="3390DDA3" w14:textId="77777777" w:rsidR="00C46A98" w:rsidRPr="00A26A6C" w:rsidRDefault="00C46A98" w:rsidP="00E15C4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GT"/>
              </w:rPr>
            </w:pPr>
          </w:p>
        </w:tc>
        <w:tc>
          <w:tcPr>
            <w:tcW w:w="1283" w:type="dxa"/>
            <w:vMerge/>
            <w:tcBorders>
              <w:top w:val="single" w:sz="4" w:space="0" w:color="auto"/>
              <w:bottom w:val="nil"/>
            </w:tcBorders>
            <w:shd w:val="clear" w:color="auto" w:fill="FFFFFF" w:themeFill="background1"/>
            <w:hideMark/>
          </w:tcPr>
          <w:p w14:paraId="57938EC7" w14:textId="77777777" w:rsidR="00C46A98" w:rsidRPr="00A26A6C" w:rsidRDefault="00C46A98" w:rsidP="00E15C4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GT"/>
              </w:rPr>
            </w:pPr>
          </w:p>
        </w:tc>
        <w:tc>
          <w:tcPr>
            <w:tcW w:w="1293" w:type="dxa"/>
            <w:vMerge/>
            <w:tcBorders>
              <w:top w:val="single" w:sz="4" w:space="0" w:color="auto"/>
              <w:bottom w:val="nil"/>
            </w:tcBorders>
            <w:shd w:val="clear" w:color="auto" w:fill="FFFFFF" w:themeFill="background1"/>
            <w:hideMark/>
          </w:tcPr>
          <w:p w14:paraId="52D95CF5" w14:textId="77777777" w:rsidR="00C46A98" w:rsidRPr="00A26A6C" w:rsidRDefault="00C46A98" w:rsidP="00E15C4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GT"/>
              </w:rPr>
            </w:pPr>
          </w:p>
        </w:tc>
        <w:tc>
          <w:tcPr>
            <w:tcW w:w="1972" w:type="dxa"/>
            <w:vMerge/>
            <w:tcBorders>
              <w:top w:val="single" w:sz="4" w:space="0" w:color="auto"/>
              <w:bottom w:val="nil"/>
            </w:tcBorders>
            <w:shd w:val="clear" w:color="auto" w:fill="FFFFFF" w:themeFill="background1"/>
            <w:hideMark/>
          </w:tcPr>
          <w:p w14:paraId="77CFF5B9" w14:textId="77777777" w:rsidR="00C46A98" w:rsidRPr="00A26A6C" w:rsidRDefault="00C46A98" w:rsidP="00E15C4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GT"/>
              </w:rPr>
            </w:pPr>
          </w:p>
        </w:tc>
      </w:tr>
      <w:tr w:rsidR="00C46A98" w:rsidRPr="00A26A6C" w14:paraId="15231922" w14:textId="77777777" w:rsidTr="002954C7">
        <w:trPr>
          <w:trHeight w:val="428"/>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66D43EED"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777F086D" w14:textId="77777777" w:rsidR="00C46A98" w:rsidRPr="00A26A6C" w:rsidRDefault="00C46A98" w:rsidP="00E15C4B">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No Agrícolas</w:t>
            </w:r>
          </w:p>
        </w:tc>
        <w:tc>
          <w:tcPr>
            <w:tcW w:w="1283" w:type="dxa"/>
            <w:tcBorders>
              <w:top w:val="nil"/>
              <w:bottom w:val="nil"/>
            </w:tcBorders>
            <w:shd w:val="clear" w:color="auto" w:fill="FFFFFF" w:themeFill="background1"/>
            <w:noWrap/>
            <w:hideMark/>
          </w:tcPr>
          <w:p w14:paraId="5F732E83"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16.00</w:t>
            </w:r>
          </w:p>
        </w:tc>
        <w:tc>
          <w:tcPr>
            <w:tcW w:w="1293" w:type="dxa"/>
            <w:tcBorders>
              <w:top w:val="nil"/>
              <w:bottom w:val="nil"/>
            </w:tcBorders>
            <w:shd w:val="clear" w:color="auto" w:fill="FFFFFF" w:themeFill="background1"/>
            <w:noWrap/>
            <w:hideMark/>
          </w:tcPr>
          <w:p w14:paraId="60CC4D9A"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486.67</w:t>
            </w:r>
          </w:p>
        </w:tc>
        <w:tc>
          <w:tcPr>
            <w:tcW w:w="1972" w:type="dxa"/>
            <w:vMerge/>
            <w:tcBorders>
              <w:top w:val="nil"/>
              <w:bottom w:val="nil"/>
            </w:tcBorders>
            <w:shd w:val="clear" w:color="auto" w:fill="FFFFFF" w:themeFill="background1"/>
            <w:hideMark/>
          </w:tcPr>
          <w:p w14:paraId="18C9EA02"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10DAF183" w14:textId="77777777" w:rsidTr="002954C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7E87EEFC" w14:textId="13946FC4"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1996</w:t>
            </w:r>
          </w:p>
        </w:tc>
        <w:tc>
          <w:tcPr>
            <w:tcW w:w="3040" w:type="dxa"/>
            <w:tcBorders>
              <w:top w:val="nil"/>
              <w:bottom w:val="nil"/>
            </w:tcBorders>
            <w:shd w:val="clear" w:color="auto" w:fill="FFFFFF" w:themeFill="background1"/>
            <w:noWrap/>
            <w:hideMark/>
          </w:tcPr>
          <w:p w14:paraId="3FE83E3F" w14:textId="77777777" w:rsidR="00C46A98" w:rsidRPr="00A26A6C" w:rsidRDefault="00C46A98" w:rsidP="00E15C4B">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Agrícolas</w:t>
            </w:r>
          </w:p>
        </w:tc>
        <w:tc>
          <w:tcPr>
            <w:tcW w:w="1283" w:type="dxa"/>
            <w:tcBorders>
              <w:top w:val="nil"/>
              <w:bottom w:val="nil"/>
            </w:tcBorders>
            <w:shd w:val="clear" w:color="auto" w:fill="FFFFFF" w:themeFill="background1"/>
            <w:noWrap/>
            <w:hideMark/>
          </w:tcPr>
          <w:p w14:paraId="4BA8C4BD"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15.95</w:t>
            </w:r>
          </w:p>
        </w:tc>
        <w:tc>
          <w:tcPr>
            <w:tcW w:w="1293" w:type="dxa"/>
            <w:tcBorders>
              <w:top w:val="nil"/>
              <w:bottom w:val="nil"/>
            </w:tcBorders>
            <w:shd w:val="clear" w:color="auto" w:fill="FFFFFF" w:themeFill="background1"/>
            <w:noWrap/>
            <w:hideMark/>
          </w:tcPr>
          <w:p w14:paraId="249055F0"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486.48</w:t>
            </w:r>
          </w:p>
        </w:tc>
        <w:tc>
          <w:tcPr>
            <w:tcW w:w="1972" w:type="dxa"/>
            <w:vMerge w:val="restart"/>
            <w:tcBorders>
              <w:top w:val="nil"/>
              <w:bottom w:val="nil"/>
            </w:tcBorders>
            <w:shd w:val="clear" w:color="auto" w:fill="FFFFFF" w:themeFill="background1"/>
            <w:noWrap/>
            <w:hideMark/>
          </w:tcPr>
          <w:p w14:paraId="503D9268"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667-95</w:t>
            </w:r>
          </w:p>
          <w:p w14:paraId="65267ECA"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Vigente del 01-01-96 al 31-12-1996</w:t>
            </w:r>
          </w:p>
        </w:tc>
      </w:tr>
      <w:tr w:rsidR="00C46A98" w:rsidRPr="00A26A6C" w14:paraId="0759D426" w14:textId="77777777" w:rsidTr="002954C7">
        <w:trPr>
          <w:trHeight w:val="585"/>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3A6FF82C"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749071B2" w14:textId="77777777" w:rsidR="00C46A98" w:rsidRPr="00A26A6C" w:rsidRDefault="00C46A98" w:rsidP="00E15C4B">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No Agrícolas</w:t>
            </w:r>
          </w:p>
        </w:tc>
        <w:tc>
          <w:tcPr>
            <w:tcW w:w="1283" w:type="dxa"/>
            <w:tcBorders>
              <w:top w:val="nil"/>
              <w:bottom w:val="nil"/>
            </w:tcBorders>
            <w:shd w:val="clear" w:color="auto" w:fill="FFFFFF" w:themeFill="background1"/>
            <w:noWrap/>
            <w:hideMark/>
          </w:tcPr>
          <w:p w14:paraId="64669EF7"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17.60</w:t>
            </w:r>
          </w:p>
        </w:tc>
        <w:tc>
          <w:tcPr>
            <w:tcW w:w="1293" w:type="dxa"/>
            <w:tcBorders>
              <w:top w:val="nil"/>
              <w:bottom w:val="nil"/>
            </w:tcBorders>
            <w:shd w:val="clear" w:color="auto" w:fill="FFFFFF" w:themeFill="background1"/>
            <w:noWrap/>
            <w:hideMark/>
          </w:tcPr>
          <w:p w14:paraId="4FED59BF"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536.80</w:t>
            </w:r>
          </w:p>
        </w:tc>
        <w:tc>
          <w:tcPr>
            <w:tcW w:w="1972" w:type="dxa"/>
            <w:vMerge/>
            <w:tcBorders>
              <w:top w:val="nil"/>
              <w:bottom w:val="nil"/>
            </w:tcBorders>
            <w:shd w:val="clear" w:color="auto" w:fill="FFFFFF" w:themeFill="background1"/>
            <w:hideMark/>
          </w:tcPr>
          <w:p w14:paraId="5F98E36E"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289A1018"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1C2C5979" w14:textId="1494B8F3"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1998</w:t>
            </w:r>
          </w:p>
        </w:tc>
        <w:tc>
          <w:tcPr>
            <w:tcW w:w="3040" w:type="dxa"/>
            <w:tcBorders>
              <w:top w:val="nil"/>
              <w:bottom w:val="nil"/>
            </w:tcBorders>
            <w:shd w:val="clear" w:color="auto" w:fill="FFFFFF" w:themeFill="background1"/>
            <w:noWrap/>
            <w:hideMark/>
          </w:tcPr>
          <w:p w14:paraId="6C713C1D" w14:textId="77777777" w:rsidR="00C46A98" w:rsidRPr="00A26A6C" w:rsidRDefault="00C46A98" w:rsidP="00E15C4B">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Agrícolas</w:t>
            </w:r>
          </w:p>
        </w:tc>
        <w:tc>
          <w:tcPr>
            <w:tcW w:w="1283" w:type="dxa"/>
            <w:tcBorders>
              <w:top w:val="nil"/>
              <w:bottom w:val="nil"/>
            </w:tcBorders>
            <w:shd w:val="clear" w:color="auto" w:fill="FFFFFF" w:themeFill="background1"/>
            <w:noWrap/>
            <w:hideMark/>
          </w:tcPr>
          <w:p w14:paraId="4F1C1779"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17.86</w:t>
            </w:r>
          </w:p>
        </w:tc>
        <w:tc>
          <w:tcPr>
            <w:tcW w:w="1293" w:type="dxa"/>
            <w:tcBorders>
              <w:top w:val="nil"/>
              <w:bottom w:val="nil"/>
            </w:tcBorders>
            <w:shd w:val="clear" w:color="auto" w:fill="FFFFFF" w:themeFill="background1"/>
            <w:noWrap/>
            <w:hideMark/>
          </w:tcPr>
          <w:p w14:paraId="03BD6F60"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543.24</w:t>
            </w:r>
          </w:p>
        </w:tc>
        <w:tc>
          <w:tcPr>
            <w:tcW w:w="1972" w:type="dxa"/>
            <w:vMerge w:val="restart"/>
            <w:tcBorders>
              <w:top w:val="nil"/>
              <w:bottom w:val="nil"/>
            </w:tcBorders>
            <w:shd w:val="clear" w:color="auto" w:fill="FFFFFF" w:themeFill="background1"/>
            <w:noWrap/>
            <w:hideMark/>
          </w:tcPr>
          <w:p w14:paraId="1566775E"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841-97</w:t>
            </w:r>
          </w:p>
          <w:p w14:paraId="16FDFB30"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Vigente del 01-01-</w:t>
            </w:r>
            <w:r w:rsidRPr="004A68EC">
              <w:rPr>
                <w:rFonts w:eastAsia="Times New Roman" w:cs="Arial"/>
                <w:sz w:val="18"/>
                <w:szCs w:val="18"/>
                <w:lang w:eastAsia="es-GT"/>
              </w:rPr>
              <w:t>98 al</w:t>
            </w:r>
            <w:r w:rsidRPr="00A26A6C">
              <w:rPr>
                <w:rFonts w:eastAsia="Times New Roman" w:cs="Arial"/>
                <w:sz w:val="18"/>
                <w:szCs w:val="18"/>
                <w:lang w:eastAsia="es-GT"/>
              </w:rPr>
              <w:t xml:space="preserve"> 29-01-1999</w:t>
            </w:r>
          </w:p>
        </w:tc>
      </w:tr>
      <w:tr w:rsidR="00C46A98" w:rsidRPr="00A26A6C" w14:paraId="0CC33C1D" w14:textId="77777777" w:rsidTr="002954C7">
        <w:trPr>
          <w:trHeight w:val="585"/>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39683047"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6D10D92D" w14:textId="77777777" w:rsidR="00C46A98" w:rsidRPr="00A26A6C" w:rsidRDefault="00C46A98" w:rsidP="00E15C4B">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No Agrícolas</w:t>
            </w:r>
          </w:p>
        </w:tc>
        <w:tc>
          <w:tcPr>
            <w:tcW w:w="1283" w:type="dxa"/>
            <w:tcBorders>
              <w:top w:val="nil"/>
              <w:bottom w:val="nil"/>
            </w:tcBorders>
            <w:shd w:val="clear" w:color="auto" w:fill="FFFFFF" w:themeFill="background1"/>
            <w:noWrap/>
            <w:hideMark/>
          </w:tcPr>
          <w:p w14:paraId="3A6874D4"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19.71</w:t>
            </w:r>
          </w:p>
        </w:tc>
        <w:tc>
          <w:tcPr>
            <w:tcW w:w="1293" w:type="dxa"/>
            <w:tcBorders>
              <w:top w:val="nil"/>
              <w:bottom w:val="nil"/>
            </w:tcBorders>
            <w:shd w:val="clear" w:color="auto" w:fill="FFFFFF" w:themeFill="background1"/>
            <w:noWrap/>
            <w:hideMark/>
          </w:tcPr>
          <w:p w14:paraId="5456CEFE"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599.51</w:t>
            </w:r>
          </w:p>
        </w:tc>
        <w:tc>
          <w:tcPr>
            <w:tcW w:w="1972" w:type="dxa"/>
            <w:vMerge/>
            <w:tcBorders>
              <w:top w:val="nil"/>
              <w:bottom w:val="nil"/>
            </w:tcBorders>
            <w:shd w:val="clear" w:color="auto" w:fill="FFFFFF" w:themeFill="background1"/>
            <w:hideMark/>
          </w:tcPr>
          <w:p w14:paraId="214FC848"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57EDE6A0"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38E5E2BA" w14:textId="659CF886"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1999</w:t>
            </w:r>
          </w:p>
        </w:tc>
        <w:tc>
          <w:tcPr>
            <w:tcW w:w="3040" w:type="dxa"/>
            <w:tcBorders>
              <w:top w:val="nil"/>
              <w:bottom w:val="nil"/>
            </w:tcBorders>
            <w:shd w:val="clear" w:color="auto" w:fill="FFFFFF" w:themeFill="background1"/>
            <w:noWrap/>
            <w:hideMark/>
          </w:tcPr>
          <w:p w14:paraId="6637CA44" w14:textId="77777777" w:rsidR="00C46A98" w:rsidRPr="00A26A6C" w:rsidRDefault="00C46A98" w:rsidP="00E15C4B">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Agrícolas</w:t>
            </w:r>
          </w:p>
        </w:tc>
        <w:tc>
          <w:tcPr>
            <w:tcW w:w="1283" w:type="dxa"/>
            <w:tcBorders>
              <w:top w:val="nil"/>
              <w:bottom w:val="nil"/>
            </w:tcBorders>
            <w:shd w:val="clear" w:color="auto" w:fill="FFFFFF" w:themeFill="background1"/>
            <w:noWrap/>
            <w:hideMark/>
          </w:tcPr>
          <w:p w14:paraId="05578499"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19.65</w:t>
            </w:r>
          </w:p>
        </w:tc>
        <w:tc>
          <w:tcPr>
            <w:tcW w:w="1293" w:type="dxa"/>
            <w:tcBorders>
              <w:top w:val="nil"/>
              <w:bottom w:val="nil"/>
            </w:tcBorders>
            <w:shd w:val="clear" w:color="auto" w:fill="FFFFFF" w:themeFill="background1"/>
            <w:noWrap/>
            <w:hideMark/>
          </w:tcPr>
          <w:p w14:paraId="098698A8"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597.69</w:t>
            </w:r>
          </w:p>
        </w:tc>
        <w:tc>
          <w:tcPr>
            <w:tcW w:w="1972" w:type="dxa"/>
            <w:vMerge w:val="restart"/>
            <w:tcBorders>
              <w:top w:val="nil"/>
              <w:bottom w:val="nil"/>
            </w:tcBorders>
            <w:shd w:val="clear" w:color="auto" w:fill="FFFFFF" w:themeFill="background1"/>
            <w:noWrap/>
            <w:hideMark/>
          </w:tcPr>
          <w:p w14:paraId="0B9B2BEB"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23-99</w:t>
            </w:r>
          </w:p>
          <w:p w14:paraId="5AF08367"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Vigente del 30-01-99 al 25-01-2000</w:t>
            </w:r>
          </w:p>
        </w:tc>
      </w:tr>
      <w:tr w:rsidR="00C46A98" w:rsidRPr="00A26A6C" w14:paraId="00715BD3" w14:textId="77777777" w:rsidTr="002954C7">
        <w:trPr>
          <w:trHeight w:val="495"/>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5CB56AA7"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36C98367" w14:textId="77777777" w:rsidR="00C46A98" w:rsidRPr="00A26A6C" w:rsidRDefault="00C46A98" w:rsidP="00E15C4B">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No Agrícolas</w:t>
            </w:r>
          </w:p>
        </w:tc>
        <w:tc>
          <w:tcPr>
            <w:tcW w:w="1283" w:type="dxa"/>
            <w:tcBorders>
              <w:top w:val="nil"/>
              <w:bottom w:val="nil"/>
            </w:tcBorders>
            <w:shd w:val="clear" w:color="auto" w:fill="FFFFFF" w:themeFill="background1"/>
            <w:noWrap/>
            <w:hideMark/>
          </w:tcPr>
          <w:p w14:paraId="6BC2CE1F"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21.68</w:t>
            </w:r>
          </w:p>
        </w:tc>
        <w:tc>
          <w:tcPr>
            <w:tcW w:w="1293" w:type="dxa"/>
            <w:tcBorders>
              <w:top w:val="nil"/>
              <w:bottom w:val="nil"/>
            </w:tcBorders>
            <w:shd w:val="clear" w:color="auto" w:fill="FFFFFF" w:themeFill="background1"/>
            <w:noWrap/>
            <w:hideMark/>
          </w:tcPr>
          <w:p w14:paraId="2B6A74F2"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659.43</w:t>
            </w:r>
          </w:p>
        </w:tc>
        <w:tc>
          <w:tcPr>
            <w:tcW w:w="1972" w:type="dxa"/>
            <w:vMerge/>
            <w:tcBorders>
              <w:top w:val="nil"/>
              <w:bottom w:val="nil"/>
            </w:tcBorders>
            <w:shd w:val="clear" w:color="auto" w:fill="FFFFFF" w:themeFill="background1"/>
            <w:hideMark/>
          </w:tcPr>
          <w:p w14:paraId="2E154128"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0F7963DE"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17DC5B49" w14:textId="79EB61B2"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2000</w:t>
            </w:r>
          </w:p>
        </w:tc>
        <w:tc>
          <w:tcPr>
            <w:tcW w:w="3040" w:type="dxa"/>
            <w:tcBorders>
              <w:top w:val="nil"/>
              <w:bottom w:val="nil"/>
            </w:tcBorders>
            <w:shd w:val="clear" w:color="auto" w:fill="FFFFFF" w:themeFill="background1"/>
            <w:noWrap/>
            <w:hideMark/>
          </w:tcPr>
          <w:p w14:paraId="7BA6CABF" w14:textId="77777777" w:rsidR="00C46A98" w:rsidRPr="00A26A6C" w:rsidRDefault="00C46A98" w:rsidP="00E15C4B">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Agrícolas</w:t>
            </w:r>
          </w:p>
        </w:tc>
        <w:tc>
          <w:tcPr>
            <w:tcW w:w="1283" w:type="dxa"/>
            <w:tcBorders>
              <w:top w:val="nil"/>
              <w:bottom w:val="nil"/>
            </w:tcBorders>
            <w:shd w:val="clear" w:color="auto" w:fill="FFFFFF" w:themeFill="background1"/>
            <w:noWrap/>
            <w:hideMark/>
          </w:tcPr>
          <w:p w14:paraId="48BCF4D0"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21.62</w:t>
            </w:r>
          </w:p>
        </w:tc>
        <w:tc>
          <w:tcPr>
            <w:tcW w:w="1293" w:type="dxa"/>
            <w:tcBorders>
              <w:top w:val="nil"/>
              <w:bottom w:val="nil"/>
            </w:tcBorders>
            <w:shd w:val="clear" w:color="auto" w:fill="FFFFFF" w:themeFill="background1"/>
            <w:noWrap/>
            <w:hideMark/>
          </w:tcPr>
          <w:p w14:paraId="1408B5B1"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659.41</w:t>
            </w:r>
          </w:p>
        </w:tc>
        <w:tc>
          <w:tcPr>
            <w:tcW w:w="1972" w:type="dxa"/>
            <w:vMerge w:val="restart"/>
            <w:tcBorders>
              <w:top w:val="nil"/>
              <w:bottom w:val="nil"/>
            </w:tcBorders>
            <w:shd w:val="clear" w:color="auto" w:fill="FFFFFF" w:themeFill="background1"/>
            <w:noWrap/>
            <w:hideMark/>
          </w:tcPr>
          <w:p w14:paraId="2D2F10E2"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20-2000</w:t>
            </w:r>
          </w:p>
          <w:p w14:paraId="01A76FD1"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Vigente del 26-01 al 14-12-2000</w:t>
            </w:r>
          </w:p>
        </w:tc>
      </w:tr>
      <w:tr w:rsidR="00C46A98" w:rsidRPr="00A26A6C" w14:paraId="0F352CFB" w14:textId="77777777" w:rsidTr="002954C7">
        <w:trPr>
          <w:trHeight w:val="296"/>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3EF9054E"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724D5584" w14:textId="77777777" w:rsidR="00C46A98" w:rsidRPr="00A26A6C" w:rsidRDefault="00C46A98" w:rsidP="00E15C4B">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No Agrícolas</w:t>
            </w:r>
          </w:p>
        </w:tc>
        <w:tc>
          <w:tcPr>
            <w:tcW w:w="1283" w:type="dxa"/>
            <w:tcBorders>
              <w:top w:val="nil"/>
              <w:bottom w:val="nil"/>
            </w:tcBorders>
            <w:shd w:val="clear" w:color="auto" w:fill="FFFFFF" w:themeFill="background1"/>
            <w:noWrap/>
            <w:hideMark/>
          </w:tcPr>
          <w:p w14:paraId="1BD698C0"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23.85</w:t>
            </w:r>
          </w:p>
        </w:tc>
        <w:tc>
          <w:tcPr>
            <w:tcW w:w="1293" w:type="dxa"/>
            <w:tcBorders>
              <w:top w:val="nil"/>
              <w:bottom w:val="nil"/>
            </w:tcBorders>
            <w:shd w:val="clear" w:color="auto" w:fill="FFFFFF" w:themeFill="background1"/>
            <w:noWrap/>
            <w:hideMark/>
          </w:tcPr>
          <w:p w14:paraId="12AEB187"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727.42</w:t>
            </w:r>
          </w:p>
        </w:tc>
        <w:tc>
          <w:tcPr>
            <w:tcW w:w="1972" w:type="dxa"/>
            <w:vMerge/>
            <w:tcBorders>
              <w:top w:val="nil"/>
              <w:bottom w:val="nil"/>
            </w:tcBorders>
            <w:shd w:val="clear" w:color="auto" w:fill="FFFFFF" w:themeFill="background1"/>
            <w:hideMark/>
          </w:tcPr>
          <w:p w14:paraId="52DD4F39"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0FAB204E"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060B428C" w14:textId="172742D6"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2001</w:t>
            </w:r>
          </w:p>
        </w:tc>
        <w:tc>
          <w:tcPr>
            <w:tcW w:w="3040" w:type="dxa"/>
            <w:tcBorders>
              <w:top w:val="nil"/>
              <w:bottom w:val="nil"/>
            </w:tcBorders>
            <w:shd w:val="clear" w:color="auto" w:fill="FFFFFF" w:themeFill="background1"/>
            <w:noWrap/>
            <w:hideMark/>
          </w:tcPr>
          <w:p w14:paraId="7904B286" w14:textId="77777777" w:rsidR="00C46A98" w:rsidRPr="00A26A6C" w:rsidRDefault="00C46A98" w:rsidP="00E15C4B">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Agrícolas</w:t>
            </w:r>
          </w:p>
        </w:tc>
        <w:tc>
          <w:tcPr>
            <w:tcW w:w="1283" w:type="dxa"/>
            <w:tcBorders>
              <w:top w:val="nil"/>
              <w:bottom w:val="nil"/>
            </w:tcBorders>
            <w:shd w:val="clear" w:color="auto" w:fill="FFFFFF" w:themeFill="background1"/>
            <w:noWrap/>
            <w:hideMark/>
          </w:tcPr>
          <w:p w14:paraId="4441AB53"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25.08</w:t>
            </w:r>
          </w:p>
        </w:tc>
        <w:tc>
          <w:tcPr>
            <w:tcW w:w="1293" w:type="dxa"/>
            <w:tcBorders>
              <w:top w:val="nil"/>
              <w:bottom w:val="nil"/>
            </w:tcBorders>
            <w:shd w:val="clear" w:color="auto" w:fill="FFFFFF" w:themeFill="background1"/>
            <w:noWrap/>
            <w:hideMark/>
          </w:tcPr>
          <w:p w14:paraId="265677AE"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762.85</w:t>
            </w:r>
          </w:p>
        </w:tc>
        <w:tc>
          <w:tcPr>
            <w:tcW w:w="1972" w:type="dxa"/>
            <w:vMerge w:val="restart"/>
            <w:tcBorders>
              <w:top w:val="nil"/>
              <w:bottom w:val="nil"/>
            </w:tcBorders>
            <w:shd w:val="clear" w:color="auto" w:fill="FFFFFF" w:themeFill="background1"/>
            <w:noWrap/>
            <w:hideMark/>
          </w:tcPr>
          <w:p w14:paraId="5E3A1099"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838-2000</w:t>
            </w:r>
          </w:p>
          <w:p w14:paraId="749B94DF"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Vigente del 15-12-2000 al 31-12-2001</w:t>
            </w:r>
          </w:p>
        </w:tc>
      </w:tr>
      <w:tr w:rsidR="00C46A98" w:rsidRPr="00A26A6C" w14:paraId="7858F5E0" w14:textId="77777777" w:rsidTr="002954C7">
        <w:trPr>
          <w:trHeight w:val="585"/>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33031C64"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1964E9D1" w14:textId="77777777" w:rsidR="00C46A98" w:rsidRPr="00A26A6C" w:rsidRDefault="00C46A98" w:rsidP="00E15C4B">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No Agrícolas</w:t>
            </w:r>
          </w:p>
        </w:tc>
        <w:tc>
          <w:tcPr>
            <w:tcW w:w="1283" w:type="dxa"/>
            <w:tcBorders>
              <w:top w:val="nil"/>
              <w:bottom w:val="nil"/>
            </w:tcBorders>
            <w:shd w:val="clear" w:color="auto" w:fill="FFFFFF" w:themeFill="background1"/>
            <w:noWrap/>
            <w:hideMark/>
          </w:tcPr>
          <w:p w14:paraId="4F6AC753"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27.67</w:t>
            </w:r>
          </w:p>
        </w:tc>
        <w:tc>
          <w:tcPr>
            <w:tcW w:w="1293" w:type="dxa"/>
            <w:tcBorders>
              <w:top w:val="nil"/>
              <w:bottom w:val="nil"/>
            </w:tcBorders>
            <w:shd w:val="clear" w:color="auto" w:fill="FFFFFF" w:themeFill="background1"/>
            <w:noWrap/>
            <w:hideMark/>
          </w:tcPr>
          <w:p w14:paraId="4E6D912B"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841.63</w:t>
            </w:r>
          </w:p>
        </w:tc>
        <w:tc>
          <w:tcPr>
            <w:tcW w:w="1972" w:type="dxa"/>
            <w:vMerge/>
            <w:tcBorders>
              <w:top w:val="nil"/>
              <w:bottom w:val="nil"/>
            </w:tcBorders>
            <w:shd w:val="clear" w:color="auto" w:fill="FFFFFF" w:themeFill="background1"/>
            <w:hideMark/>
          </w:tcPr>
          <w:p w14:paraId="5C670C8A"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611D6B5C"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07DD9A39" w14:textId="089A85C2"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2002</w:t>
            </w:r>
          </w:p>
        </w:tc>
        <w:tc>
          <w:tcPr>
            <w:tcW w:w="3040" w:type="dxa"/>
            <w:tcBorders>
              <w:top w:val="nil"/>
              <w:bottom w:val="nil"/>
            </w:tcBorders>
            <w:shd w:val="clear" w:color="auto" w:fill="FFFFFF" w:themeFill="background1"/>
            <w:noWrap/>
            <w:hideMark/>
          </w:tcPr>
          <w:p w14:paraId="5B723C52" w14:textId="77777777" w:rsidR="00C46A98" w:rsidRPr="00A26A6C" w:rsidRDefault="00C46A98" w:rsidP="00E15C4B">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Agrícolas</w:t>
            </w:r>
          </w:p>
        </w:tc>
        <w:tc>
          <w:tcPr>
            <w:tcW w:w="1283" w:type="dxa"/>
            <w:tcBorders>
              <w:top w:val="nil"/>
              <w:bottom w:val="nil"/>
            </w:tcBorders>
            <w:shd w:val="clear" w:color="auto" w:fill="FFFFFF" w:themeFill="background1"/>
            <w:noWrap/>
            <w:hideMark/>
          </w:tcPr>
          <w:p w14:paraId="4880F7CC"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27.50</w:t>
            </w:r>
          </w:p>
        </w:tc>
        <w:tc>
          <w:tcPr>
            <w:tcW w:w="1293" w:type="dxa"/>
            <w:tcBorders>
              <w:top w:val="nil"/>
              <w:bottom w:val="nil"/>
            </w:tcBorders>
            <w:shd w:val="clear" w:color="auto" w:fill="FFFFFF" w:themeFill="background1"/>
            <w:noWrap/>
            <w:hideMark/>
          </w:tcPr>
          <w:p w14:paraId="16AF1711"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836.46</w:t>
            </w:r>
          </w:p>
        </w:tc>
        <w:tc>
          <w:tcPr>
            <w:tcW w:w="1972" w:type="dxa"/>
            <w:vMerge w:val="restart"/>
            <w:tcBorders>
              <w:top w:val="nil"/>
              <w:bottom w:val="nil"/>
            </w:tcBorders>
            <w:shd w:val="clear" w:color="auto" w:fill="FFFFFF" w:themeFill="background1"/>
            <w:noWrap/>
            <w:hideMark/>
          </w:tcPr>
          <w:p w14:paraId="5614A55E"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494-2001</w:t>
            </w:r>
          </w:p>
          <w:p w14:paraId="7118D7D8"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4A68EC">
              <w:rPr>
                <w:rFonts w:eastAsia="Times New Roman" w:cs="Arial"/>
                <w:sz w:val="18"/>
                <w:szCs w:val="18"/>
                <w:lang w:eastAsia="es-GT"/>
              </w:rPr>
              <w:t>Vigente a partir del 01</w:t>
            </w:r>
            <w:r w:rsidRPr="00A26A6C">
              <w:rPr>
                <w:rFonts w:eastAsia="Times New Roman" w:cs="Arial"/>
                <w:sz w:val="18"/>
                <w:szCs w:val="18"/>
                <w:lang w:eastAsia="es-GT"/>
              </w:rPr>
              <w:t>-01-</w:t>
            </w:r>
            <w:r w:rsidRPr="004A68EC">
              <w:rPr>
                <w:rFonts w:eastAsia="Times New Roman" w:cs="Arial"/>
                <w:sz w:val="18"/>
                <w:szCs w:val="18"/>
                <w:lang w:eastAsia="es-GT"/>
              </w:rPr>
              <w:t>02 al</w:t>
            </w:r>
            <w:r w:rsidRPr="00A26A6C">
              <w:rPr>
                <w:rFonts w:eastAsia="Times New Roman" w:cs="Arial"/>
                <w:sz w:val="18"/>
                <w:szCs w:val="18"/>
                <w:lang w:eastAsia="es-GT"/>
              </w:rPr>
              <w:t xml:space="preserve"> 31-12-2002</w:t>
            </w:r>
          </w:p>
        </w:tc>
      </w:tr>
      <w:tr w:rsidR="00C46A98" w:rsidRPr="00A26A6C" w14:paraId="0C704C9F" w14:textId="77777777" w:rsidTr="002954C7">
        <w:trPr>
          <w:trHeight w:val="605"/>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40AC85DC"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35980FCE" w14:textId="77777777" w:rsidR="00C46A98" w:rsidRPr="00A26A6C" w:rsidRDefault="00C46A98" w:rsidP="00E15C4B">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No Agrícolas</w:t>
            </w:r>
          </w:p>
        </w:tc>
        <w:tc>
          <w:tcPr>
            <w:tcW w:w="1283" w:type="dxa"/>
            <w:tcBorders>
              <w:top w:val="nil"/>
              <w:bottom w:val="nil"/>
            </w:tcBorders>
            <w:shd w:val="clear" w:color="auto" w:fill="FFFFFF" w:themeFill="background1"/>
            <w:noWrap/>
            <w:hideMark/>
          </w:tcPr>
          <w:p w14:paraId="25A3253C"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30.00</w:t>
            </w:r>
          </w:p>
        </w:tc>
        <w:tc>
          <w:tcPr>
            <w:tcW w:w="1293" w:type="dxa"/>
            <w:tcBorders>
              <w:top w:val="nil"/>
              <w:bottom w:val="nil"/>
            </w:tcBorders>
            <w:shd w:val="clear" w:color="auto" w:fill="FFFFFF" w:themeFill="background1"/>
            <w:noWrap/>
            <w:hideMark/>
          </w:tcPr>
          <w:p w14:paraId="7ED828A3"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912.50</w:t>
            </w:r>
          </w:p>
        </w:tc>
        <w:tc>
          <w:tcPr>
            <w:tcW w:w="1972" w:type="dxa"/>
            <w:vMerge/>
            <w:tcBorders>
              <w:top w:val="nil"/>
              <w:bottom w:val="nil"/>
            </w:tcBorders>
            <w:shd w:val="clear" w:color="auto" w:fill="FFFFFF" w:themeFill="background1"/>
            <w:hideMark/>
          </w:tcPr>
          <w:p w14:paraId="459BFE1C"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688D3230"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4B381813" w14:textId="3CA071FD"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2003</w:t>
            </w:r>
          </w:p>
        </w:tc>
        <w:tc>
          <w:tcPr>
            <w:tcW w:w="3040" w:type="dxa"/>
            <w:tcBorders>
              <w:top w:val="nil"/>
              <w:bottom w:val="nil"/>
            </w:tcBorders>
            <w:shd w:val="clear" w:color="auto" w:fill="FFFFFF" w:themeFill="background1"/>
            <w:noWrap/>
            <w:hideMark/>
          </w:tcPr>
          <w:p w14:paraId="4200601A" w14:textId="77777777" w:rsidR="00C46A98" w:rsidRPr="00A26A6C" w:rsidRDefault="00C46A98" w:rsidP="00E15C4B">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Agrícolas</w:t>
            </w:r>
          </w:p>
        </w:tc>
        <w:tc>
          <w:tcPr>
            <w:tcW w:w="1283" w:type="dxa"/>
            <w:tcBorders>
              <w:top w:val="nil"/>
              <w:bottom w:val="nil"/>
            </w:tcBorders>
            <w:shd w:val="clear" w:color="auto" w:fill="FFFFFF" w:themeFill="background1"/>
            <w:noWrap/>
            <w:hideMark/>
          </w:tcPr>
          <w:p w14:paraId="23739F10"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31.90</w:t>
            </w:r>
          </w:p>
        </w:tc>
        <w:tc>
          <w:tcPr>
            <w:tcW w:w="1293" w:type="dxa"/>
            <w:tcBorders>
              <w:top w:val="nil"/>
              <w:bottom w:val="nil"/>
            </w:tcBorders>
            <w:shd w:val="clear" w:color="auto" w:fill="FFFFFF" w:themeFill="background1"/>
            <w:noWrap/>
            <w:hideMark/>
          </w:tcPr>
          <w:p w14:paraId="25A9E595"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970.29</w:t>
            </w:r>
          </w:p>
        </w:tc>
        <w:tc>
          <w:tcPr>
            <w:tcW w:w="1972" w:type="dxa"/>
            <w:vMerge w:val="restart"/>
            <w:tcBorders>
              <w:top w:val="nil"/>
              <w:bottom w:val="single" w:sz="4" w:space="0" w:color="auto"/>
            </w:tcBorders>
            <w:shd w:val="clear" w:color="auto" w:fill="FFFFFF" w:themeFill="background1"/>
            <w:noWrap/>
            <w:hideMark/>
          </w:tcPr>
          <w:p w14:paraId="01D94486"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459-2002</w:t>
            </w:r>
          </w:p>
          <w:p w14:paraId="07266F6C"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4A68EC">
              <w:rPr>
                <w:rFonts w:eastAsia="Times New Roman" w:cs="Arial"/>
                <w:sz w:val="18"/>
                <w:szCs w:val="18"/>
                <w:lang w:eastAsia="es-GT"/>
              </w:rPr>
              <w:t>Vigente del 01</w:t>
            </w:r>
            <w:r w:rsidRPr="00A26A6C">
              <w:rPr>
                <w:rFonts w:eastAsia="Times New Roman" w:cs="Arial"/>
                <w:sz w:val="18"/>
                <w:szCs w:val="18"/>
                <w:lang w:eastAsia="es-GT"/>
              </w:rPr>
              <w:t>-01-</w:t>
            </w:r>
            <w:r w:rsidRPr="004A68EC">
              <w:rPr>
                <w:rFonts w:eastAsia="Times New Roman" w:cs="Arial"/>
                <w:sz w:val="18"/>
                <w:szCs w:val="18"/>
                <w:lang w:eastAsia="es-GT"/>
              </w:rPr>
              <w:t>03 al</w:t>
            </w:r>
            <w:r w:rsidRPr="00A26A6C">
              <w:rPr>
                <w:rFonts w:eastAsia="Times New Roman" w:cs="Arial"/>
                <w:sz w:val="18"/>
                <w:szCs w:val="18"/>
                <w:lang w:eastAsia="es-GT"/>
              </w:rPr>
              <w:t xml:space="preserve"> 31-12-2003</w:t>
            </w:r>
          </w:p>
        </w:tc>
      </w:tr>
      <w:tr w:rsidR="00C46A98" w:rsidRPr="00A26A6C" w14:paraId="7B1902E8" w14:textId="77777777" w:rsidTr="002B06A4">
        <w:trPr>
          <w:trHeight w:val="423"/>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0BCB55DD"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12A9C233" w14:textId="77777777" w:rsidR="00C46A98" w:rsidRPr="00A26A6C" w:rsidRDefault="00C46A98" w:rsidP="00E15C4B">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No Agrícolas</w:t>
            </w:r>
          </w:p>
        </w:tc>
        <w:tc>
          <w:tcPr>
            <w:tcW w:w="1283" w:type="dxa"/>
            <w:tcBorders>
              <w:top w:val="nil"/>
              <w:bottom w:val="nil"/>
            </w:tcBorders>
            <w:shd w:val="clear" w:color="auto" w:fill="FFFFFF" w:themeFill="background1"/>
            <w:noWrap/>
            <w:hideMark/>
          </w:tcPr>
          <w:p w14:paraId="158BD9E0"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34.20</w:t>
            </w:r>
          </w:p>
        </w:tc>
        <w:tc>
          <w:tcPr>
            <w:tcW w:w="1293" w:type="dxa"/>
            <w:tcBorders>
              <w:top w:val="nil"/>
              <w:bottom w:val="nil"/>
            </w:tcBorders>
            <w:shd w:val="clear" w:color="auto" w:fill="FFFFFF" w:themeFill="background1"/>
            <w:noWrap/>
            <w:hideMark/>
          </w:tcPr>
          <w:p w14:paraId="31321475"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1,040.25</w:t>
            </w:r>
          </w:p>
        </w:tc>
        <w:tc>
          <w:tcPr>
            <w:tcW w:w="1972" w:type="dxa"/>
            <w:vMerge/>
            <w:tcBorders>
              <w:top w:val="nil"/>
              <w:bottom w:val="nil"/>
            </w:tcBorders>
            <w:shd w:val="clear" w:color="auto" w:fill="FFFFFF" w:themeFill="background1"/>
            <w:hideMark/>
          </w:tcPr>
          <w:p w14:paraId="69479B2D"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66FAE1E4" w14:textId="77777777" w:rsidTr="002B06A4">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09917E43" w14:textId="7241C25C" w:rsidR="00C46A98" w:rsidRPr="00A26A6C" w:rsidRDefault="002B06A4" w:rsidP="00E15C4B">
            <w:pPr>
              <w:spacing w:line="276" w:lineRule="auto"/>
              <w:ind w:firstLine="0"/>
              <w:jc w:val="center"/>
              <w:rPr>
                <w:rFonts w:eastAsia="Times New Roman" w:cs="Arial"/>
                <w:sz w:val="20"/>
                <w:szCs w:val="20"/>
                <w:lang w:eastAsia="es-GT"/>
              </w:rPr>
            </w:pPr>
            <w:r>
              <w:rPr>
                <w:noProof/>
                <w:lang w:val="es-ES"/>
              </w:rPr>
              <mc:AlternateContent>
                <mc:Choice Requires="wps">
                  <w:drawing>
                    <wp:anchor distT="0" distB="0" distL="114300" distR="114300" simplePos="0" relativeHeight="251921408" behindDoc="0" locked="0" layoutInCell="1" allowOverlap="1" wp14:anchorId="64148039" wp14:editId="51FCBD20">
                      <wp:simplePos x="0" y="0"/>
                      <wp:positionH relativeFrom="column">
                        <wp:posOffset>-68580</wp:posOffset>
                      </wp:positionH>
                      <wp:positionV relativeFrom="paragraph">
                        <wp:posOffset>626542</wp:posOffset>
                      </wp:positionV>
                      <wp:extent cx="5671185" cy="0"/>
                      <wp:effectExtent l="0" t="0" r="0" b="0"/>
                      <wp:wrapNone/>
                      <wp:docPr id="227" name="Conector recto 227"/>
                      <wp:cNvGraphicFramePr/>
                      <a:graphic xmlns:a="http://schemas.openxmlformats.org/drawingml/2006/main">
                        <a:graphicData uri="http://schemas.microsoft.com/office/word/2010/wordprocessingShape">
                          <wps:wsp>
                            <wps:cNvCnPr/>
                            <wps:spPr>
                              <a:xfrm>
                                <a:off x="0" y="0"/>
                                <a:ext cx="56711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87927E" id="Conector recto 227" o:spid="_x0000_s1026" style="position:absolute;z-index:251921408;visibility:visible;mso-wrap-style:square;mso-wrap-distance-left:9pt;mso-wrap-distance-top:0;mso-wrap-distance-right:9pt;mso-wrap-distance-bottom:0;mso-position-horizontal:absolute;mso-position-horizontal-relative:text;mso-position-vertical:absolute;mso-position-vertical-relative:text" from="-5.4pt,49.35pt" to="441.15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88sgEAANQDAAAOAAAAZHJzL2Uyb0RvYy54bWysU01v2zAMvQ/YfxB0X2QXaFcYcXpo0V2G&#10;rdjHD1BlKhYgiYKkxc6/H6UkdrEOGDbsQosU3yP5RG/vZmfZAWIy6HvebhrOwCscjN/3/Pu3x3e3&#10;nKUs/SAteuj5ERK/2719s51CB1c4oh0gMiLxqZtCz8ecQydEUiM4mTYYwNOlxuhkJjfuxRDlROzO&#10;iqumuRETxiFEVJASRR9Ol3xX+bUGlT9rnSAz23PqLVcbq30uVuy2sttHGUajzm3If+jCSeOp6EL1&#10;ILNkP6J5ReWMiphQ541CJ1Bro6DOQNO0zS/TfB1lgDoLiZPCIlP6f7Tq0+HeP0WSYQqpS+Eplilm&#10;HV35Un9srmIdF7FgzkxR8PrmfdveXnOmLndiBYaY8gdAx8qh59b4Mofs5OFjylSMUi8pJWx9sQmt&#10;GR6NtdUpGwD3NrKDpLfLc1veinAvssgrSLG2Xk/5aOHE+gU0MwM129bqdatWTqkU+HzhtZ6yC0xT&#10;Bwuw+TPwnF+gUDfub8ALolZGnxewMx7j76qvUuhT/kWB09xFgmccjvVRqzS0OlW585qX3XzpV/j6&#10;M+5+AgAA//8DAFBLAwQUAAYACAAAACEAvSdo1t4AAAAJAQAADwAAAGRycy9kb3ducmV2LnhtbEyP&#10;wU7DMBBE70j8g7VIvbVOW9SaEKdCCC6IS9Ie4ObG2zgiXqex04S/x4hDOe7saOZNtptsyy7Y+8aR&#10;hOUiAYZUOd1QLeGwf50LYD4o0qp1hBK+0cMuv73JVKrdSAVeylCzGEI+VRJMCF3Kua8MWuUXrkOK&#10;v5PrrQrx7GuuezXGcNvyVZJsuFUNxQajOnw2WH2Vg5Xwdn73h/tN8VJ8nEU5fp4GUzuUcnY3PT0C&#10;CziFqxl+8SM65JHp6AbSnrUS5sskogcJD2ILLBqEWK2BHf8Enmf8/4L8BwAA//8DAFBLAQItABQA&#10;BgAIAAAAIQC2gziS/gAAAOEBAAATAAAAAAAAAAAAAAAAAAAAAABbQ29udGVudF9UeXBlc10ueG1s&#10;UEsBAi0AFAAGAAgAAAAhADj9If/WAAAAlAEAAAsAAAAAAAAAAAAAAAAALwEAAF9yZWxzLy5yZWxz&#10;UEsBAi0AFAAGAAgAAAAhAIxL7zyyAQAA1AMAAA4AAAAAAAAAAAAAAAAALgIAAGRycy9lMm9Eb2Mu&#10;eG1sUEsBAi0AFAAGAAgAAAAhAL0naNbeAAAACQEAAA8AAAAAAAAAAAAAAAAADAQAAGRycy9kb3du&#10;cmV2LnhtbFBLBQYAAAAABAAEAPMAAAAXBQAAAAA=&#10;" strokecolor="black [3213]"/>
                  </w:pict>
                </mc:Fallback>
              </mc:AlternateContent>
            </w:r>
            <w:r w:rsidR="00C46A98" w:rsidRPr="00A26A6C">
              <w:rPr>
                <w:rFonts w:eastAsia="Times New Roman" w:cs="Arial"/>
                <w:sz w:val="20"/>
                <w:szCs w:val="20"/>
                <w:lang w:eastAsia="es-GT"/>
              </w:rPr>
              <w:t>2004</w:t>
            </w:r>
          </w:p>
        </w:tc>
        <w:tc>
          <w:tcPr>
            <w:tcW w:w="3040" w:type="dxa"/>
            <w:tcBorders>
              <w:top w:val="nil"/>
              <w:bottom w:val="nil"/>
            </w:tcBorders>
            <w:shd w:val="clear" w:color="auto" w:fill="FFFFFF" w:themeFill="background1"/>
            <w:noWrap/>
            <w:hideMark/>
          </w:tcPr>
          <w:p w14:paraId="2DA58D1C" w14:textId="77777777" w:rsidR="00C46A98" w:rsidRPr="00A26A6C" w:rsidRDefault="00C46A98" w:rsidP="00E15C4B">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Agrícolas</w:t>
            </w:r>
          </w:p>
        </w:tc>
        <w:tc>
          <w:tcPr>
            <w:tcW w:w="1283" w:type="dxa"/>
            <w:tcBorders>
              <w:top w:val="nil"/>
              <w:bottom w:val="nil"/>
            </w:tcBorders>
            <w:shd w:val="clear" w:color="auto" w:fill="FFFFFF" w:themeFill="background1"/>
            <w:noWrap/>
            <w:hideMark/>
          </w:tcPr>
          <w:p w14:paraId="43232A90"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38.60</w:t>
            </w:r>
          </w:p>
        </w:tc>
        <w:tc>
          <w:tcPr>
            <w:tcW w:w="1293" w:type="dxa"/>
            <w:tcBorders>
              <w:top w:val="nil"/>
              <w:bottom w:val="nil"/>
            </w:tcBorders>
            <w:shd w:val="clear" w:color="auto" w:fill="FFFFFF" w:themeFill="background1"/>
            <w:noWrap/>
            <w:hideMark/>
          </w:tcPr>
          <w:p w14:paraId="3724A36A"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1,177.30</w:t>
            </w:r>
          </w:p>
        </w:tc>
        <w:tc>
          <w:tcPr>
            <w:tcW w:w="1972" w:type="dxa"/>
            <w:vMerge w:val="restart"/>
            <w:tcBorders>
              <w:top w:val="nil"/>
              <w:bottom w:val="nil"/>
            </w:tcBorders>
            <w:shd w:val="clear" w:color="auto" w:fill="FFFFFF" w:themeFill="background1"/>
            <w:noWrap/>
            <w:hideMark/>
          </w:tcPr>
          <w:p w14:paraId="139DEFD4"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765-2003</w:t>
            </w:r>
          </w:p>
          <w:p w14:paraId="2D065515" w14:textId="77777777" w:rsidR="00C46A98" w:rsidRPr="00D4706F"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eastAsia="es-GT"/>
              </w:rPr>
            </w:pPr>
            <w:r w:rsidRPr="00A26A6C">
              <w:rPr>
                <w:rFonts w:eastAsia="Times New Roman" w:cs="Arial"/>
                <w:sz w:val="16"/>
                <w:szCs w:val="16"/>
                <w:lang w:eastAsia="es-GT"/>
              </w:rPr>
              <w:t xml:space="preserve">Vigente del 01 al 22 de enero y del 30-07 </w:t>
            </w:r>
            <w:r w:rsidRPr="004A68EC">
              <w:rPr>
                <w:rFonts w:eastAsia="Times New Roman" w:cs="Arial"/>
                <w:sz w:val="16"/>
                <w:szCs w:val="16"/>
                <w:lang w:eastAsia="es-GT"/>
              </w:rPr>
              <w:t>al 31</w:t>
            </w:r>
            <w:r w:rsidRPr="00A26A6C">
              <w:rPr>
                <w:rFonts w:eastAsia="Times New Roman" w:cs="Arial"/>
                <w:sz w:val="16"/>
                <w:szCs w:val="16"/>
                <w:lang w:eastAsia="es-GT"/>
              </w:rPr>
              <w:t>-12-2004</w:t>
            </w:r>
          </w:p>
        </w:tc>
      </w:tr>
      <w:tr w:rsidR="00C46A98" w:rsidRPr="00A26A6C" w14:paraId="7196B6E5" w14:textId="77777777" w:rsidTr="002B06A4">
        <w:trPr>
          <w:trHeight w:val="2295"/>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hideMark/>
          </w:tcPr>
          <w:p w14:paraId="41B8CACF"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noWrap/>
            <w:hideMark/>
          </w:tcPr>
          <w:p w14:paraId="69493F03"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No Agrícolas</w:t>
            </w:r>
          </w:p>
        </w:tc>
        <w:tc>
          <w:tcPr>
            <w:tcW w:w="1283" w:type="dxa"/>
            <w:tcBorders>
              <w:top w:val="nil"/>
              <w:bottom w:val="nil"/>
            </w:tcBorders>
            <w:noWrap/>
            <w:hideMark/>
          </w:tcPr>
          <w:p w14:paraId="3A0351CC"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39.67</w:t>
            </w:r>
          </w:p>
        </w:tc>
        <w:tc>
          <w:tcPr>
            <w:tcW w:w="1293" w:type="dxa"/>
            <w:tcBorders>
              <w:top w:val="nil"/>
              <w:bottom w:val="nil"/>
            </w:tcBorders>
            <w:noWrap/>
            <w:hideMark/>
          </w:tcPr>
          <w:p w14:paraId="2C65D4AE"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1,209.94</w:t>
            </w:r>
          </w:p>
        </w:tc>
        <w:tc>
          <w:tcPr>
            <w:tcW w:w="1972" w:type="dxa"/>
            <w:vMerge/>
            <w:tcBorders>
              <w:top w:val="nil"/>
              <w:bottom w:val="nil"/>
            </w:tcBorders>
            <w:hideMark/>
          </w:tcPr>
          <w:p w14:paraId="599CDB52"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es-GT"/>
              </w:rPr>
            </w:pPr>
          </w:p>
        </w:tc>
      </w:tr>
    </w:tbl>
    <w:p w14:paraId="3DF374CA" w14:textId="77777777" w:rsidR="00C46A98" w:rsidRDefault="00C46A98" w:rsidP="00C46A98">
      <w:r>
        <w:rPr>
          <w:b/>
          <w:bCs/>
        </w:rPr>
        <w:br w:type="page"/>
      </w:r>
    </w:p>
    <w:tbl>
      <w:tblPr>
        <w:tblStyle w:val="Tablanormal2"/>
        <w:tblW w:w="8972" w:type="dxa"/>
        <w:tblLook w:val="04A0" w:firstRow="1" w:lastRow="0" w:firstColumn="1" w:lastColumn="0" w:noHBand="0" w:noVBand="1"/>
      </w:tblPr>
      <w:tblGrid>
        <w:gridCol w:w="1384"/>
        <w:gridCol w:w="3040"/>
        <w:gridCol w:w="1283"/>
        <w:gridCol w:w="1293"/>
        <w:gridCol w:w="1972"/>
      </w:tblGrid>
      <w:tr w:rsidR="00C46A98" w:rsidRPr="00A26A6C" w14:paraId="4C603C2C" w14:textId="77777777" w:rsidTr="00E15C4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72" w:type="dxa"/>
            <w:gridSpan w:val="5"/>
            <w:tcBorders>
              <w:top w:val="nil"/>
              <w:left w:val="nil"/>
              <w:bottom w:val="nil"/>
              <w:right w:val="nil"/>
            </w:tcBorders>
            <w:noWrap/>
          </w:tcPr>
          <w:p w14:paraId="3FD43E21" w14:textId="77777777" w:rsidR="00C46A98" w:rsidRPr="00E95B6D" w:rsidRDefault="00C46A98" w:rsidP="00E15C4B">
            <w:pPr>
              <w:spacing w:line="276" w:lineRule="auto"/>
              <w:ind w:firstLine="0"/>
              <w:jc w:val="left"/>
              <w:rPr>
                <w:rFonts w:eastAsia="Times New Roman" w:cs="Arial"/>
                <w:b w:val="0"/>
                <w:bCs w:val="0"/>
                <w:szCs w:val="24"/>
                <w:lang w:eastAsia="es-GT"/>
              </w:rPr>
            </w:pPr>
            <w:r w:rsidRPr="00E95B6D">
              <w:rPr>
                <w:rFonts w:eastAsia="Times New Roman" w:cs="Arial"/>
                <w:b w:val="0"/>
                <w:bCs w:val="0"/>
                <w:szCs w:val="24"/>
                <w:lang w:eastAsia="es-GT"/>
              </w:rPr>
              <w:lastRenderedPageBreak/>
              <w:t xml:space="preserve">Continuación de la tabla </w:t>
            </w:r>
            <w:r>
              <w:rPr>
                <w:rFonts w:eastAsia="Times New Roman" w:cs="Arial"/>
                <w:b w:val="0"/>
                <w:bCs w:val="0"/>
                <w:szCs w:val="24"/>
                <w:lang w:eastAsia="es-GT"/>
              </w:rPr>
              <w:t>2</w:t>
            </w:r>
            <w:r w:rsidRPr="00E95B6D">
              <w:rPr>
                <w:rFonts w:eastAsia="Times New Roman" w:cs="Arial"/>
                <w:b w:val="0"/>
                <w:bCs w:val="0"/>
                <w:szCs w:val="24"/>
                <w:lang w:eastAsia="es-GT"/>
              </w:rPr>
              <w:t xml:space="preserve">. </w:t>
            </w:r>
          </w:p>
        </w:tc>
      </w:tr>
      <w:tr w:rsidR="00C46A98" w:rsidRPr="00A26A6C" w14:paraId="646E594F"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tcBorders>
              <w:top w:val="nil"/>
              <w:left w:val="nil"/>
              <w:bottom w:val="single" w:sz="4" w:space="0" w:color="auto"/>
              <w:right w:val="nil"/>
            </w:tcBorders>
            <w:noWrap/>
          </w:tcPr>
          <w:p w14:paraId="22F14911" w14:textId="77777777" w:rsidR="00C46A98" w:rsidRPr="00A26A6C" w:rsidRDefault="00C46A98" w:rsidP="00E15C4B">
            <w:pPr>
              <w:spacing w:line="276" w:lineRule="auto"/>
              <w:ind w:firstLine="0"/>
              <w:jc w:val="center"/>
              <w:rPr>
                <w:rFonts w:eastAsia="Times New Roman" w:cs="Arial"/>
                <w:b w:val="0"/>
                <w:bCs w:val="0"/>
                <w:sz w:val="20"/>
                <w:szCs w:val="20"/>
                <w:lang w:eastAsia="es-GT"/>
              </w:rPr>
            </w:pPr>
          </w:p>
        </w:tc>
        <w:tc>
          <w:tcPr>
            <w:tcW w:w="3040" w:type="dxa"/>
            <w:tcBorders>
              <w:top w:val="nil"/>
              <w:left w:val="nil"/>
              <w:bottom w:val="single" w:sz="4" w:space="0" w:color="auto"/>
              <w:right w:val="nil"/>
            </w:tcBorders>
            <w:noWrap/>
          </w:tcPr>
          <w:p w14:paraId="1D8CC5ED"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GT"/>
              </w:rPr>
            </w:pPr>
          </w:p>
        </w:tc>
        <w:tc>
          <w:tcPr>
            <w:tcW w:w="1283" w:type="dxa"/>
            <w:tcBorders>
              <w:top w:val="nil"/>
              <w:left w:val="nil"/>
              <w:bottom w:val="single" w:sz="4" w:space="0" w:color="auto"/>
              <w:right w:val="nil"/>
            </w:tcBorders>
            <w:noWrap/>
          </w:tcPr>
          <w:p w14:paraId="3C91EA24"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GT"/>
              </w:rPr>
            </w:pPr>
          </w:p>
        </w:tc>
        <w:tc>
          <w:tcPr>
            <w:tcW w:w="1293" w:type="dxa"/>
            <w:tcBorders>
              <w:top w:val="nil"/>
              <w:left w:val="nil"/>
              <w:bottom w:val="single" w:sz="4" w:space="0" w:color="auto"/>
              <w:right w:val="nil"/>
            </w:tcBorders>
            <w:noWrap/>
          </w:tcPr>
          <w:p w14:paraId="44D04723"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s-GT"/>
              </w:rPr>
            </w:pPr>
          </w:p>
        </w:tc>
        <w:tc>
          <w:tcPr>
            <w:tcW w:w="1972" w:type="dxa"/>
            <w:tcBorders>
              <w:top w:val="nil"/>
              <w:left w:val="nil"/>
              <w:bottom w:val="single" w:sz="4" w:space="0" w:color="auto"/>
              <w:right w:val="nil"/>
            </w:tcBorders>
            <w:noWrap/>
          </w:tcPr>
          <w:p w14:paraId="0545DE50"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18"/>
                <w:szCs w:val="18"/>
                <w:lang w:eastAsia="es-GT"/>
              </w:rPr>
            </w:pPr>
          </w:p>
        </w:tc>
      </w:tr>
      <w:tr w:rsidR="00C46A98" w:rsidRPr="00A26A6C" w14:paraId="5F3401EA" w14:textId="77777777" w:rsidTr="002954C7">
        <w:trPr>
          <w:trHeight w:val="300"/>
        </w:trPr>
        <w:tc>
          <w:tcPr>
            <w:cnfStyle w:val="001000000000" w:firstRow="0" w:lastRow="0" w:firstColumn="1" w:lastColumn="0" w:oddVBand="0" w:evenVBand="0" w:oddHBand="0" w:evenHBand="0" w:firstRowFirstColumn="0" w:firstRowLastColumn="0" w:lastRowFirstColumn="0" w:lastRowLastColumn="0"/>
            <w:tcW w:w="1384" w:type="dxa"/>
            <w:tcBorders>
              <w:top w:val="single" w:sz="4" w:space="0" w:color="auto"/>
              <w:bottom w:val="single" w:sz="4" w:space="0" w:color="auto"/>
            </w:tcBorders>
            <w:shd w:val="clear" w:color="auto" w:fill="FFFFFF" w:themeFill="background1"/>
            <w:noWrap/>
          </w:tcPr>
          <w:p w14:paraId="78651904" w14:textId="77777777" w:rsidR="00C46A98" w:rsidRPr="004A68EC" w:rsidRDefault="00C46A98" w:rsidP="00E15C4B">
            <w:pPr>
              <w:spacing w:line="276" w:lineRule="auto"/>
              <w:ind w:firstLine="0"/>
              <w:jc w:val="center"/>
              <w:rPr>
                <w:rFonts w:eastAsia="Times New Roman" w:cs="Arial"/>
                <w:b w:val="0"/>
                <w:bCs w:val="0"/>
                <w:sz w:val="20"/>
                <w:szCs w:val="20"/>
                <w:lang w:eastAsia="es-GT"/>
              </w:rPr>
            </w:pPr>
            <w:r w:rsidRPr="00A26A6C">
              <w:rPr>
                <w:rFonts w:eastAsia="Times New Roman" w:cs="Arial"/>
                <w:sz w:val="20"/>
                <w:szCs w:val="20"/>
                <w:lang w:eastAsia="es-GT"/>
              </w:rPr>
              <w:t>AÑO</w:t>
            </w:r>
          </w:p>
        </w:tc>
        <w:tc>
          <w:tcPr>
            <w:tcW w:w="3040" w:type="dxa"/>
            <w:tcBorders>
              <w:top w:val="single" w:sz="4" w:space="0" w:color="auto"/>
              <w:bottom w:val="single" w:sz="4" w:space="0" w:color="auto"/>
            </w:tcBorders>
            <w:shd w:val="clear" w:color="auto" w:fill="FFFFFF" w:themeFill="background1"/>
            <w:noWrap/>
          </w:tcPr>
          <w:p w14:paraId="597DAF2E"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b/>
                <w:bCs/>
                <w:sz w:val="20"/>
                <w:szCs w:val="20"/>
                <w:lang w:eastAsia="es-GT"/>
              </w:rPr>
              <w:t>ACTIVIDAD   ECONOMICA</w:t>
            </w:r>
          </w:p>
        </w:tc>
        <w:tc>
          <w:tcPr>
            <w:tcW w:w="1283" w:type="dxa"/>
            <w:tcBorders>
              <w:top w:val="single" w:sz="4" w:space="0" w:color="auto"/>
              <w:bottom w:val="single" w:sz="4" w:space="0" w:color="auto"/>
            </w:tcBorders>
            <w:shd w:val="clear" w:color="auto" w:fill="FFFFFF" w:themeFill="background1"/>
            <w:noWrap/>
          </w:tcPr>
          <w:p w14:paraId="45B653F3"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b/>
                <w:bCs/>
                <w:sz w:val="20"/>
                <w:szCs w:val="20"/>
                <w:lang w:eastAsia="es-GT"/>
              </w:rPr>
              <w:t>SALARIO DIARIO</w:t>
            </w:r>
          </w:p>
        </w:tc>
        <w:tc>
          <w:tcPr>
            <w:tcW w:w="1293" w:type="dxa"/>
            <w:tcBorders>
              <w:top w:val="single" w:sz="4" w:space="0" w:color="auto"/>
              <w:bottom w:val="single" w:sz="4" w:space="0" w:color="auto"/>
            </w:tcBorders>
            <w:shd w:val="clear" w:color="auto" w:fill="FFFFFF" w:themeFill="background1"/>
            <w:noWrap/>
          </w:tcPr>
          <w:p w14:paraId="7EBF5BC1"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b/>
                <w:bCs/>
                <w:sz w:val="20"/>
                <w:szCs w:val="20"/>
                <w:lang w:eastAsia="es-GT"/>
              </w:rPr>
              <w:t>SALARIO MENSUAL</w:t>
            </w:r>
          </w:p>
        </w:tc>
        <w:tc>
          <w:tcPr>
            <w:tcW w:w="1972" w:type="dxa"/>
            <w:tcBorders>
              <w:top w:val="single" w:sz="4" w:space="0" w:color="auto"/>
              <w:bottom w:val="single" w:sz="4" w:space="0" w:color="auto"/>
            </w:tcBorders>
            <w:shd w:val="clear" w:color="auto" w:fill="FFFFFF" w:themeFill="background1"/>
            <w:noWrap/>
          </w:tcPr>
          <w:p w14:paraId="0E2FEA16" w14:textId="77777777" w:rsidR="00C46A98" w:rsidRPr="004A68E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r w:rsidRPr="00A26A6C">
              <w:rPr>
                <w:rFonts w:eastAsia="Times New Roman" w:cs="Arial"/>
                <w:b/>
                <w:bCs/>
                <w:sz w:val="18"/>
                <w:szCs w:val="18"/>
                <w:lang w:eastAsia="es-GT"/>
              </w:rPr>
              <w:t>ACUERDO GUBERNATIVO</w:t>
            </w:r>
          </w:p>
        </w:tc>
      </w:tr>
      <w:tr w:rsidR="00C46A98" w:rsidRPr="00A26A6C" w14:paraId="541BAB0F"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single" w:sz="4" w:space="0" w:color="auto"/>
              <w:bottom w:val="nil"/>
            </w:tcBorders>
            <w:shd w:val="clear" w:color="auto" w:fill="FFFFFF" w:themeFill="background1"/>
            <w:noWrap/>
            <w:hideMark/>
          </w:tcPr>
          <w:p w14:paraId="693A697D" w14:textId="77777777"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2005</w:t>
            </w:r>
          </w:p>
        </w:tc>
        <w:tc>
          <w:tcPr>
            <w:tcW w:w="3040" w:type="dxa"/>
            <w:tcBorders>
              <w:top w:val="single" w:sz="4" w:space="0" w:color="auto"/>
              <w:bottom w:val="nil"/>
            </w:tcBorders>
            <w:shd w:val="clear" w:color="auto" w:fill="FFFFFF" w:themeFill="background1"/>
            <w:noWrap/>
            <w:hideMark/>
          </w:tcPr>
          <w:p w14:paraId="00EDC771"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Agrícolas</w:t>
            </w:r>
          </w:p>
        </w:tc>
        <w:tc>
          <w:tcPr>
            <w:tcW w:w="1283" w:type="dxa"/>
            <w:tcBorders>
              <w:top w:val="single" w:sz="4" w:space="0" w:color="auto"/>
              <w:bottom w:val="nil"/>
            </w:tcBorders>
            <w:shd w:val="clear" w:color="auto" w:fill="FFFFFF" w:themeFill="background1"/>
            <w:noWrap/>
            <w:hideMark/>
          </w:tcPr>
          <w:p w14:paraId="3D08E429"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38.60</w:t>
            </w:r>
          </w:p>
        </w:tc>
        <w:tc>
          <w:tcPr>
            <w:tcW w:w="1293" w:type="dxa"/>
            <w:tcBorders>
              <w:top w:val="single" w:sz="4" w:space="0" w:color="auto"/>
              <w:bottom w:val="nil"/>
            </w:tcBorders>
            <w:shd w:val="clear" w:color="auto" w:fill="FFFFFF" w:themeFill="background1"/>
            <w:noWrap/>
            <w:hideMark/>
          </w:tcPr>
          <w:p w14:paraId="1925D5E2"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1,177.30</w:t>
            </w:r>
          </w:p>
        </w:tc>
        <w:tc>
          <w:tcPr>
            <w:tcW w:w="1972" w:type="dxa"/>
            <w:vMerge w:val="restart"/>
            <w:tcBorders>
              <w:top w:val="single" w:sz="4" w:space="0" w:color="auto"/>
              <w:bottom w:val="nil"/>
            </w:tcBorders>
            <w:shd w:val="clear" w:color="auto" w:fill="FFFFFF" w:themeFill="background1"/>
            <w:noWrap/>
            <w:hideMark/>
          </w:tcPr>
          <w:p w14:paraId="5B8B0E00"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378-2004</w:t>
            </w:r>
          </w:p>
          <w:p w14:paraId="00A4FA1C"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4A68EC">
              <w:rPr>
                <w:rFonts w:eastAsia="Times New Roman" w:cs="Arial"/>
                <w:sz w:val="18"/>
                <w:szCs w:val="18"/>
                <w:lang w:eastAsia="es-GT"/>
              </w:rPr>
              <w:t>Vigente del 01</w:t>
            </w:r>
            <w:r w:rsidRPr="00A26A6C">
              <w:rPr>
                <w:rFonts w:eastAsia="Times New Roman" w:cs="Arial"/>
                <w:sz w:val="18"/>
                <w:szCs w:val="18"/>
                <w:lang w:eastAsia="es-GT"/>
              </w:rPr>
              <w:t>-01-05 al 31-12-2005</w:t>
            </w:r>
          </w:p>
        </w:tc>
      </w:tr>
      <w:tr w:rsidR="00C46A98" w:rsidRPr="00A26A6C" w14:paraId="497F74F7" w14:textId="77777777" w:rsidTr="002954C7">
        <w:trPr>
          <w:trHeight w:val="424"/>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447E42B4"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3AD1DA0B"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No Agrícolas</w:t>
            </w:r>
          </w:p>
        </w:tc>
        <w:tc>
          <w:tcPr>
            <w:tcW w:w="1283" w:type="dxa"/>
            <w:tcBorders>
              <w:top w:val="nil"/>
              <w:bottom w:val="nil"/>
            </w:tcBorders>
            <w:shd w:val="clear" w:color="auto" w:fill="FFFFFF" w:themeFill="background1"/>
            <w:noWrap/>
            <w:hideMark/>
          </w:tcPr>
          <w:p w14:paraId="1FA6ABFE"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39.67</w:t>
            </w:r>
          </w:p>
        </w:tc>
        <w:tc>
          <w:tcPr>
            <w:tcW w:w="1293" w:type="dxa"/>
            <w:tcBorders>
              <w:top w:val="nil"/>
              <w:bottom w:val="nil"/>
            </w:tcBorders>
            <w:shd w:val="clear" w:color="auto" w:fill="FFFFFF" w:themeFill="background1"/>
            <w:noWrap/>
            <w:hideMark/>
          </w:tcPr>
          <w:p w14:paraId="5820FA80"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1,209.94</w:t>
            </w:r>
          </w:p>
        </w:tc>
        <w:tc>
          <w:tcPr>
            <w:tcW w:w="1972" w:type="dxa"/>
            <w:vMerge/>
            <w:tcBorders>
              <w:top w:val="nil"/>
              <w:bottom w:val="nil"/>
            </w:tcBorders>
            <w:shd w:val="clear" w:color="auto" w:fill="FFFFFF" w:themeFill="background1"/>
            <w:hideMark/>
          </w:tcPr>
          <w:p w14:paraId="0436E86E"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323B3F22"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39B6F9A1" w14:textId="77777777"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2006</w:t>
            </w:r>
          </w:p>
        </w:tc>
        <w:tc>
          <w:tcPr>
            <w:tcW w:w="3040" w:type="dxa"/>
            <w:tcBorders>
              <w:top w:val="nil"/>
              <w:bottom w:val="nil"/>
            </w:tcBorders>
            <w:shd w:val="clear" w:color="auto" w:fill="FFFFFF" w:themeFill="background1"/>
            <w:noWrap/>
            <w:hideMark/>
          </w:tcPr>
          <w:p w14:paraId="3B935D6C"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Agrícolas</w:t>
            </w:r>
          </w:p>
        </w:tc>
        <w:tc>
          <w:tcPr>
            <w:tcW w:w="1283" w:type="dxa"/>
            <w:tcBorders>
              <w:top w:val="nil"/>
              <w:bottom w:val="nil"/>
            </w:tcBorders>
            <w:shd w:val="clear" w:color="auto" w:fill="FFFFFF" w:themeFill="background1"/>
            <w:noWrap/>
            <w:hideMark/>
          </w:tcPr>
          <w:p w14:paraId="1F73BA19"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42.46</w:t>
            </w:r>
          </w:p>
        </w:tc>
        <w:tc>
          <w:tcPr>
            <w:tcW w:w="1293" w:type="dxa"/>
            <w:tcBorders>
              <w:top w:val="nil"/>
              <w:bottom w:val="nil"/>
            </w:tcBorders>
            <w:shd w:val="clear" w:color="auto" w:fill="FFFFFF" w:themeFill="background1"/>
            <w:noWrap/>
            <w:hideMark/>
          </w:tcPr>
          <w:p w14:paraId="35B71DF6"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1,291.49</w:t>
            </w:r>
          </w:p>
        </w:tc>
        <w:tc>
          <w:tcPr>
            <w:tcW w:w="1972" w:type="dxa"/>
            <w:vMerge w:val="restart"/>
            <w:tcBorders>
              <w:top w:val="nil"/>
              <w:bottom w:val="nil"/>
            </w:tcBorders>
            <w:shd w:val="clear" w:color="auto" w:fill="FFFFFF" w:themeFill="background1"/>
            <w:noWrap/>
            <w:hideMark/>
          </w:tcPr>
          <w:p w14:paraId="4D0527C7"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640-2005</w:t>
            </w:r>
          </w:p>
          <w:p w14:paraId="59D3ED16"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4A68EC">
              <w:rPr>
                <w:rFonts w:eastAsia="Times New Roman" w:cs="Arial"/>
                <w:sz w:val="18"/>
                <w:szCs w:val="18"/>
                <w:lang w:eastAsia="es-GT"/>
              </w:rPr>
              <w:t>Vigente del 01</w:t>
            </w:r>
            <w:r w:rsidRPr="00A26A6C">
              <w:rPr>
                <w:rFonts w:eastAsia="Times New Roman" w:cs="Arial"/>
                <w:sz w:val="18"/>
                <w:szCs w:val="18"/>
                <w:lang w:eastAsia="es-GT"/>
              </w:rPr>
              <w:t>-01-</w:t>
            </w:r>
            <w:r w:rsidRPr="004A68EC">
              <w:rPr>
                <w:rFonts w:eastAsia="Times New Roman" w:cs="Arial"/>
                <w:sz w:val="18"/>
                <w:szCs w:val="18"/>
                <w:lang w:eastAsia="es-GT"/>
              </w:rPr>
              <w:t>06 al 31</w:t>
            </w:r>
            <w:r w:rsidRPr="00A26A6C">
              <w:rPr>
                <w:rFonts w:eastAsia="Times New Roman" w:cs="Arial"/>
                <w:sz w:val="18"/>
                <w:szCs w:val="18"/>
                <w:lang w:eastAsia="es-GT"/>
              </w:rPr>
              <w:t>-12-2006</w:t>
            </w:r>
          </w:p>
        </w:tc>
      </w:tr>
      <w:tr w:rsidR="00C46A98" w:rsidRPr="00A26A6C" w14:paraId="03A81B8A" w14:textId="77777777" w:rsidTr="002954C7">
        <w:trPr>
          <w:trHeight w:val="381"/>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25F1C289"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46C0CAAD"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No Agrícolas</w:t>
            </w:r>
          </w:p>
        </w:tc>
        <w:tc>
          <w:tcPr>
            <w:tcW w:w="1283" w:type="dxa"/>
            <w:tcBorders>
              <w:top w:val="nil"/>
              <w:bottom w:val="nil"/>
            </w:tcBorders>
            <w:shd w:val="clear" w:color="auto" w:fill="FFFFFF" w:themeFill="background1"/>
            <w:noWrap/>
            <w:hideMark/>
          </w:tcPr>
          <w:p w14:paraId="6D2C1E92"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43.64</w:t>
            </w:r>
          </w:p>
        </w:tc>
        <w:tc>
          <w:tcPr>
            <w:tcW w:w="1293" w:type="dxa"/>
            <w:tcBorders>
              <w:top w:val="nil"/>
              <w:bottom w:val="nil"/>
            </w:tcBorders>
            <w:shd w:val="clear" w:color="auto" w:fill="FFFFFF" w:themeFill="background1"/>
            <w:noWrap/>
            <w:hideMark/>
          </w:tcPr>
          <w:p w14:paraId="509DAB11"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1,327.38</w:t>
            </w:r>
          </w:p>
        </w:tc>
        <w:tc>
          <w:tcPr>
            <w:tcW w:w="1972" w:type="dxa"/>
            <w:vMerge/>
            <w:tcBorders>
              <w:top w:val="nil"/>
              <w:bottom w:val="nil"/>
            </w:tcBorders>
            <w:shd w:val="clear" w:color="auto" w:fill="FFFFFF" w:themeFill="background1"/>
            <w:hideMark/>
          </w:tcPr>
          <w:p w14:paraId="4BB897E5"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732800FD"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63352D76" w14:textId="77777777"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2007</w:t>
            </w:r>
          </w:p>
        </w:tc>
        <w:tc>
          <w:tcPr>
            <w:tcW w:w="3040" w:type="dxa"/>
            <w:tcBorders>
              <w:top w:val="nil"/>
              <w:bottom w:val="nil"/>
            </w:tcBorders>
            <w:shd w:val="clear" w:color="auto" w:fill="FFFFFF" w:themeFill="background1"/>
            <w:noWrap/>
            <w:hideMark/>
          </w:tcPr>
          <w:p w14:paraId="0A1DE7C7"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Agrícolas</w:t>
            </w:r>
          </w:p>
        </w:tc>
        <w:tc>
          <w:tcPr>
            <w:tcW w:w="1283" w:type="dxa"/>
            <w:tcBorders>
              <w:top w:val="nil"/>
              <w:bottom w:val="nil"/>
            </w:tcBorders>
            <w:shd w:val="clear" w:color="auto" w:fill="FFFFFF" w:themeFill="background1"/>
            <w:noWrap/>
            <w:hideMark/>
          </w:tcPr>
          <w:p w14:paraId="385183F3"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44.58</w:t>
            </w:r>
          </w:p>
        </w:tc>
        <w:tc>
          <w:tcPr>
            <w:tcW w:w="1293" w:type="dxa"/>
            <w:tcBorders>
              <w:top w:val="nil"/>
              <w:bottom w:val="nil"/>
            </w:tcBorders>
            <w:shd w:val="clear" w:color="auto" w:fill="FFFFFF" w:themeFill="background1"/>
            <w:noWrap/>
            <w:hideMark/>
          </w:tcPr>
          <w:p w14:paraId="2A3FE622"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1,355.98</w:t>
            </w:r>
          </w:p>
        </w:tc>
        <w:tc>
          <w:tcPr>
            <w:tcW w:w="1972" w:type="dxa"/>
            <w:vMerge w:val="restart"/>
            <w:tcBorders>
              <w:top w:val="nil"/>
              <w:bottom w:val="nil"/>
            </w:tcBorders>
            <w:shd w:val="clear" w:color="auto" w:fill="FFFFFF" w:themeFill="background1"/>
            <w:noWrap/>
            <w:hideMark/>
          </w:tcPr>
          <w:p w14:paraId="706C6C8F"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w:t>
            </w:r>
            <w:r w:rsidRPr="00A26A6C">
              <w:rPr>
                <w:rFonts w:eastAsia="Times New Roman" w:cs="Arial"/>
                <w:b/>
                <w:bCs/>
                <w:sz w:val="18"/>
                <w:szCs w:val="18"/>
                <w:lang w:eastAsia="es-GT"/>
              </w:rPr>
              <w:t xml:space="preserve"> </w:t>
            </w:r>
            <w:r w:rsidRPr="00A26A6C">
              <w:rPr>
                <w:rFonts w:eastAsia="Times New Roman" w:cs="Arial"/>
                <w:sz w:val="18"/>
                <w:szCs w:val="18"/>
                <w:lang w:eastAsia="es-GT"/>
              </w:rPr>
              <w:t>624-2006</w:t>
            </w:r>
          </w:p>
          <w:p w14:paraId="0A8D8B5C"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4A68EC">
              <w:rPr>
                <w:rFonts w:eastAsia="Times New Roman" w:cs="Arial"/>
                <w:sz w:val="18"/>
                <w:szCs w:val="18"/>
                <w:lang w:eastAsia="es-GT"/>
              </w:rPr>
              <w:t>Vigente del 01</w:t>
            </w:r>
            <w:r w:rsidRPr="00A26A6C">
              <w:rPr>
                <w:rFonts w:eastAsia="Times New Roman" w:cs="Arial"/>
                <w:sz w:val="18"/>
                <w:szCs w:val="18"/>
                <w:lang w:eastAsia="es-GT"/>
              </w:rPr>
              <w:t>-01-07 al 31-12-2007</w:t>
            </w:r>
          </w:p>
        </w:tc>
      </w:tr>
      <w:tr w:rsidR="00C46A98" w:rsidRPr="00A26A6C" w14:paraId="29350EBB" w14:textId="77777777" w:rsidTr="002954C7">
        <w:trPr>
          <w:trHeight w:val="321"/>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60BAEF6E"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7E80432C"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 xml:space="preserve">  Actividades No Agrícolas</w:t>
            </w:r>
          </w:p>
        </w:tc>
        <w:tc>
          <w:tcPr>
            <w:tcW w:w="1283" w:type="dxa"/>
            <w:tcBorders>
              <w:top w:val="nil"/>
              <w:bottom w:val="nil"/>
            </w:tcBorders>
            <w:shd w:val="clear" w:color="auto" w:fill="FFFFFF" w:themeFill="background1"/>
            <w:noWrap/>
            <w:hideMark/>
          </w:tcPr>
          <w:p w14:paraId="199DE4A0"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45.82</w:t>
            </w:r>
          </w:p>
        </w:tc>
        <w:tc>
          <w:tcPr>
            <w:tcW w:w="1293" w:type="dxa"/>
            <w:tcBorders>
              <w:top w:val="nil"/>
              <w:bottom w:val="nil"/>
            </w:tcBorders>
            <w:shd w:val="clear" w:color="auto" w:fill="FFFFFF" w:themeFill="background1"/>
            <w:noWrap/>
            <w:hideMark/>
          </w:tcPr>
          <w:p w14:paraId="5958887E"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1,393.69</w:t>
            </w:r>
          </w:p>
        </w:tc>
        <w:tc>
          <w:tcPr>
            <w:tcW w:w="1972" w:type="dxa"/>
            <w:vMerge/>
            <w:tcBorders>
              <w:top w:val="nil"/>
              <w:bottom w:val="nil"/>
            </w:tcBorders>
            <w:shd w:val="clear" w:color="auto" w:fill="FFFFFF" w:themeFill="background1"/>
            <w:hideMark/>
          </w:tcPr>
          <w:p w14:paraId="347936B8"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73E0B7D7"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7382E642" w14:textId="77777777"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2008</w:t>
            </w:r>
          </w:p>
        </w:tc>
        <w:tc>
          <w:tcPr>
            <w:tcW w:w="3040" w:type="dxa"/>
            <w:tcBorders>
              <w:top w:val="nil"/>
              <w:bottom w:val="nil"/>
            </w:tcBorders>
            <w:shd w:val="clear" w:color="auto" w:fill="FFFFFF" w:themeFill="background1"/>
            <w:noWrap/>
            <w:hideMark/>
          </w:tcPr>
          <w:p w14:paraId="7FC8795E"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Agrícolas</w:t>
            </w:r>
          </w:p>
        </w:tc>
        <w:tc>
          <w:tcPr>
            <w:tcW w:w="1283" w:type="dxa"/>
            <w:tcBorders>
              <w:top w:val="nil"/>
              <w:bottom w:val="nil"/>
            </w:tcBorders>
            <w:shd w:val="clear" w:color="auto" w:fill="FFFFFF" w:themeFill="background1"/>
            <w:noWrap/>
            <w:hideMark/>
          </w:tcPr>
          <w:p w14:paraId="48E5140B"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47.00</w:t>
            </w:r>
          </w:p>
        </w:tc>
        <w:tc>
          <w:tcPr>
            <w:tcW w:w="1293" w:type="dxa"/>
            <w:tcBorders>
              <w:top w:val="nil"/>
              <w:bottom w:val="nil"/>
            </w:tcBorders>
            <w:shd w:val="clear" w:color="auto" w:fill="FFFFFF" w:themeFill="background1"/>
            <w:noWrap/>
            <w:hideMark/>
          </w:tcPr>
          <w:p w14:paraId="173EBE71"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1,433.50</w:t>
            </w:r>
          </w:p>
        </w:tc>
        <w:tc>
          <w:tcPr>
            <w:tcW w:w="1972" w:type="dxa"/>
            <w:vMerge w:val="restart"/>
            <w:tcBorders>
              <w:top w:val="nil"/>
              <w:bottom w:val="nil"/>
            </w:tcBorders>
            <w:shd w:val="clear" w:color="auto" w:fill="FFFFFF" w:themeFill="background1"/>
            <w:noWrap/>
            <w:hideMark/>
          </w:tcPr>
          <w:p w14:paraId="5D1CC3B9"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625-2007</w:t>
            </w:r>
          </w:p>
          <w:p w14:paraId="338D85C5"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Vigente del 01-01-08</w:t>
            </w:r>
          </w:p>
          <w:p w14:paraId="5751B02E"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4A68EC">
              <w:rPr>
                <w:rFonts w:eastAsia="Times New Roman" w:cs="Arial"/>
                <w:sz w:val="18"/>
                <w:szCs w:val="18"/>
                <w:lang w:eastAsia="es-GT"/>
              </w:rPr>
              <w:t>al 31</w:t>
            </w:r>
            <w:r w:rsidRPr="00A26A6C">
              <w:rPr>
                <w:rFonts w:eastAsia="Times New Roman" w:cs="Arial"/>
                <w:sz w:val="18"/>
                <w:szCs w:val="18"/>
                <w:lang w:eastAsia="es-GT"/>
              </w:rPr>
              <w:t>/12/2008</w:t>
            </w:r>
          </w:p>
        </w:tc>
      </w:tr>
      <w:tr w:rsidR="00C46A98" w:rsidRPr="00A26A6C" w14:paraId="412665E8" w14:textId="77777777" w:rsidTr="002954C7">
        <w:trPr>
          <w:trHeight w:val="300"/>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0EF998DD"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1869FD2D"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No Agrícolas</w:t>
            </w:r>
          </w:p>
        </w:tc>
        <w:tc>
          <w:tcPr>
            <w:tcW w:w="1283" w:type="dxa"/>
            <w:tcBorders>
              <w:top w:val="nil"/>
              <w:bottom w:val="nil"/>
            </w:tcBorders>
            <w:shd w:val="clear" w:color="auto" w:fill="FFFFFF" w:themeFill="background1"/>
            <w:noWrap/>
            <w:hideMark/>
          </w:tcPr>
          <w:p w14:paraId="3522653D"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48.50</w:t>
            </w:r>
          </w:p>
        </w:tc>
        <w:tc>
          <w:tcPr>
            <w:tcW w:w="1293" w:type="dxa"/>
            <w:tcBorders>
              <w:top w:val="nil"/>
              <w:bottom w:val="nil"/>
            </w:tcBorders>
            <w:shd w:val="clear" w:color="auto" w:fill="FFFFFF" w:themeFill="background1"/>
            <w:noWrap/>
            <w:hideMark/>
          </w:tcPr>
          <w:p w14:paraId="0392B05A"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1,479.25</w:t>
            </w:r>
          </w:p>
        </w:tc>
        <w:tc>
          <w:tcPr>
            <w:tcW w:w="1972" w:type="dxa"/>
            <w:vMerge/>
            <w:tcBorders>
              <w:top w:val="nil"/>
              <w:bottom w:val="nil"/>
            </w:tcBorders>
            <w:shd w:val="clear" w:color="auto" w:fill="FFFFFF" w:themeFill="background1"/>
            <w:noWrap/>
            <w:hideMark/>
          </w:tcPr>
          <w:p w14:paraId="2D842258"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01C74BFE"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79204A3F"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66CD5256"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de Exportación y Maquila</w:t>
            </w:r>
          </w:p>
        </w:tc>
        <w:tc>
          <w:tcPr>
            <w:tcW w:w="1283" w:type="dxa"/>
            <w:tcBorders>
              <w:top w:val="nil"/>
              <w:bottom w:val="nil"/>
            </w:tcBorders>
            <w:shd w:val="clear" w:color="auto" w:fill="FFFFFF" w:themeFill="background1"/>
            <w:noWrap/>
            <w:hideMark/>
          </w:tcPr>
          <w:p w14:paraId="6DDCAC65"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47.75</w:t>
            </w:r>
          </w:p>
        </w:tc>
        <w:tc>
          <w:tcPr>
            <w:tcW w:w="1293" w:type="dxa"/>
            <w:tcBorders>
              <w:top w:val="nil"/>
              <w:bottom w:val="nil"/>
            </w:tcBorders>
            <w:shd w:val="clear" w:color="auto" w:fill="FFFFFF" w:themeFill="background1"/>
            <w:noWrap/>
            <w:hideMark/>
          </w:tcPr>
          <w:p w14:paraId="45CE81E5"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1,456.38</w:t>
            </w:r>
          </w:p>
        </w:tc>
        <w:tc>
          <w:tcPr>
            <w:tcW w:w="1972" w:type="dxa"/>
            <w:vMerge/>
            <w:tcBorders>
              <w:top w:val="nil"/>
              <w:bottom w:val="nil"/>
            </w:tcBorders>
            <w:shd w:val="clear" w:color="auto" w:fill="FFFFFF" w:themeFill="background1"/>
            <w:noWrap/>
            <w:hideMark/>
          </w:tcPr>
          <w:p w14:paraId="1E5A1AEA"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p>
        </w:tc>
      </w:tr>
      <w:tr w:rsidR="00C46A98" w:rsidRPr="00A26A6C" w14:paraId="2EB4B2EA" w14:textId="77777777" w:rsidTr="002954C7">
        <w:trPr>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55BAFF9A" w14:textId="77777777"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2009</w:t>
            </w:r>
          </w:p>
        </w:tc>
        <w:tc>
          <w:tcPr>
            <w:tcW w:w="3040" w:type="dxa"/>
            <w:tcBorders>
              <w:top w:val="nil"/>
              <w:bottom w:val="nil"/>
            </w:tcBorders>
            <w:shd w:val="clear" w:color="auto" w:fill="FFFFFF" w:themeFill="background1"/>
            <w:noWrap/>
            <w:hideMark/>
          </w:tcPr>
          <w:p w14:paraId="01EC96DC"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Agrícolas</w:t>
            </w:r>
          </w:p>
        </w:tc>
        <w:tc>
          <w:tcPr>
            <w:tcW w:w="1283" w:type="dxa"/>
            <w:tcBorders>
              <w:top w:val="nil"/>
              <w:bottom w:val="nil"/>
            </w:tcBorders>
            <w:shd w:val="clear" w:color="auto" w:fill="FFFFFF" w:themeFill="background1"/>
            <w:noWrap/>
            <w:hideMark/>
          </w:tcPr>
          <w:p w14:paraId="6C642D37"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52.00</w:t>
            </w:r>
          </w:p>
        </w:tc>
        <w:tc>
          <w:tcPr>
            <w:tcW w:w="1293" w:type="dxa"/>
            <w:tcBorders>
              <w:top w:val="nil"/>
              <w:bottom w:val="nil"/>
            </w:tcBorders>
            <w:shd w:val="clear" w:color="auto" w:fill="FFFFFF" w:themeFill="background1"/>
            <w:noWrap/>
            <w:hideMark/>
          </w:tcPr>
          <w:p w14:paraId="5A279922"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1,581.67</w:t>
            </w:r>
          </w:p>
        </w:tc>
        <w:tc>
          <w:tcPr>
            <w:tcW w:w="1972" w:type="dxa"/>
            <w:vMerge w:val="restart"/>
            <w:tcBorders>
              <w:top w:val="nil"/>
              <w:bottom w:val="nil"/>
            </w:tcBorders>
            <w:shd w:val="clear" w:color="auto" w:fill="FFFFFF" w:themeFill="background1"/>
            <w:noWrap/>
            <w:hideMark/>
          </w:tcPr>
          <w:p w14:paraId="3C2A8B63"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No.398-2008</w:t>
            </w:r>
          </w:p>
          <w:p w14:paraId="47322D3B"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Vigente del 01-01-09</w:t>
            </w:r>
          </w:p>
          <w:p w14:paraId="6AFE0939"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r w:rsidRPr="004A68EC">
              <w:rPr>
                <w:rFonts w:eastAsia="Times New Roman" w:cs="Arial"/>
                <w:sz w:val="18"/>
                <w:szCs w:val="18"/>
                <w:lang w:eastAsia="es-GT"/>
              </w:rPr>
              <w:t>al 31</w:t>
            </w:r>
            <w:r w:rsidRPr="00A26A6C">
              <w:rPr>
                <w:rFonts w:eastAsia="Times New Roman" w:cs="Arial"/>
                <w:sz w:val="18"/>
                <w:szCs w:val="18"/>
                <w:lang w:eastAsia="es-GT"/>
              </w:rPr>
              <w:t>/12/2009</w:t>
            </w:r>
          </w:p>
        </w:tc>
      </w:tr>
      <w:tr w:rsidR="00C46A98" w:rsidRPr="00A26A6C" w14:paraId="325D941E"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6540815D"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76AFBC20"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No Agrícolas</w:t>
            </w:r>
          </w:p>
        </w:tc>
        <w:tc>
          <w:tcPr>
            <w:tcW w:w="1283" w:type="dxa"/>
            <w:tcBorders>
              <w:top w:val="nil"/>
              <w:bottom w:val="nil"/>
            </w:tcBorders>
            <w:shd w:val="clear" w:color="auto" w:fill="FFFFFF" w:themeFill="background1"/>
            <w:noWrap/>
            <w:hideMark/>
          </w:tcPr>
          <w:p w14:paraId="4ED114AE"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52.00</w:t>
            </w:r>
          </w:p>
        </w:tc>
        <w:tc>
          <w:tcPr>
            <w:tcW w:w="1293" w:type="dxa"/>
            <w:tcBorders>
              <w:top w:val="nil"/>
              <w:bottom w:val="nil"/>
            </w:tcBorders>
            <w:shd w:val="clear" w:color="auto" w:fill="FFFFFF" w:themeFill="background1"/>
            <w:noWrap/>
            <w:hideMark/>
          </w:tcPr>
          <w:p w14:paraId="46133732"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1,581.67</w:t>
            </w:r>
          </w:p>
        </w:tc>
        <w:tc>
          <w:tcPr>
            <w:tcW w:w="1972" w:type="dxa"/>
            <w:vMerge/>
            <w:tcBorders>
              <w:top w:val="nil"/>
              <w:bottom w:val="nil"/>
            </w:tcBorders>
            <w:shd w:val="clear" w:color="auto" w:fill="FFFFFF" w:themeFill="background1"/>
            <w:noWrap/>
            <w:hideMark/>
          </w:tcPr>
          <w:p w14:paraId="6A3946CA"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p>
        </w:tc>
      </w:tr>
      <w:tr w:rsidR="00C46A98" w:rsidRPr="00A26A6C" w14:paraId="1FC63106" w14:textId="77777777" w:rsidTr="002954C7">
        <w:trPr>
          <w:trHeight w:val="300"/>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4B08097B"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0E609192"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de Exportación y Maquila</w:t>
            </w:r>
          </w:p>
        </w:tc>
        <w:tc>
          <w:tcPr>
            <w:tcW w:w="1283" w:type="dxa"/>
            <w:tcBorders>
              <w:top w:val="nil"/>
              <w:bottom w:val="nil"/>
            </w:tcBorders>
            <w:shd w:val="clear" w:color="auto" w:fill="FFFFFF" w:themeFill="background1"/>
            <w:noWrap/>
            <w:hideMark/>
          </w:tcPr>
          <w:p w14:paraId="29BD585F"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47.75</w:t>
            </w:r>
          </w:p>
        </w:tc>
        <w:tc>
          <w:tcPr>
            <w:tcW w:w="1293" w:type="dxa"/>
            <w:tcBorders>
              <w:top w:val="nil"/>
              <w:bottom w:val="nil"/>
            </w:tcBorders>
            <w:shd w:val="clear" w:color="auto" w:fill="FFFFFF" w:themeFill="background1"/>
            <w:noWrap/>
            <w:hideMark/>
          </w:tcPr>
          <w:p w14:paraId="5FF3EF2E"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1,452.39</w:t>
            </w:r>
          </w:p>
        </w:tc>
        <w:tc>
          <w:tcPr>
            <w:tcW w:w="1972" w:type="dxa"/>
            <w:vMerge/>
            <w:tcBorders>
              <w:top w:val="nil"/>
              <w:bottom w:val="nil"/>
            </w:tcBorders>
            <w:shd w:val="clear" w:color="auto" w:fill="FFFFFF" w:themeFill="background1"/>
            <w:noWrap/>
            <w:hideMark/>
          </w:tcPr>
          <w:p w14:paraId="2C2B9A2B"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0B153563"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11537F03" w14:textId="77777777"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2010</w:t>
            </w:r>
          </w:p>
        </w:tc>
        <w:tc>
          <w:tcPr>
            <w:tcW w:w="3040" w:type="dxa"/>
            <w:tcBorders>
              <w:top w:val="nil"/>
              <w:bottom w:val="nil"/>
            </w:tcBorders>
            <w:shd w:val="clear" w:color="auto" w:fill="FFFFFF" w:themeFill="background1"/>
            <w:noWrap/>
            <w:hideMark/>
          </w:tcPr>
          <w:p w14:paraId="4B3C42AC"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Agrícolas</w:t>
            </w:r>
          </w:p>
        </w:tc>
        <w:tc>
          <w:tcPr>
            <w:tcW w:w="1283" w:type="dxa"/>
            <w:tcBorders>
              <w:top w:val="nil"/>
              <w:bottom w:val="nil"/>
            </w:tcBorders>
            <w:shd w:val="clear" w:color="auto" w:fill="FFFFFF" w:themeFill="background1"/>
            <w:noWrap/>
            <w:hideMark/>
          </w:tcPr>
          <w:p w14:paraId="61D69D3E"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56.00</w:t>
            </w:r>
          </w:p>
        </w:tc>
        <w:tc>
          <w:tcPr>
            <w:tcW w:w="1293" w:type="dxa"/>
            <w:tcBorders>
              <w:top w:val="nil"/>
              <w:bottom w:val="nil"/>
            </w:tcBorders>
            <w:shd w:val="clear" w:color="auto" w:fill="FFFFFF" w:themeFill="background1"/>
            <w:noWrap/>
            <w:hideMark/>
          </w:tcPr>
          <w:p w14:paraId="015B4EC9"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1,703.33</w:t>
            </w:r>
          </w:p>
        </w:tc>
        <w:tc>
          <w:tcPr>
            <w:tcW w:w="1972" w:type="dxa"/>
            <w:vMerge w:val="restart"/>
            <w:tcBorders>
              <w:top w:val="nil"/>
              <w:bottom w:val="nil"/>
            </w:tcBorders>
            <w:shd w:val="clear" w:color="auto" w:fill="FFFFFF" w:themeFill="background1"/>
            <w:noWrap/>
            <w:hideMark/>
          </w:tcPr>
          <w:p w14:paraId="26EA20C8"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347-2009</w:t>
            </w:r>
          </w:p>
          <w:p w14:paraId="7EF84F20"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Vigente del 01-01-10</w:t>
            </w:r>
          </w:p>
          <w:p w14:paraId="17008C5B"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4A68EC">
              <w:rPr>
                <w:rFonts w:eastAsia="Times New Roman" w:cs="Arial"/>
                <w:sz w:val="18"/>
                <w:szCs w:val="18"/>
                <w:lang w:eastAsia="es-GT"/>
              </w:rPr>
              <w:t>al 31</w:t>
            </w:r>
            <w:r w:rsidRPr="00A26A6C">
              <w:rPr>
                <w:rFonts w:eastAsia="Times New Roman" w:cs="Arial"/>
                <w:sz w:val="18"/>
                <w:szCs w:val="18"/>
                <w:lang w:eastAsia="es-GT"/>
              </w:rPr>
              <w:t>/12/2010</w:t>
            </w:r>
          </w:p>
        </w:tc>
      </w:tr>
      <w:tr w:rsidR="00C46A98" w:rsidRPr="00A26A6C" w14:paraId="08C2A147" w14:textId="77777777" w:rsidTr="002954C7">
        <w:trPr>
          <w:trHeight w:val="300"/>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47ADBE87"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6F731748"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No Agrícolas</w:t>
            </w:r>
          </w:p>
        </w:tc>
        <w:tc>
          <w:tcPr>
            <w:tcW w:w="1283" w:type="dxa"/>
            <w:tcBorders>
              <w:top w:val="nil"/>
              <w:bottom w:val="nil"/>
            </w:tcBorders>
            <w:shd w:val="clear" w:color="auto" w:fill="FFFFFF" w:themeFill="background1"/>
            <w:noWrap/>
            <w:hideMark/>
          </w:tcPr>
          <w:p w14:paraId="2D5127FC"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56.00</w:t>
            </w:r>
          </w:p>
        </w:tc>
        <w:tc>
          <w:tcPr>
            <w:tcW w:w="1293" w:type="dxa"/>
            <w:tcBorders>
              <w:top w:val="nil"/>
              <w:bottom w:val="nil"/>
            </w:tcBorders>
            <w:shd w:val="clear" w:color="auto" w:fill="FFFFFF" w:themeFill="background1"/>
            <w:noWrap/>
            <w:hideMark/>
          </w:tcPr>
          <w:p w14:paraId="1D77A7B8"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1,703.33</w:t>
            </w:r>
          </w:p>
        </w:tc>
        <w:tc>
          <w:tcPr>
            <w:tcW w:w="1972" w:type="dxa"/>
            <w:vMerge/>
            <w:tcBorders>
              <w:top w:val="nil"/>
              <w:bottom w:val="nil"/>
            </w:tcBorders>
            <w:shd w:val="clear" w:color="auto" w:fill="FFFFFF" w:themeFill="background1"/>
            <w:noWrap/>
            <w:hideMark/>
          </w:tcPr>
          <w:p w14:paraId="126A0807"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30A6F2D5"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2DB1E521"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1CAFEFA4"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de Exportación y Maquila</w:t>
            </w:r>
          </w:p>
        </w:tc>
        <w:tc>
          <w:tcPr>
            <w:tcW w:w="1283" w:type="dxa"/>
            <w:tcBorders>
              <w:top w:val="nil"/>
              <w:bottom w:val="nil"/>
            </w:tcBorders>
            <w:shd w:val="clear" w:color="auto" w:fill="FFFFFF" w:themeFill="background1"/>
            <w:noWrap/>
            <w:hideMark/>
          </w:tcPr>
          <w:p w14:paraId="24893973"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51.75</w:t>
            </w:r>
          </w:p>
        </w:tc>
        <w:tc>
          <w:tcPr>
            <w:tcW w:w="1293" w:type="dxa"/>
            <w:tcBorders>
              <w:top w:val="nil"/>
              <w:bottom w:val="nil"/>
            </w:tcBorders>
            <w:shd w:val="clear" w:color="auto" w:fill="FFFFFF" w:themeFill="background1"/>
            <w:noWrap/>
            <w:hideMark/>
          </w:tcPr>
          <w:p w14:paraId="3F6DC692"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1,574.06</w:t>
            </w:r>
          </w:p>
        </w:tc>
        <w:tc>
          <w:tcPr>
            <w:tcW w:w="1972" w:type="dxa"/>
            <w:vMerge/>
            <w:tcBorders>
              <w:top w:val="nil"/>
              <w:bottom w:val="nil"/>
            </w:tcBorders>
            <w:shd w:val="clear" w:color="auto" w:fill="FFFFFF" w:themeFill="background1"/>
            <w:noWrap/>
            <w:hideMark/>
          </w:tcPr>
          <w:p w14:paraId="7167A80D"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p>
        </w:tc>
      </w:tr>
      <w:tr w:rsidR="00C46A98" w:rsidRPr="00A26A6C" w14:paraId="5E0A463B" w14:textId="77777777" w:rsidTr="002954C7">
        <w:trPr>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0FBEB5D1" w14:textId="77777777"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2011</w:t>
            </w:r>
          </w:p>
        </w:tc>
        <w:tc>
          <w:tcPr>
            <w:tcW w:w="3040" w:type="dxa"/>
            <w:tcBorders>
              <w:top w:val="nil"/>
              <w:bottom w:val="nil"/>
            </w:tcBorders>
            <w:shd w:val="clear" w:color="auto" w:fill="FFFFFF" w:themeFill="background1"/>
            <w:noWrap/>
            <w:hideMark/>
          </w:tcPr>
          <w:p w14:paraId="2251BDA3"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Agrícolas</w:t>
            </w:r>
          </w:p>
        </w:tc>
        <w:tc>
          <w:tcPr>
            <w:tcW w:w="1283" w:type="dxa"/>
            <w:tcBorders>
              <w:top w:val="nil"/>
              <w:bottom w:val="nil"/>
            </w:tcBorders>
            <w:shd w:val="clear" w:color="auto" w:fill="FFFFFF" w:themeFill="background1"/>
            <w:noWrap/>
            <w:hideMark/>
          </w:tcPr>
          <w:p w14:paraId="34E4DE39"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63.70</w:t>
            </w:r>
          </w:p>
        </w:tc>
        <w:tc>
          <w:tcPr>
            <w:tcW w:w="1293" w:type="dxa"/>
            <w:tcBorders>
              <w:top w:val="nil"/>
              <w:bottom w:val="nil"/>
            </w:tcBorders>
            <w:shd w:val="clear" w:color="auto" w:fill="FFFFFF" w:themeFill="background1"/>
            <w:noWrap/>
            <w:hideMark/>
          </w:tcPr>
          <w:p w14:paraId="4B2DF989"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1,937.54</w:t>
            </w:r>
          </w:p>
        </w:tc>
        <w:tc>
          <w:tcPr>
            <w:tcW w:w="1972" w:type="dxa"/>
            <w:vMerge w:val="restart"/>
            <w:tcBorders>
              <w:top w:val="nil"/>
              <w:bottom w:val="nil"/>
            </w:tcBorders>
            <w:shd w:val="clear" w:color="auto" w:fill="FFFFFF" w:themeFill="background1"/>
            <w:noWrap/>
            <w:hideMark/>
          </w:tcPr>
          <w:p w14:paraId="3DCAEBE3"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388-2010</w:t>
            </w:r>
          </w:p>
          <w:p w14:paraId="2CC84B9E"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Vigente del 01-01-11</w:t>
            </w:r>
          </w:p>
          <w:p w14:paraId="1B09B24F"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r w:rsidRPr="004A68EC">
              <w:rPr>
                <w:rFonts w:eastAsia="Times New Roman" w:cs="Arial"/>
                <w:sz w:val="18"/>
                <w:szCs w:val="18"/>
                <w:lang w:eastAsia="es-GT"/>
              </w:rPr>
              <w:t>al 31</w:t>
            </w:r>
            <w:r w:rsidRPr="00A26A6C">
              <w:rPr>
                <w:rFonts w:eastAsia="Times New Roman" w:cs="Arial"/>
                <w:sz w:val="18"/>
                <w:szCs w:val="18"/>
                <w:lang w:eastAsia="es-GT"/>
              </w:rPr>
              <w:t>/12/2011</w:t>
            </w:r>
          </w:p>
        </w:tc>
      </w:tr>
      <w:tr w:rsidR="00C46A98" w:rsidRPr="00A26A6C" w14:paraId="7B2095DC"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4B3534DA"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53396CDB"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No Agrícolas</w:t>
            </w:r>
          </w:p>
        </w:tc>
        <w:tc>
          <w:tcPr>
            <w:tcW w:w="1283" w:type="dxa"/>
            <w:tcBorders>
              <w:top w:val="nil"/>
              <w:bottom w:val="nil"/>
            </w:tcBorders>
            <w:shd w:val="clear" w:color="auto" w:fill="FFFFFF" w:themeFill="background1"/>
            <w:noWrap/>
            <w:hideMark/>
          </w:tcPr>
          <w:p w14:paraId="5D11E958"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63.70</w:t>
            </w:r>
          </w:p>
        </w:tc>
        <w:tc>
          <w:tcPr>
            <w:tcW w:w="1293" w:type="dxa"/>
            <w:tcBorders>
              <w:top w:val="nil"/>
              <w:bottom w:val="nil"/>
            </w:tcBorders>
            <w:shd w:val="clear" w:color="auto" w:fill="FFFFFF" w:themeFill="background1"/>
            <w:noWrap/>
            <w:hideMark/>
          </w:tcPr>
          <w:p w14:paraId="1331C25E"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1,937.54</w:t>
            </w:r>
          </w:p>
        </w:tc>
        <w:tc>
          <w:tcPr>
            <w:tcW w:w="1972" w:type="dxa"/>
            <w:vMerge/>
            <w:tcBorders>
              <w:top w:val="nil"/>
              <w:bottom w:val="nil"/>
            </w:tcBorders>
            <w:shd w:val="clear" w:color="auto" w:fill="FFFFFF" w:themeFill="background1"/>
            <w:noWrap/>
            <w:hideMark/>
          </w:tcPr>
          <w:p w14:paraId="76FA4B1D"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p>
        </w:tc>
      </w:tr>
      <w:tr w:rsidR="00C46A98" w:rsidRPr="00A26A6C" w14:paraId="30E30306" w14:textId="77777777" w:rsidTr="002954C7">
        <w:trPr>
          <w:trHeight w:val="300"/>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2C2222B7"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349AA1D2"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de Exportación y Maquila</w:t>
            </w:r>
          </w:p>
        </w:tc>
        <w:tc>
          <w:tcPr>
            <w:tcW w:w="1283" w:type="dxa"/>
            <w:tcBorders>
              <w:top w:val="nil"/>
              <w:bottom w:val="nil"/>
            </w:tcBorders>
            <w:shd w:val="clear" w:color="auto" w:fill="FFFFFF" w:themeFill="background1"/>
            <w:noWrap/>
            <w:hideMark/>
          </w:tcPr>
          <w:p w14:paraId="2B3EB8E0"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59.45</w:t>
            </w:r>
          </w:p>
        </w:tc>
        <w:tc>
          <w:tcPr>
            <w:tcW w:w="1293" w:type="dxa"/>
            <w:tcBorders>
              <w:top w:val="nil"/>
              <w:bottom w:val="nil"/>
            </w:tcBorders>
            <w:shd w:val="clear" w:color="auto" w:fill="FFFFFF" w:themeFill="background1"/>
            <w:noWrap/>
            <w:hideMark/>
          </w:tcPr>
          <w:p w14:paraId="20473D12"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1,808.27</w:t>
            </w:r>
          </w:p>
        </w:tc>
        <w:tc>
          <w:tcPr>
            <w:tcW w:w="1972" w:type="dxa"/>
            <w:vMerge/>
            <w:tcBorders>
              <w:top w:val="nil"/>
              <w:bottom w:val="nil"/>
            </w:tcBorders>
            <w:shd w:val="clear" w:color="auto" w:fill="FFFFFF" w:themeFill="background1"/>
            <w:noWrap/>
            <w:hideMark/>
          </w:tcPr>
          <w:p w14:paraId="67FEB141"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69E08EE4"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0FF7D30D" w14:textId="77777777"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2012</w:t>
            </w:r>
          </w:p>
        </w:tc>
        <w:tc>
          <w:tcPr>
            <w:tcW w:w="3040" w:type="dxa"/>
            <w:tcBorders>
              <w:top w:val="nil"/>
              <w:bottom w:val="nil"/>
            </w:tcBorders>
            <w:shd w:val="clear" w:color="auto" w:fill="FFFFFF" w:themeFill="background1"/>
            <w:noWrap/>
            <w:hideMark/>
          </w:tcPr>
          <w:p w14:paraId="31685358"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Agrícolas</w:t>
            </w:r>
          </w:p>
        </w:tc>
        <w:tc>
          <w:tcPr>
            <w:tcW w:w="1283" w:type="dxa"/>
            <w:tcBorders>
              <w:top w:val="nil"/>
              <w:bottom w:val="nil"/>
            </w:tcBorders>
            <w:shd w:val="clear" w:color="auto" w:fill="FFFFFF" w:themeFill="background1"/>
            <w:noWrap/>
            <w:hideMark/>
          </w:tcPr>
          <w:p w14:paraId="0A522499"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68.00</w:t>
            </w:r>
          </w:p>
        </w:tc>
        <w:tc>
          <w:tcPr>
            <w:tcW w:w="1293" w:type="dxa"/>
            <w:tcBorders>
              <w:top w:val="nil"/>
              <w:bottom w:val="nil"/>
            </w:tcBorders>
            <w:shd w:val="clear" w:color="auto" w:fill="FFFFFF" w:themeFill="background1"/>
            <w:noWrap/>
            <w:hideMark/>
          </w:tcPr>
          <w:p w14:paraId="0C52BBF4"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2,074.00</w:t>
            </w:r>
          </w:p>
        </w:tc>
        <w:tc>
          <w:tcPr>
            <w:tcW w:w="1972" w:type="dxa"/>
            <w:vMerge w:val="restart"/>
            <w:tcBorders>
              <w:top w:val="nil"/>
              <w:bottom w:val="nil"/>
            </w:tcBorders>
            <w:shd w:val="clear" w:color="auto" w:fill="FFFFFF" w:themeFill="background1"/>
            <w:noWrap/>
            <w:hideMark/>
          </w:tcPr>
          <w:p w14:paraId="5D014639"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520-2011</w:t>
            </w:r>
          </w:p>
          <w:p w14:paraId="14EFD698"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Vigente del 01-01-12</w:t>
            </w:r>
          </w:p>
          <w:p w14:paraId="50084F8C"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4A68EC">
              <w:rPr>
                <w:rFonts w:eastAsia="Times New Roman" w:cs="Arial"/>
                <w:sz w:val="18"/>
                <w:szCs w:val="18"/>
                <w:lang w:eastAsia="es-GT"/>
              </w:rPr>
              <w:t>al 31</w:t>
            </w:r>
            <w:r w:rsidRPr="00A26A6C">
              <w:rPr>
                <w:rFonts w:eastAsia="Times New Roman" w:cs="Arial"/>
                <w:sz w:val="18"/>
                <w:szCs w:val="18"/>
                <w:lang w:eastAsia="es-GT"/>
              </w:rPr>
              <w:t>/12/2012</w:t>
            </w:r>
          </w:p>
        </w:tc>
      </w:tr>
      <w:tr w:rsidR="00C46A98" w:rsidRPr="00A26A6C" w14:paraId="3CC8C7B4" w14:textId="77777777" w:rsidTr="002954C7">
        <w:trPr>
          <w:trHeight w:val="300"/>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66D6A348"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5342F4EB"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No Agrícolas</w:t>
            </w:r>
          </w:p>
        </w:tc>
        <w:tc>
          <w:tcPr>
            <w:tcW w:w="1283" w:type="dxa"/>
            <w:tcBorders>
              <w:top w:val="nil"/>
              <w:bottom w:val="nil"/>
            </w:tcBorders>
            <w:shd w:val="clear" w:color="auto" w:fill="FFFFFF" w:themeFill="background1"/>
            <w:noWrap/>
            <w:hideMark/>
          </w:tcPr>
          <w:p w14:paraId="4ABACD90"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68.00</w:t>
            </w:r>
          </w:p>
        </w:tc>
        <w:tc>
          <w:tcPr>
            <w:tcW w:w="1293" w:type="dxa"/>
            <w:tcBorders>
              <w:top w:val="nil"/>
              <w:bottom w:val="nil"/>
            </w:tcBorders>
            <w:shd w:val="clear" w:color="auto" w:fill="FFFFFF" w:themeFill="background1"/>
            <w:noWrap/>
            <w:hideMark/>
          </w:tcPr>
          <w:p w14:paraId="7B6CE041"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2,074.00</w:t>
            </w:r>
          </w:p>
        </w:tc>
        <w:tc>
          <w:tcPr>
            <w:tcW w:w="1972" w:type="dxa"/>
            <w:vMerge/>
            <w:tcBorders>
              <w:top w:val="nil"/>
              <w:bottom w:val="nil"/>
            </w:tcBorders>
            <w:shd w:val="clear" w:color="auto" w:fill="FFFFFF" w:themeFill="background1"/>
            <w:noWrap/>
            <w:hideMark/>
          </w:tcPr>
          <w:p w14:paraId="1AE420BE"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3E334710"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7DA22472"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505D245F"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de Exportación y Maquila</w:t>
            </w:r>
          </w:p>
        </w:tc>
        <w:tc>
          <w:tcPr>
            <w:tcW w:w="1283" w:type="dxa"/>
            <w:tcBorders>
              <w:top w:val="nil"/>
              <w:bottom w:val="nil"/>
            </w:tcBorders>
            <w:shd w:val="clear" w:color="auto" w:fill="FFFFFF" w:themeFill="background1"/>
            <w:noWrap/>
            <w:hideMark/>
          </w:tcPr>
          <w:p w14:paraId="20492D33"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62.50</w:t>
            </w:r>
          </w:p>
        </w:tc>
        <w:tc>
          <w:tcPr>
            <w:tcW w:w="1293" w:type="dxa"/>
            <w:tcBorders>
              <w:top w:val="nil"/>
              <w:bottom w:val="nil"/>
            </w:tcBorders>
            <w:shd w:val="clear" w:color="auto" w:fill="FFFFFF" w:themeFill="background1"/>
            <w:noWrap/>
            <w:hideMark/>
          </w:tcPr>
          <w:p w14:paraId="3257CB74"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1,906.25</w:t>
            </w:r>
          </w:p>
        </w:tc>
        <w:tc>
          <w:tcPr>
            <w:tcW w:w="1972" w:type="dxa"/>
            <w:vMerge/>
            <w:tcBorders>
              <w:top w:val="nil"/>
              <w:bottom w:val="nil"/>
            </w:tcBorders>
            <w:shd w:val="clear" w:color="auto" w:fill="FFFFFF" w:themeFill="background1"/>
            <w:noWrap/>
            <w:hideMark/>
          </w:tcPr>
          <w:p w14:paraId="6D24F761"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p>
        </w:tc>
      </w:tr>
      <w:tr w:rsidR="00C46A98" w:rsidRPr="00A26A6C" w14:paraId="3323EC43" w14:textId="77777777" w:rsidTr="002954C7">
        <w:trPr>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503A1058" w14:textId="77777777"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2013</w:t>
            </w:r>
          </w:p>
        </w:tc>
        <w:tc>
          <w:tcPr>
            <w:tcW w:w="3040" w:type="dxa"/>
            <w:tcBorders>
              <w:top w:val="nil"/>
              <w:bottom w:val="nil"/>
            </w:tcBorders>
            <w:shd w:val="clear" w:color="auto" w:fill="FFFFFF" w:themeFill="background1"/>
            <w:noWrap/>
            <w:hideMark/>
          </w:tcPr>
          <w:p w14:paraId="5E91F082"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Agrícolas</w:t>
            </w:r>
          </w:p>
        </w:tc>
        <w:tc>
          <w:tcPr>
            <w:tcW w:w="1283" w:type="dxa"/>
            <w:tcBorders>
              <w:top w:val="nil"/>
              <w:bottom w:val="nil"/>
            </w:tcBorders>
            <w:shd w:val="clear" w:color="auto" w:fill="FFFFFF" w:themeFill="background1"/>
            <w:noWrap/>
            <w:hideMark/>
          </w:tcPr>
          <w:p w14:paraId="1FC4A4B0"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71.40</w:t>
            </w:r>
          </w:p>
        </w:tc>
        <w:tc>
          <w:tcPr>
            <w:tcW w:w="1293" w:type="dxa"/>
            <w:tcBorders>
              <w:top w:val="nil"/>
              <w:bottom w:val="nil"/>
            </w:tcBorders>
            <w:shd w:val="clear" w:color="auto" w:fill="FFFFFF" w:themeFill="background1"/>
            <w:noWrap/>
            <w:hideMark/>
          </w:tcPr>
          <w:p w14:paraId="55EEB845"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2,171.75</w:t>
            </w:r>
          </w:p>
        </w:tc>
        <w:tc>
          <w:tcPr>
            <w:tcW w:w="1972" w:type="dxa"/>
            <w:vMerge w:val="restart"/>
            <w:tcBorders>
              <w:top w:val="nil"/>
              <w:bottom w:val="nil"/>
            </w:tcBorders>
            <w:shd w:val="clear" w:color="auto" w:fill="FFFFFF" w:themeFill="background1"/>
            <w:noWrap/>
            <w:hideMark/>
          </w:tcPr>
          <w:p w14:paraId="42202215"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359-2012</w:t>
            </w:r>
          </w:p>
          <w:p w14:paraId="65C8527F"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Vigente del 01-01-13</w:t>
            </w:r>
          </w:p>
          <w:p w14:paraId="5111CE4B"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al 31/12/2013</w:t>
            </w:r>
          </w:p>
        </w:tc>
      </w:tr>
      <w:tr w:rsidR="00C46A98" w:rsidRPr="00A26A6C" w14:paraId="4580CDB2"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042B9817"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1776645A"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No Agrícolas</w:t>
            </w:r>
          </w:p>
        </w:tc>
        <w:tc>
          <w:tcPr>
            <w:tcW w:w="1283" w:type="dxa"/>
            <w:tcBorders>
              <w:top w:val="nil"/>
              <w:bottom w:val="nil"/>
            </w:tcBorders>
            <w:shd w:val="clear" w:color="auto" w:fill="FFFFFF" w:themeFill="background1"/>
            <w:noWrap/>
            <w:hideMark/>
          </w:tcPr>
          <w:p w14:paraId="33F49ACD"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71.40</w:t>
            </w:r>
          </w:p>
        </w:tc>
        <w:tc>
          <w:tcPr>
            <w:tcW w:w="1293" w:type="dxa"/>
            <w:tcBorders>
              <w:top w:val="nil"/>
              <w:bottom w:val="nil"/>
            </w:tcBorders>
            <w:shd w:val="clear" w:color="auto" w:fill="FFFFFF" w:themeFill="background1"/>
            <w:noWrap/>
            <w:hideMark/>
          </w:tcPr>
          <w:p w14:paraId="49E37699"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2,171.75</w:t>
            </w:r>
          </w:p>
        </w:tc>
        <w:tc>
          <w:tcPr>
            <w:tcW w:w="1972" w:type="dxa"/>
            <w:vMerge/>
            <w:tcBorders>
              <w:top w:val="nil"/>
              <w:bottom w:val="nil"/>
            </w:tcBorders>
            <w:shd w:val="clear" w:color="auto" w:fill="FFFFFF" w:themeFill="background1"/>
            <w:noWrap/>
            <w:hideMark/>
          </w:tcPr>
          <w:p w14:paraId="3649BA67"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p>
        </w:tc>
      </w:tr>
      <w:tr w:rsidR="00C46A98" w:rsidRPr="00A26A6C" w14:paraId="11729FA1" w14:textId="77777777" w:rsidTr="002954C7">
        <w:trPr>
          <w:trHeight w:val="300"/>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shd w:val="clear" w:color="auto" w:fill="FFFFFF" w:themeFill="background1"/>
            <w:hideMark/>
          </w:tcPr>
          <w:p w14:paraId="795FFC0E"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shd w:val="clear" w:color="auto" w:fill="FFFFFF" w:themeFill="background1"/>
            <w:noWrap/>
            <w:hideMark/>
          </w:tcPr>
          <w:p w14:paraId="72558F7B"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de Exportación y Maquila</w:t>
            </w:r>
          </w:p>
        </w:tc>
        <w:tc>
          <w:tcPr>
            <w:tcW w:w="1283" w:type="dxa"/>
            <w:tcBorders>
              <w:top w:val="nil"/>
              <w:bottom w:val="nil"/>
            </w:tcBorders>
            <w:shd w:val="clear" w:color="auto" w:fill="FFFFFF" w:themeFill="background1"/>
            <w:noWrap/>
            <w:hideMark/>
          </w:tcPr>
          <w:p w14:paraId="576E5F30"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65.63</w:t>
            </w:r>
          </w:p>
        </w:tc>
        <w:tc>
          <w:tcPr>
            <w:tcW w:w="1293" w:type="dxa"/>
            <w:tcBorders>
              <w:top w:val="nil"/>
              <w:bottom w:val="nil"/>
            </w:tcBorders>
            <w:shd w:val="clear" w:color="auto" w:fill="FFFFFF" w:themeFill="background1"/>
            <w:noWrap/>
            <w:hideMark/>
          </w:tcPr>
          <w:p w14:paraId="404697DE"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1,996.25</w:t>
            </w:r>
          </w:p>
        </w:tc>
        <w:tc>
          <w:tcPr>
            <w:tcW w:w="1972" w:type="dxa"/>
            <w:vMerge/>
            <w:tcBorders>
              <w:top w:val="nil"/>
              <w:bottom w:val="nil"/>
            </w:tcBorders>
            <w:shd w:val="clear" w:color="auto" w:fill="FFFFFF" w:themeFill="background1"/>
            <w:noWrap/>
            <w:hideMark/>
          </w:tcPr>
          <w:p w14:paraId="6F3CFAE9"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528538AB"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il"/>
              <w:bottom w:val="nil"/>
            </w:tcBorders>
            <w:shd w:val="clear" w:color="auto" w:fill="FFFFFF" w:themeFill="background1"/>
            <w:noWrap/>
            <w:hideMark/>
          </w:tcPr>
          <w:p w14:paraId="75629503" w14:textId="77777777" w:rsidR="00C46A98" w:rsidRPr="00A26A6C" w:rsidRDefault="00C46A98" w:rsidP="00E15C4B">
            <w:pPr>
              <w:spacing w:line="276" w:lineRule="auto"/>
              <w:ind w:firstLine="0"/>
              <w:jc w:val="center"/>
              <w:rPr>
                <w:rFonts w:eastAsia="Times New Roman" w:cs="Arial"/>
                <w:sz w:val="20"/>
                <w:szCs w:val="20"/>
                <w:lang w:eastAsia="es-GT"/>
              </w:rPr>
            </w:pPr>
            <w:r w:rsidRPr="00A26A6C">
              <w:rPr>
                <w:rFonts w:eastAsia="Times New Roman" w:cs="Arial"/>
                <w:sz w:val="20"/>
                <w:szCs w:val="20"/>
                <w:lang w:eastAsia="es-GT"/>
              </w:rPr>
              <w:t>2014</w:t>
            </w:r>
          </w:p>
        </w:tc>
        <w:tc>
          <w:tcPr>
            <w:tcW w:w="3040" w:type="dxa"/>
            <w:tcBorders>
              <w:top w:val="nil"/>
              <w:bottom w:val="nil"/>
            </w:tcBorders>
            <w:shd w:val="clear" w:color="auto" w:fill="FFFFFF" w:themeFill="background1"/>
            <w:noWrap/>
            <w:hideMark/>
          </w:tcPr>
          <w:p w14:paraId="61FB96C3"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Agrícolas</w:t>
            </w:r>
          </w:p>
        </w:tc>
        <w:tc>
          <w:tcPr>
            <w:tcW w:w="1283" w:type="dxa"/>
            <w:tcBorders>
              <w:top w:val="nil"/>
              <w:bottom w:val="nil"/>
            </w:tcBorders>
            <w:shd w:val="clear" w:color="auto" w:fill="FFFFFF" w:themeFill="background1"/>
            <w:noWrap/>
            <w:hideMark/>
          </w:tcPr>
          <w:p w14:paraId="0BD3AEA7"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74.97</w:t>
            </w:r>
          </w:p>
        </w:tc>
        <w:tc>
          <w:tcPr>
            <w:tcW w:w="1293" w:type="dxa"/>
            <w:tcBorders>
              <w:top w:val="nil"/>
              <w:bottom w:val="nil"/>
            </w:tcBorders>
            <w:shd w:val="clear" w:color="auto" w:fill="FFFFFF" w:themeFill="background1"/>
            <w:noWrap/>
            <w:hideMark/>
          </w:tcPr>
          <w:p w14:paraId="52E00127"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2,280.34</w:t>
            </w:r>
          </w:p>
        </w:tc>
        <w:tc>
          <w:tcPr>
            <w:tcW w:w="1972" w:type="dxa"/>
            <w:vMerge w:val="restart"/>
            <w:tcBorders>
              <w:top w:val="nil"/>
              <w:bottom w:val="nil"/>
            </w:tcBorders>
            <w:shd w:val="clear" w:color="auto" w:fill="FFFFFF" w:themeFill="background1"/>
            <w:noWrap/>
            <w:hideMark/>
          </w:tcPr>
          <w:p w14:paraId="76990FC1"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No. 537-2013</w:t>
            </w:r>
          </w:p>
          <w:p w14:paraId="68FE501A"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A26A6C">
              <w:rPr>
                <w:rFonts w:eastAsia="Times New Roman" w:cs="Arial"/>
                <w:sz w:val="18"/>
                <w:szCs w:val="18"/>
                <w:lang w:eastAsia="es-GT"/>
              </w:rPr>
              <w:t>Vigente del 01-01-14</w:t>
            </w:r>
          </w:p>
          <w:p w14:paraId="7F53F259"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r w:rsidRPr="004A68EC">
              <w:rPr>
                <w:rFonts w:eastAsia="Times New Roman" w:cs="Arial"/>
                <w:sz w:val="18"/>
                <w:szCs w:val="18"/>
                <w:lang w:eastAsia="es-GT"/>
              </w:rPr>
              <w:t>al 31</w:t>
            </w:r>
            <w:r w:rsidRPr="00A26A6C">
              <w:rPr>
                <w:rFonts w:eastAsia="Times New Roman" w:cs="Arial"/>
                <w:sz w:val="18"/>
                <w:szCs w:val="18"/>
                <w:lang w:eastAsia="es-GT"/>
              </w:rPr>
              <w:t>/12/2014</w:t>
            </w:r>
          </w:p>
        </w:tc>
      </w:tr>
      <w:tr w:rsidR="00C46A98" w:rsidRPr="00A26A6C" w14:paraId="47BC5B38" w14:textId="77777777" w:rsidTr="002954C7">
        <w:trPr>
          <w:trHeight w:val="300"/>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nil"/>
            </w:tcBorders>
            <w:hideMark/>
          </w:tcPr>
          <w:p w14:paraId="5BDBC72B"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nil"/>
            </w:tcBorders>
            <w:noWrap/>
            <w:hideMark/>
          </w:tcPr>
          <w:p w14:paraId="1974AEAA" w14:textId="77777777" w:rsidR="00C46A98" w:rsidRPr="00A26A6C" w:rsidRDefault="00C46A98" w:rsidP="00E15C4B">
            <w:pPr>
              <w:spacing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Actividades   No Agrícolas</w:t>
            </w:r>
          </w:p>
        </w:tc>
        <w:tc>
          <w:tcPr>
            <w:tcW w:w="1283" w:type="dxa"/>
            <w:tcBorders>
              <w:top w:val="nil"/>
              <w:bottom w:val="nil"/>
            </w:tcBorders>
            <w:noWrap/>
            <w:hideMark/>
          </w:tcPr>
          <w:p w14:paraId="2C5D74C5"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74.97</w:t>
            </w:r>
          </w:p>
        </w:tc>
        <w:tc>
          <w:tcPr>
            <w:tcW w:w="1293" w:type="dxa"/>
            <w:tcBorders>
              <w:top w:val="nil"/>
              <w:bottom w:val="nil"/>
            </w:tcBorders>
            <w:noWrap/>
            <w:hideMark/>
          </w:tcPr>
          <w:p w14:paraId="18556836" w14:textId="77777777" w:rsidR="00C46A98" w:rsidRPr="00A26A6C" w:rsidRDefault="00C46A98" w:rsidP="00E15C4B">
            <w:pPr>
              <w:spacing w:line="276"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2,280.34</w:t>
            </w:r>
          </w:p>
        </w:tc>
        <w:tc>
          <w:tcPr>
            <w:tcW w:w="1972" w:type="dxa"/>
            <w:vMerge/>
            <w:tcBorders>
              <w:top w:val="nil"/>
            </w:tcBorders>
            <w:noWrap/>
            <w:hideMark/>
          </w:tcPr>
          <w:p w14:paraId="1F8B8D67" w14:textId="77777777" w:rsidR="00C46A98" w:rsidRPr="00A26A6C" w:rsidRDefault="00C46A98" w:rsidP="00E15C4B">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s-GT"/>
              </w:rPr>
            </w:pPr>
          </w:p>
        </w:tc>
      </w:tr>
      <w:tr w:rsidR="00C46A98" w:rsidRPr="00A26A6C" w14:paraId="1E205039" w14:textId="77777777" w:rsidTr="002954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4" w:type="dxa"/>
            <w:vMerge/>
            <w:tcBorders>
              <w:top w:val="nil"/>
              <w:bottom w:val="single" w:sz="4" w:space="0" w:color="auto"/>
            </w:tcBorders>
            <w:hideMark/>
          </w:tcPr>
          <w:p w14:paraId="20045308" w14:textId="77777777" w:rsidR="00C46A98" w:rsidRPr="00A26A6C" w:rsidRDefault="00C46A98" w:rsidP="00E15C4B">
            <w:pPr>
              <w:spacing w:line="276" w:lineRule="auto"/>
              <w:ind w:firstLine="0"/>
              <w:rPr>
                <w:rFonts w:eastAsia="Times New Roman" w:cs="Arial"/>
                <w:sz w:val="20"/>
                <w:szCs w:val="20"/>
                <w:lang w:eastAsia="es-GT"/>
              </w:rPr>
            </w:pPr>
          </w:p>
        </w:tc>
        <w:tc>
          <w:tcPr>
            <w:tcW w:w="3040" w:type="dxa"/>
            <w:tcBorders>
              <w:top w:val="nil"/>
              <w:bottom w:val="single" w:sz="4" w:space="0" w:color="auto"/>
            </w:tcBorders>
            <w:noWrap/>
            <w:hideMark/>
          </w:tcPr>
          <w:p w14:paraId="60F20BA8" w14:textId="77777777" w:rsidR="00C46A98" w:rsidRPr="00A26A6C" w:rsidRDefault="00C46A98" w:rsidP="00E15C4B">
            <w:pPr>
              <w:spacing w:line="276" w:lineRule="auto"/>
              <w:ind w:firstLine="0"/>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de Exportación y Maquila</w:t>
            </w:r>
          </w:p>
        </w:tc>
        <w:tc>
          <w:tcPr>
            <w:tcW w:w="1283" w:type="dxa"/>
            <w:tcBorders>
              <w:top w:val="nil"/>
              <w:bottom w:val="single" w:sz="4" w:space="0" w:color="auto"/>
            </w:tcBorders>
            <w:noWrap/>
            <w:hideMark/>
          </w:tcPr>
          <w:p w14:paraId="40B61D40"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68.91</w:t>
            </w:r>
          </w:p>
        </w:tc>
        <w:tc>
          <w:tcPr>
            <w:tcW w:w="1293" w:type="dxa"/>
            <w:tcBorders>
              <w:top w:val="nil"/>
              <w:bottom w:val="single" w:sz="4" w:space="0" w:color="auto"/>
            </w:tcBorders>
            <w:noWrap/>
            <w:hideMark/>
          </w:tcPr>
          <w:p w14:paraId="258CE556" w14:textId="77777777" w:rsidR="00C46A98" w:rsidRPr="00A26A6C" w:rsidRDefault="00C46A98" w:rsidP="00E15C4B">
            <w:pPr>
              <w:spacing w:line="276"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s-GT"/>
              </w:rPr>
            </w:pPr>
            <w:r w:rsidRPr="00A26A6C">
              <w:rPr>
                <w:rFonts w:eastAsia="Times New Roman" w:cs="Arial"/>
                <w:sz w:val="20"/>
                <w:szCs w:val="20"/>
                <w:lang w:eastAsia="es-GT"/>
              </w:rPr>
              <w:t>Q 2,096.06</w:t>
            </w:r>
          </w:p>
        </w:tc>
        <w:tc>
          <w:tcPr>
            <w:tcW w:w="1972" w:type="dxa"/>
            <w:vMerge/>
            <w:tcBorders>
              <w:bottom w:val="single" w:sz="4" w:space="0" w:color="auto"/>
            </w:tcBorders>
            <w:noWrap/>
            <w:hideMark/>
          </w:tcPr>
          <w:p w14:paraId="2946D9DA" w14:textId="77777777" w:rsidR="00C46A98" w:rsidRPr="00A26A6C" w:rsidRDefault="00C46A98" w:rsidP="00E15C4B">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GT"/>
              </w:rPr>
            </w:pPr>
          </w:p>
        </w:tc>
      </w:tr>
    </w:tbl>
    <w:p w14:paraId="58B24DE2" w14:textId="77777777" w:rsidR="00C46A98" w:rsidRDefault="00C46A98" w:rsidP="00C46A98">
      <w:pPr>
        <w:pStyle w:val="Fuente"/>
        <w:spacing w:line="276" w:lineRule="auto"/>
      </w:pPr>
      <w:r>
        <w:rPr>
          <w:noProof/>
        </w:rPr>
        <mc:AlternateContent>
          <mc:Choice Requires="wps">
            <w:drawing>
              <wp:anchor distT="0" distB="0" distL="114300" distR="114300" simplePos="0" relativeHeight="251890688" behindDoc="0" locked="0" layoutInCell="1" allowOverlap="1" wp14:anchorId="4CB931D3" wp14:editId="77B93E5F">
                <wp:simplePos x="0" y="0"/>
                <wp:positionH relativeFrom="margin">
                  <wp:align>right</wp:align>
                </wp:positionH>
                <wp:positionV relativeFrom="paragraph">
                  <wp:posOffset>-6938645</wp:posOffset>
                </wp:positionV>
                <wp:extent cx="2105025" cy="714375"/>
                <wp:effectExtent l="838200" t="0" r="28575" b="47625"/>
                <wp:wrapNone/>
                <wp:docPr id="237" name="Globo: línea 237"/>
                <wp:cNvGraphicFramePr/>
                <a:graphic xmlns:a="http://schemas.openxmlformats.org/drawingml/2006/main">
                  <a:graphicData uri="http://schemas.microsoft.com/office/word/2010/wordprocessingShape">
                    <wps:wsp>
                      <wps:cNvSpPr/>
                      <wps:spPr>
                        <a:xfrm>
                          <a:off x="0" y="0"/>
                          <a:ext cx="2105025" cy="714375"/>
                        </a:xfrm>
                        <a:prstGeom prst="borderCallout1">
                          <a:avLst>
                            <a:gd name="adj1" fmla="val 52083"/>
                            <a:gd name="adj2" fmla="val -2451"/>
                            <a:gd name="adj3" fmla="val 100500"/>
                            <a:gd name="adj4" fmla="val -39237"/>
                          </a:avLst>
                        </a:prstGeom>
                        <a:ln w="19050"/>
                      </wps:spPr>
                      <wps:style>
                        <a:lnRef idx="2">
                          <a:schemeClr val="accent5"/>
                        </a:lnRef>
                        <a:fillRef idx="1">
                          <a:schemeClr val="lt1"/>
                        </a:fillRef>
                        <a:effectRef idx="0">
                          <a:schemeClr val="accent5"/>
                        </a:effectRef>
                        <a:fontRef idx="minor">
                          <a:schemeClr val="dk1"/>
                        </a:fontRef>
                      </wps:style>
                      <wps:txbx>
                        <w:txbxContent>
                          <w:p w14:paraId="1E5F52C9" w14:textId="77777777" w:rsidR="00C46A98" w:rsidRPr="00155CE5" w:rsidRDefault="00C46A98" w:rsidP="00C46A98">
                            <w:pPr>
                              <w:spacing w:line="240" w:lineRule="auto"/>
                              <w:ind w:firstLine="0"/>
                              <w:rPr>
                                <w:rFonts w:cs="Arial"/>
                                <w:sz w:val="20"/>
                                <w:szCs w:val="20"/>
                              </w:rPr>
                            </w:pPr>
                            <w:r w:rsidRPr="00155CE5">
                              <w:rPr>
                                <w:rFonts w:cs="Arial"/>
                                <w:sz w:val="20"/>
                                <w:szCs w:val="20"/>
                              </w:rPr>
                              <w:t xml:space="preserve">Si una tabla </w:t>
                            </w:r>
                            <w:r>
                              <w:rPr>
                                <w:rFonts w:cs="Arial"/>
                                <w:sz w:val="20"/>
                                <w:szCs w:val="20"/>
                              </w:rPr>
                              <w:t xml:space="preserve">abarca </w:t>
                            </w:r>
                            <w:r w:rsidRPr="00155CE5">
                              <w:rPr>
                                <w:rFonts w:cs="Arial"/>
                                <w:sz w:val="20"/>
                                <w:szCs w:val="20"/>
                              </w:rPr>
                              <w:t xml:space="preserve">más </w:t>
                            </w:r>
                            <w:r>
                              <w:rPr>
                                <w:rFonts w:cs="Arial"/>
                                <w:sz w:val="20"/>
                                <w:szCs w:val="20"/>
                              </w:rPr>
                              <w:t xml:space="preserve">de </w:t>
                            </w:r>
                            <w:r w:rsidRPr="00155CE5">
                              <w:rPr>
                                <w:rFonts w:cs="Arial"/>
                                <w:sz w:val="20"/>
                                <w:szCs w:val="20"/>
                              </w:rPr>
                              <w:t>una página, repita la fila de encabezados en</w:t>
                            </w:r>
                            <w:r w:rsidRPr="00155CE5">
                              <w:rPr>
                                <w:rFonts w:cs="Arial"/>
                                <w:szCs w:val="24"/>
                              </w:rPr>
                              <w:t xml:space="preserve"> </w:t>
                            </w:r>
                            <w:r w:rsidRPr="00155CE5">
                              <w:rPr>
                                <w:rFonts w:cs="Arial"/>
                                <w:sz w:val="20"/>
                                <w:szCs w:val="20"/>
                              </w:rPr>
                              <w:t>cada página</w:t>
                            </w:r>
                            <w:r>
                              <w:rPr>
                                <w:rFonts w:cs="Arial"/>
                                <w:sz w:val="20"/>
                                <w:szCs w:val="20"/>
                              </w:rPr>
                              <w:t xml:space="preserve"> </w:t>
                            </w:r>
                            <w:r w:rsidRPr="00155CE5">
                              <w:rPr>
                                <w:rFonts w:cs="Arial"/>
                                <w:sz w:val="20"/>
                                <w:szCs w:val="20"/>
                              </w:rPr>
                              <w:t xml:space="preserve">siguiente. </w:t>
                            </w:r>
                          </w:p>
                          <w:p w14:paraId="49F7B705" w14:textId="77777777" w:rsidR="00C46A98" w:rsidRDefault="00C46A98" w:rsidP="00C46A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B931D3" id="Globo: línea 237" o:spid="_x0000_s1054" type="#_x0000_t47" style="position:absolute;left:0;text-align:left;margin-left:114.55pt;margin-top:-546.35pt;width:165.75pt;height:56.25pt;z-index:25189068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oTRpAIAALUFAAAOAAAAZHJzL2Uyb0RvYy54bWysVNtu2zAMfR+wfxD03vqSZGmDOkWQosOA&#10;oivWDn1WZKnxJouapMTOvn6U7DhGW2DAsBebEg8p8vBydd3WiuyFdRXogmbnKSVCcygr/VLQ70+3&#10;ZxeUOM90yRRoUdCDcPR6+fHDVWMWIoctqFJYgk60WzSmoFvvzSJJHN+KmrlzMEKjUoKtmcejfUlK&#10;yxr0XqskT9NPSQO2NBa4cA5vbzolXUb/Ugruv0rphCeqoBibj18bv5vwTZZXbPFimdlWvA+D/UMU&#10;Nas0Pjq4umGekZ2t3riqK27BgfTnHOoEpKy4iDlgNln6KpvHLTMi5oLkODPQ5P6fW36/fzQPFmlo&#10;jFs4FEMWrbR1+GN8pI1kHQayROsJx8s8S2dpPqOEo26eTSfzWWAzOVkb6/xnATUJQkE3WClh10wp&#10;2PksssX2d85H2kqiWY39wcofGSWyVliFPVNklqcXk75KI0w+xpzl01n2FjMZY7IUoz2We+RoOgad&#10;TS7zybzPoo8N8znmEQJVmjTY55foLeJOrEXJH5ToYN+EJFUZeIqZxoYWa2UJZoVpci60PxKmNKKD&#10;mayUGgw7il4ZKmSuY7nHBjMRG30wTP/+4mARXwXtB+O60mDfc1D+HF7u8FjrUc5B9O2mxaQx54sQ&#10;ZLjaQHl4sMRCN3nO8NsKu+GOOf/ALBYZhxLXh/+KH6kAuYVeomQL9vd79wGPE4BaShoc3YK6Xztm&#10;BSXqi8bZuMym0zDr8TCdzXM82LFmM9boXb0GLAm2HUYXxYD36ihKC/Uz9u4qvIoqpjm+XVDu7fGw&#10;9t1KwT3FxWoVYTjfhvk7/Wh4cB6IDo301D4za/qR8DhM93Acc7aIPdeV94QNlhpWOw+y8kF54rU/&#10;4G6Ig9fvsbB8xueIOm3b5R8AAAD//wMAUEsDBBQABgAIAAAAIQCcIQTG4AAAAAsBAAAPAAAAZHJz&#10;L2Rvd25yZXYueG1sTI/NTsMwEITvSLyDtUjcWicp9CfEqQoSJ7jQJvdtbOJAvA6x24a3ZznBcXZG&#10;s98U28n14mzG0HlSkM4TEIYarztqFVSH59kaRIhIGntPRsG3CbAtr68KzLW/0Js572MruIRCjgps&#10;jEMuZWiscRjmfjDE3rsfHUaWYyv1iBcud73MkmQpHXbEHywO5sma5nN/cgr8snupH1eV3OGh/qhe&#10;a9/arzulbm+m3QOIaKb4F4ZffEaHkpmO/kQ6iF4BD4kKZmmyyVYgOLBYpPcgjnzbrJMMZFnI/xvK&#10;HwAAAP//AwBQSwECLQAUAAYACAAAACEAtoM4kv4AAADhAQAAEwAAAAAAAAAAAAAAAAAAAAAAW0Nv&#10;bnRlbnRfVHlwZXNdLnhtbFBLAQItABQABgAIAAAAIQA4/SH/1gAAAJQBAAALAAAAAAAAAAAAAAAA&#10;AC8BAABfcmVscy8ucmVsc1BLAQItABQABgAIAAAAIQAMdoTRpAIAALUFAAAOAAAAAAAAAAAAAAAA&#10;AC4CAABkcnMvZTJvRG9jLnhtbFBLAQItABQABgAIAAAAIQCcIQTG4AAAAAsBAAAPAAAAAAAAAAAA&#10;AAAAAP4EAABkcnMvZG93bnJldi54bWxQSwUGAAAAAAQABADzAAAACwYAAAAA&#10;" adj="-8475,21708,-529,11250" fillcolor="white [3201]" strokecolor="#4bacc6 [3208]" strokeweight="1.5pt">
                <v:textbox>
                  <w:txbxContent>
                    <w:p w14:paraId="1E5F52C9" w14:textId="77777777" w:rsidR="00C46A98" w:rsidRPr="00155CE5" w:rsidRDefault="00C46A98" w:rsidP="00C46A98">
                      <w:pPr>
                        <w:spacing w:line="240" w:lineRule="auto"/>
                        <w:ind w:firstLine="0"/>
                        <w:rPr>
                          <w:rFonts w:cs="Arial"/>
                          <w:sz w:val="20"/>
                          <w:szCs w:val="20"/>
                        </w:rPr>
                      </w:pPr>
                      <w:r w:rsidRPr="00155CE5">
                        <w:rPr>
                          <w:rFonts w:cs="Arial"/>
                          <w:sz w:val="20"/>
                          <w:szCs w:val="20"/>
                        </w:rPr>
                        <w:t xml:space="preserve">Si una tabla </w:t>
                      </w:r>
                      <w:r>
                        <w:rPr>
                          <w:rFonts w:cs="Arial"/>
                          <w:sz w:val="20"/>
                          <w:szCs w:val="20"/>
                        </w:rPr>
                        <w:t xml:space="preserve">abarca </w:t>
                      </w:r>
                      <w:r w:rsidRPr="00155CE5">
                        <w:rPr>
                          <w:rFonts w:cs="Arial"/>
                          <w:sz w:val="20"/>
                          <w:szCs w:val="20"/>
                        </w:rPr>
                        <w:t xml:space="preserve">más </w:t>
                      </w:r>
                      <w:r>
                        <w:rPr>
                          <w:rFonts w:cs="Arial"/>
                          <w:sz w:val="20"/>
                          <w:szCs w:val="20"/>
                        </w:rPr>
                        <w:t xml:space="preserve">de </w:t>
                      </w:r>
                      <w:r w:rsidRPr="00155CE5">
                        <w:rPr>
                          <w:rFonts w:cs="Arial"/>
                          <w:sz w:val="20"/>
                          <w:szCs w:val="20"/>
                        </w:rPr>
                        <w:t>una página, repita la fila de encabezados en</w:t>
                      </w:r>
                      <w:r w:rsidRPr="00155CE5">
                        <w:rPr>
                          <w:rFonts w:cs="Arial"/>
                          <w:szCs w:val="24"/>
                        </w:rPr>
                        <w:t xml:space="preserve"> </w:t>
                      </w:r>
                      <w:r w:rsidRPr="00155CE5">
                        <w:rPr>
                          <w:rFonts w:cs="Arial"/>
                          <w:sz w:val="20"/>
                          <w:szCs w:val="20"/>
                        </w:rPr>
                        <w:t>cada página</w:t>
                      </w:r>
                      <w:r>
                        <w:rPr>
                          <w:rFonts w:cs="Arial"/>
                          <w:sz w:val="20"/>
                          <w:szCs w:val="20"/>
                        </w:rPr>
                        <w:t xml:space="preserve"> </w:t>
                      </w:r>
                      <w:r w:rsidRPr="00155CE5">
                        <w:rPr>
                          <w:rFonts w:cs="Arial"/>
                          <w:sz w:val="20"/>
                          <w:szCs w:val="20"/>
                        </w:rPr>
                        <w:t xml:space="preserve">siguiente. </w:t>
                      </w:r>
                    </w:p>
                    <w:p w14:paraId="49F7B705" w14:textId="77777777" w:rsidR="00C46A98" w:rsidRDefault="00C46A98" w:rsidP="00C46A98">
                      <w:pPr>
                        <w:jc w:val="center"/>
                      </w:pPr>
                    </w:p>
                  </w:txbxContent>
                </v:textbox>
                <o:callout v:ext="edit" minusy="t"/>
                <w10:wrap anchorx="margin"/>
              </v:shape>
            </w:pict>
          </mc:Fallback>
        </mc:AlternateContent>
      </w:r>
    </w:p>
    <w:p w14:paraId="4B62B343" w14:textId="77777777" w:rsidR="00C46A98" w:rsidRDefault="00C46A98" w:rsidP="00C46A98">
      <w:pPr>
        <w:pStyle w:val="Fuente"/>
      </w:pPr>
      <w:r w:rsidRPr="004A68EC">
        <w:rPr>
          <w:i/>
          <w:iCs/>
        </w:rPr>
        <w:t>Nota.</w:t>
      </w:r>
      <w:r>
        <w:t xml:space="preserve"> Salarios mínimos autorizados de los años comprendidos de 1996 a 2014. Obtenido del Ministerio de Trabajo y Previsión Social (2022). </w:t>
      </w:r>
      <w:r w:rsidRPr="00155CE5">
        <w:rPr>
          <w:i/>
          <w:iCs/>
        </w:rPr>
        <w:t xml:space="preserve">Historia del salario mínimo. </w:t>
      </w:r>
      <w:r>
        <w:t>(</w:t>
      </w:r>
      <w:hyperlink r:id="rId18" w:history="1">
        <w:r w:rsidRPr="0016083F">
          <w:rPr>
            <w:rStyle w:val="Hipervnculo"/>
          </w:rPr>
          <w:t>https://www.mintrabajo.gob.gt/index.php/dgt/salario-minimo</w:t>
        </w:r>
      </w:hyperlink>
      <w:r>
        <w:t xml:space="preserve">). Consultado el 10 de junio de 2022. De dominio público. </w:t>
      </w:r>
    </w:p>
    <w:p w14:paraId="2E0642EE" w14:textId="67F042C6" w:rsidR="00CC6FCB" w:rsidRDefault="00CC6FCB" w:rsidP="00CC6FCB">
      <w:pPr>
        <w:rPr>
          <w:lang w:val="es-ES"/>
        </w:rPr>
      </w:pPr>
    </w:p>
    <w:p w14:paraId="073E9115" w14:textId="77777777" w:rsidR="002B06A4" w:rsidRDefault="002B06A4" w:rsidP="00CC6FCB">
      <w:pPr>
        <w:rPr>
          <w:lang w:val="es-ES"/>
        </w:rPr>
      </w:pPr>
    </w:p>
    <w:p w14:paraId="6D725164" w14:textId="2F81996A" w:rsidR="00CC6FCB" w:rsidRDefault="00CC6FCB" w:rsidP="001D477B">
      <w:pPr>
        <w:pStyle w:val="Captulos"/>
      </w:pPr>
      <w:bookmarkStart w:id="102" w:name="_Toc224812064"/>
      <w:bookmarkStart w:id="103" w:name="_Toc224812965"/>
      <w:r>
        <w:lastRenderedPageBreak/>
        <w:t>PROPUESTA DE ÍNDICE DE CONTENIDOS</w:t>
      </w:r>
      <w:bookmarkEnd w:id="102"/>
      <w:bookmarkEnd w:id="103"/>
    </w:p>
    <w:p w14:paraId="1BA5593C" w14:textId="77777777" w:rsidR="00CC6FCB" w:rsidRDefault="00CC6FCB" w:rsidP="00CC6FCB">
      <w:pPr>
        <w:pStyle w:val="Ttulosposteriores"/>
        <w:rPr>
          <w:caps w:val="0"/>
          <w:sz w:val="24"/>
          <w:szCs w:val="20"/>
        </w:rPr>
      </w:pPr>
    </w:p>
    <w:p w14:paraId="45C4C240" w14:textId="77777777" w:rsidR="001D477B" w:rsidRPr="001D477B" w:rsidRDefault="001D477B" w:rsidP="00CC6FCB">
      <w:pPr>
        <w:pStyle w:val="Ttulosposteriores"/>
        <w:rPr>
          <w:caps w:val="0"/>
          <w:sz w:val="24"/>
          <w:szCs w:val="20"/>
        </w:rPr>
      </w:pPr>
    </w:p>
    <w:p w14:paraId="59089A20" w14:textId="77777777" w:rsidR="00CC6FCB" w:rsidRPr="001D477B" w:rsidRDefault="00CC6FCB" w:rsidP="00CC6FCB">
      <w:pPr>
        <w:pStyle w:val="Ttulosposteriores"/>
        <w:rPr>
          <w:caps w:val="0"/>
          <w:sz w:val="24"/>
          <w:szCs w:val="20"/>
        </w:rPr>
      </w:pPr>
    </w:p>
    <w:p w14:paraId="3BD97643" w14:textId="16261A13" w:rsidR="00CC6FCB" w:rsidRDefault="00CC6FCB" w:rsidP="00504D44">
      <w:r w:rsidRPr="00B03126">
        <w:rPr>
          <w:b/>
          <w:bCs/>
        </w:rPr>
        <w:t>Propuesta de índice de contenidos:</w:t>
      </w:r>
      <w:r>
        <w:t xml:space="preserve"> constituye </w:t>
      </w:r>
      <w:r w:rsidR="0043009A" w:rsidRPr="0043009A">
        <w:rPr>
          <w:lang w:val="es-ES"/>
        </w:rPr>
        <w:t xml:space="preserve">el esquema en que se organizará el informe final y se construye </w:t>
      </w:r>
      <w:r w:rsidR="00393EEA" w:rsidRPr="0043009A">
        <w:rPr>
          <w:lang w:val="es-ES"/>
        </w:rPr>
        <w:t>de acuerdo con</w:t>
      </w:r>
      <w:r w:rsidR="0043009A" w:rsidRPr="0043009A">
        <w:rPr>
          <w:lang w:val="es-ES"/>
        </w:rPr>
        <w:t xml:space="preserve"> las indicaciones específicas. Su carácter es preliminar pues podrá ampliarse, reducirse o modificarse en el momento de elaborar el informe final de la investigación</w:t>
      </w:r>
      <w:r>
        <w:t xml:space="preserve">. </w:t>
      </w:r>
    </w:p>
    <w:p w14:paraId="34B54600" w14:textId="77777777" w:rsidR="00504D44" w:rsidRDefault="00504D44" w:rsidP="00CC6FCB">
      <w:pPr>
        <w:ind w:firstLine="0"/>
      </w:pPr>
    </w:p>
    <w:p w14:paraId="36535F9E" w14:textId="6665C763" w:rsidR="0043009A" w:rsidRPr="0014043E" w:rsidRDefault="0014043E" w:rsidP="0014043E">
      <w:pPr>
        <w:tabs>
          <w:tab w:val="left" w:pos="288"/>
        </w:tabs>
        <w:ind w:firstLine="0"/>
        <w:jc w:val="left"/>
        <w:rPr>
          <w:rFonts w:eastAsia="Batang" w:cs="Arial"/>
          <w:spacing w:val="4"/>
          <w:szCs w:val="24"/>
          <w:lang w:val="es-ES_tradnl" w:eastAsia="es-ES"/>
        </w:rPr>
      </w:pPr>
      <w:r w:rsidRPr="0014043E">
        <w:rPr>
          <w:rFonts w:eastAsia="Batang" w:cs="Arial"/>
          <w:spacing w:val="4"/>
          <w:szCs w:val="24"/>
          <w:lang w:val="es-ES_tradnl" w:eastAsia="es-ES"/>
        </w:rPr>
        <w:t>ÍNDICE DE ILUSTRACIONES</w:t>
      </w:r>
    </w:p>
    <w:p w14:paraId="3787F7E2" w14:textId="150DEB3B" w:rsidR="0043009A" w:rsidRPr="0014043E" w:rsidRDefault="0014043E" w:rsidP="0014043E">
      <w:pPr>
        <w:tabs>
          <w:tab w:val="left" w:pos="288"/>
        </w:tabs>
        <w:ind w:firstLine="0"/>
        <w:jc w:val="left"/>
        <w:rPr>
          <w:rFonts w:eastAsia="Batang" w:cs="Arial"/>
          <w:spacing w:val="4"/>
          <w:szCs w:val="24"/>
          <w:lang w:val="es-ES_tradnl" w:eastAsia="es-ES"/>
        </w:rPr>
      </w:pPr>
      <w:r w:rsidRPr="0014043E">
        <w:rPr>
          <w:rFonts w:eastAsia="Batang" w:cs="Arial"/>
          <w:spacing w:val="4"/>
          <w:szCs w:val="24"/>
          <w:lang w:val="es-ES_tradnl" w:eastAsia="es-ES"/>
        </w:rPr>
        <w:t>ÍNDICE DE TABLAS</w:t>
      </w:r>
    </w:p>
    <w:p w14:paraId="763D5784" w14:textId="4BAB761F" w:rsidR="0043009A" w:rsidRPr="0014043E" w:rsidRDefault="0014043E" w:rsidP="0014043E">
      <w:pPr>
        <w:tabs>
          <w:tab w:val="left" w:pos="288"/>
        </w:tabs>
        <w:ind w:firstLine="0"/>
        <w:jc w:val="left"/>
        <w:rPr>
          <w:rFonts w:eastAsia="Batang" w:cs="Arial"/>
          <w:spacing w:val="4"/>
          <w:szCs w:val="24"/>
          <w:lang w:val="es-ES_tradnl" w:eastAsia="es-ES"/>
        </w:rPr>
      </w:pPr>
      <w:r w:rsidRPr="0014043E">
        <w:rPr>
          <w:rFonts w:eastAsia="Batang" w:cs="Arial"/>
          <w:spacing w:val="4"/>
          <w:szCs w:val="24"/>
          <w:lang w:val="es-ES_tradnl" w:eastAsia="es-ES"/>
        </w:rPr>
        <w:t>LISTA DE SÍMBOLOS</w:t>
      </w:r>
    </w:p>
    <w:p w14:paraId="2A53488F" w14:textId="3F65E877" w:rsidR="0043009A" w:rsidRPr="0014043E" w:rsidRDefault="0014043E" w:rsidP="0014043E">
      <w:pPr>
        <w:tabs>
          <w:tab w:val="left" w:pos="288"/>
        </w:tabs>
        <w:ind w:firstLine="0"/>
        <w:jc w:val="left"/>
        <w:rPr>
          <w:rFonts w:eastAsia="Batang" w:cs="Arial"/>
          <w:spacing w:val="4"/>
          <w:szCs w:val="24"/>
          <w:lang w:val="es-ES_tradnl" w:eastAsia="es-ES"/>
        </w:rPr>
      </w:pPr>
      <w:r w:rsidRPr="0014043E">
        <w:rPr>
          <w:rFonts w:eastAsia="Batang" w:cs="Arial"/>
          <w:spacing w:val="4"/>
          <w:szCs w:val="24"/>
          <w:lang w:val="es-ES_tradnl" w:eastAsia="es-ES"/>
        </w:rPr>
        <w:t xml:space="preserve">GLOSARIO </w:t>
      </w:r>
    </w:p>
    <w:p w14:paraId="5813551D" w14:textId="1B8EE0D7" w:rsidR="0043009A" w:rsidRPr="0014043E" w:rsidRDefault="0014043E" w:rsidP="0014043E">
      <w:pPr>
        <w:tabs>
          <w:tab w:val="left" w:pos="288"/>
        </w:tabs>
        <w:ind w:firstLine="0"/>
        <w:jc w:val="left"/>
        <w:rPr>
          <w:rFonts w:eastAsia="Batang" w:cs="Arial"/>
          <w:spacing w:val="4"/>
          <w:szCs w:val="24"/>
          <w:lang w:val="es-ES_tradnl" w:eastAsia="es-ES"/>
        </w:rPr>
      </w:pPr>
      <w:r w:rsidRPr="0014043E">
        <w:rPr>
          <w:rFonts w:eastAsia="Batang" w:cs="Arial"/>
          <w:spacing w:val="4"/>
          <w:szCs w:val="24"/>
          <w:lang w:val="es-ES_tradnl" w:eastAsia="es-ES"/>
        </w:rPr>
        <w:t>RESUMEN</w:t>
      </w:r>
    </w:p>
    <w:p w14:paraId="78B51817" w14:textId="0F28F4FF" w:rsidR="0043009A" w:rsidRPr="0014043E" w:rsidRDefault="0014043E" w:rsidP="0014043E">
      <w:pPr>
        <w:tabs>
          <w:tab w:val="left" w:pos="288"/>
        </w:tabs>
        <w:ind w:firstLine="0"/>
        <w:jc w:val="left"/>
        <w:rPr>
          <w:rFonts w:eastAsia="Batang" w:cs="Arial"/>
          <w:spacing w:val="4"/>
          <w:szCs w:val="24"/>
          <w:lang w:val="es-ES_tradnl" w:eastAsia="es-ES"/>
        </w:rPr>
      </w:pPr>
      <w:r w:rsidRPr="0014043E">
        <w:rPr>
          <w:rFonts w:eastAsia="Batang" w:cs="Arial"/>
          <w:spacing w:val="4"/>
          <w:szCs w:val="24"/>
          <w:lang w:val="es-ES_tradnl" w:eastAsia="es-ES"/>
        </w:rPr>
        <w:t>PLANTEAMIENTO DEL PROBLEMA Y FORMULACIÓN DE PREGUNTAS ORIENTADORAS</w:t>
      </w:r>
    </w:p>
    <w:p w14:paraId="566A3366" w14:textId="0A1AFCDD" w:rsidR="0043009A" w:rsidRPr="0014043E" w:rsidRDefault="0014043E" w:rsidP="0014043E">
      <w:pPr>
        <w:tabs>
          <w:tab w:val="left" w:pos="288"/>
        </w:tabs>
        <w:ind w:firstLine="0"/>
        <w:jc w:val="left"/>
        <w:rPr>
          <w:rFonts w:eastAsia="Batang" w:cs="Arial"/>
          <w:spacing w:val="4"/>
          <w:szCs w:val="24"/>
          <w:lang w:val="es-ES_tradnl" w:eastAsia="es-ES"/>
        </w:rPr>
      </w:pPr>
      <w:r w:rsidRPr="0014043E">
        <w:rPr>
          <w:rFonts w:eastAsia="Batang" w:cs="Arial"/>
          <w:spacing w:val="4"/>
          <w:szCs w:val="24"/>
          <w:lang w:val="es-ES_tradnl" w:eastAsia="es-ES"/>
        </w:rPr>
        <w:t>OBJETIVOS E HIPÓTESIS (CUANDO PROCEDA)</w:t>
      </w:r>
    </w:p>
    <w:p w14:paraId="4342B270" w14:textId="253F2877" w:rsidR="0043009A" w:rsidRPr="0014043E" w:rsidRDefault="0014043E" w:rsidP="0014043E">
      <w:pPr>
        <w:tabs>
          <w:tab w:val="left" w:pos="288"/>
        </w:tabs>
        <w:ind w:firstLine="0"/>
        <w:jc w:val="left"/>
        <w:rPr>
          <w:rFonts w:eastAsia="Batang" w:cs="Arial"/>
          <w:spacing w:val="4"/>
          <w:szCs w:val="24"/>
          <w:lang w:val="es-ES_tradnl" w:eastAsia="es-ES"/>
        </w:rPr>
      </w:pPr>
      <w:r w:rsidRPr="0014043E">
        <w:rPr>
          <w:rFonts w:eastAsia="Batang" w:cs="Arial"/>
          <w:spacing w:val="4"/>
          <w:szCs w:val="24"/>
          <w:lang w:val="es-ES_tradnl" w:eastAsia="es-ES"/>
        </w:rPr>
        <w:t>RESUMEN DE MARCO METODOLÓGICO</w:t>
      </w:r>
    </w:p>
    <w:p w14:paraId="70C4391E" w14:textId="36CCA790" w:rsidR="0043009A" w:rsidRPr="0014043E" w:rsidRDefault="0014043E" w:rsidP="0014043E">
      <w:pPr>
        <w:tabs>
          <w:tab w:val="left" w:pos="288"/>
        </w:tabs>
        <w:ind w:firstLine="0"/>
        <w:jc w:val="left"/>
        <w:rPr>
          <w:rFonts w:eastAsia="Batang" w:cs="Arial"/>
          <w:spacing w:val="4"/>
          <w:szCs w:val="24"/>
          <w:lang w:val="es-ES_tradnl" w:eastAsia="es-ES"/>
        </w:rPr>
      </w:pPr>
      <w:r w:rsidRPr="0014043E">
        <w:rPr>
          <w:rFonts w:eastAsia="Batang" w:cs="Arial"/>
          <w:spacing w:val="4"/>
          <w:szCs w:val="24"/>
          <w:lang w:val="es-ES_tradnl" w:eastAsia="es-ES"/>
        </w:rPr>
        <w:t>INTRODUCCIÓN</w:t>
      </w:r>
    </w:p>
    <w:p w14:paraId="32D02A36" w14:textId="77777777" w:rsidR="0043009A" w:rsidRPr="0014043E" w:rsidRDefault="0043009A" w:rsidP="0014043E">
      <w:pPr>
        <w:tabs>
          <w:tab w:val="left" w:pos="288"/>
        </w:tabs>
        <w:ind w:firstLine="0"/>
        <w:jc w:val="left"/>
        <w:rPr>
          <w:rFonts w:eastAsia="Batang" w:cs="Arial"/>
          <w:bCs/>
          <w:spacing w:val="4"/>
          <w:szCs w:val="24"/>
          <w:lang w:val="es-ES_tradnl" w:eastAsia="es-ES"/>
        </w:rPr>
      </w:pPr>
    </w:p>
    <w:p w14:paraId="76F02C43" w14:textId="7B4F6A77" w:rsidR="0043009A" w:rsidRPr="0014043E" w:rsidRDefault="0043009A" w:rsidP="0014043E">
      <w:pPr>
        <w:numPr>
          <w:ilvl w:val="0"/>
          <w:numId w:val="38"/>
        </w:numPr>
        <w:tabs>
          <w:tab w:val="left" w:pos="0"/>
        </w:tabs>
        <w:ind w:left="284" w:hanging="284"/>
        <w:jc w:val="left"/>
        <w:rPr>
          <w:rFonts w:eastAsia="Batang" w:cs="Arial"/>
          <w:bCs/>
          <w:spacing w:val="4"/>
          <w:szCs w:val="24"/>
          <w:lang w:val="es-ES_tradnl" w:eastAsia="es-ES"/>
        </w:rPr>
      </w:pPr>
      <w:r w:rsidRPr="0014043E">
        <w:rPr>
          <w:rFonts w:eastAsia="Batang" w:cs="Arial"/>
          <w:bCs/>
          <w:spacing w:val="4"/>
          <w:szCs w:val="24"/>
          <w:lang w:val="es-ES_tradnl" w:eastAsia="es-ES"/>
        </w:rPr>
        <w:t xml:space="preserve">    </w:t>
      </w:r>
      <w:r w:rsidR="002B06A4" w:rsidRPr="0014043E">
        <w:rPr>
          <w:rFonts w:eastAsia="Batang" w:cs="Arial"/>
          <w:bCs/>
          <w:spacing w:val="4"/>
          <w:szCs w:val="24"/>
          <w:lang w:val="es-ES_tradnl" w:eastAsia="es-ES"/>
        </w:rPr>
        <w:t>MARCO REFERENCIAL</w:t>
      </w:r>
      <w:r w:rsidRPr="0014043E">
        <w:rPr>
          <w:rFonts w:eastAsia="Batang" w:cs="Arial"/>
          <w:bCs/>
          <w:spacing w:val="4"/>
          <w:szCs w:val="24"/>
          <w:lang w:val="es-ES_tradnl" w:eastAsia="es-ES"/>
        </w:rPr>
        <w:t xml:space="preserve">                                           </w:t>
      </w:r>
    </w:p>
    <w:p w14:paraId="76DEED97" w14:textId="77777777" w:rsidR="0043009A" w:rsidRPr="0014043E" w:rsidRDefault="0043009A" w:rsidP="0014043E">
      <w:pPr>
        <w:numPr>
          <w:ilvl w:val="1"/>
          <w:numId w:val="38"/>
        </w:numPr>
        <w:tabs>
          <w:tab w:val="left" w:pos="288"/>
        </w:tabs>
        <w:ind w:hanging="720"/>
        <w:jc w:val="left"/>
        <w:rPr>
          <w:rFonts w:eastAsia="Batang" w:cs="Arial"/>
          <w:bCs/>
          <w:spacing w:val="4"/>
          <w:szCs w:val="24"/>
          <w:lang w:val="es-ES_tradnl" w:eastAsia="es-ES"/>
        </w:rPr>
      </w:pPr>
      <w:r w:rsidRPr="0014043E">
        <w:rPr>
          <w:rFonts w:eastAsia="Batang" w:cs="Arial"/>
          <w:bCs/>
          <w:spacing w:val="4"/>
          <w:szCs w:val="24"/>
          <w:lang w:val="es-ES_tradnl" w:eastAsia="es-ES"/>
        </w:rPr>
        <w:t>Subcapítulo de primera categoría</w:t>
      </w:r>
    </w:p>
    <w:p w14:paraId="614D9F62" w14:textId="77777777" w:rsidR="0043009A" w:rsidRPr="0014043E" w:rsidRDefault="0043009A" w:rsidP="0014043E">
      <w:pPr>
        <w:numPr>
          <w:ilvl w:val="1"/>
          <w:numId w:val="38"/>
        </w:numPr>
        <w:tabs>
          <w:tab w:val="left" w:pos="288"/>
        </w:tabs>
        <w:ind w:hanging="720"/>
        <w:jc w:val="left"/>
        <w:rPr>
          <w:rFonts w:eastAsia="Batang" w:cs="Arial"/>
          <w:bCs/>
          <w:spacing w:val="4"/>
          <w:szCs w:val="24"/>
          <w:lang w:val="es-ES_tradnl" w:eastAsia="es-ES"/>
        </w:rPr>
      </w:pPr>
      <w:r w:rsidRPr="0014043E">
        <w:rPr>
          <w:rFonts w:eastAsia="Batang" w:cs="Arial"/>
          <w:bCs/>
          <w:spacing w:val="4"/>
          <w:szCs w:val="24"/>
          <w:lang w:val="es-ES_tradnl" w:eastAsia="es-ES"/>
        </w:rPr>
        <w:t>Subcapítulo de primera categoría</w:t>
      </w:r>
    </w:p>
    <w:p w14:paraId="79E8513C" w14:textId="77777777" w:rsidR="0043009A" w:rsidRPr="0014043E" w:rsidRDefault="0043009A" w:rsidP="0014043E">
      <w:pPr>
        <w:numPr>
          <w:ilvl w:val="2"/>
          <w:numId w:val="38"/>
        </w:numPr>
        <w:tabs>
          <w:tab w:val="left" w:pos="288"/>
        </w:tabs>
        <w:ind w:left="2127"/>
        <w:jc w:val="left"/>
        <w:rPr>
          <w:rFonts w:eastAsia="Batang" w:cs="Arial"/>
          <w:bCs/>
          <w:spacing w:val="4"/>
          <w:szCs w:val="24"/>
          <w:lang w:val="es-ES_tradnl" w:eastAsia="es-ES"/>
        </w:rPr>
      </w:pPr>
      <w:r w:rsidRPr="0014043E">
        <w:rPr>
          <w:rFonts w:eastAsia="Batang" w:cs="Arial"/>
          <w:bCs/>
          <w:spacing w:val="4"/>
          <w:szCs w:val="24"/>
          <w:lang w:val="es-ES_tradnl" w:eastAsia="es-ES"/>
        </w:rPr>
        <w:t>Subcapítulo de segunda categoría</w:t>
      </w:r>
    </w:p>
    <w:p w14:paraId="60815472" w14:textId="77777777" w:rsidR="0043009A" w:rsidRPr="0014043E" w:rsidRDefault="0043009A" w:rsidP="0014043E">
      <w:pPr>
        <w:numPr>
          <w:ilvl w:val="2"/>
          <w:numId w:val="38"/>
        </w:numPr>
        <w:tabs>
          <w:tab w:val="left" w:pos="288"/>
        </w:tabs>
        <w:ind w:left="2127"/>
        <w:jc w:val="left"/>
        <w:rPr>
          <w:rFonts w:eastAsia="Batang" w:cs="Arial"/>
          <w:bCs/>
          <w:spacing w:val="4"/>
          <w:szCs w:val="24"/>
          <w:lang w:val="es-ES_tradnl" w:eastAsia="es-ES"/>
        </w:rPr>
      </w:pPr>
      <w:r w:rsidRPr="0014043E">
        <w:rPr>
          <w:rFonts w:eastAsia="Batang" w:cs="Arial"/>
          <w:bCs/>
          <w:spacing w:val="4"/>
          <w:szCs w:val="24"/>
          <w:lang w:val="es-ES_tradnl" w:eastAsia="es-ES"/>
        </w:rPr>
        <w:t>Subcapítulo de segunda categoría</w:t>
      </w:r>
    </w:p>
    <w:p w14:paraId="53ABCE86" w14:textId="77777777" w:rsidR="0043009A" w:rsidRPr="0014043E" w:rsidRDefault="0043009A" w:rsidP="0014043E">
      <w:pPr>
        <w:tabs>
          <w:tab w:val="left" w:pos="288"/>
        </w:tabs>
        <w:ind w:left="2160" w:hanging="720"/>
        <w:jc w:val="left"/>
        <w:rPr>
          <w:rFonts w:eastAsia="Batang" w:cs="Arial"/>
          <w:bCs/>
          <w:spacing w:val="4"/>
          <w:szCs w:val="24"/>
          <w:lang w:val="es-ES_tradnl" w:eastAsia="es-ES"/>
        </w:rPr>
      </w:pPr>
      <w:r w:rsidRPr="0014043E">
        <w:rPr>
          <w:rFonts w:eastAsia="Batang" w:cs="Arial"/>
          <w:bCs/>
          <w:spacing w:val="4"/>
          <w:szCs w:val="24"/>
          <w:lang w:val="es-ES_tradnl" w:eastAsia="es-ES"/>
        </w:rPr>
        <w:t xml:space="preserve">              Así sucesivamente</w:t>
      </w:r>
    </w:p>
    <w:p w14:paraId="011ED95A" w14:textId="77777777" w:rsidR="0043009A" w:rsidRPr="0014043E" w:rsidRDefault="0043009A" w:rsidP="0014043E">
      <w:pPr>
        <w:tabs>
          <w:tab w:val="left" w:pos="288"/>
        </w:tabs>
        <w:ind w:left="2160" w:hanging="720"/>
        <w:jc w:val="left"/>
        <w:rPr>
          <w:rFonts w:eastAsia="Batang" w:cs="Arial"/>
          <w:bCs/>
          <w:spacing w:val="4"/>
          <w:szCs w:val="24"/>
          <w:lang w:val="es-ES_tradnl" w:eastAsia="es-ES"/>
        </w:rPr>
      </w:pPr>
    </w:p>
    <w:p w14:paraId="5BED91EA" w14:textId="77777777" w:rsidR="002B06A4" w:rsidRPr="0014043E" w:rsidRDefault="002B06A4" w:rsidP="0014043E">
      <w:pPr>
        <w:numPr>
          <w:ilvl w:val="0"/>
          <w:numId w:val="38"/>
        </w:numPr>
        <w:tabs>
          <w:tab w:val="left" w:pos="288"/>
        </w:tabs>
        <w:ind w:hanging="720"/>
        <w:jc w:val="left"/>
        <w:rPr>
          <w:rFonts w:eastAsia="Batang" w:cs="Arial"/>
          <w:bCs/>
          <w:spacing w:val="4"/>
          <w:szCs w:val="24"/>
          <w:lang w:val="es-ES_tradnl" w:eastAsia="es-ES"/>
        </w:rPr>
      </w:pPr>
      <w:r w:rsidRPr="0014043E">
        <w:rPr>
          <w:rFonts w:eastAsia="Batang" w:cs="Arial"/>
          <w:bCs/>
          <w:spacing w:val="4"/>
          <w:szCs w:val="24"/>
          <w:lang w:val="es-ES_tradnl" w:eastAsia="es-ES"/>
        </w:rPr>
        <w:t xml:space="preserve">   MARCO TEÓRICO</w:t>
      </w:r>
    </w:p>
    <w:p w14:paraId="4403B19F" w14:textId="77777777" w:rsidR="002B06A4" w:rsidRPr="0014043E" w:rsidRDefault="002B06A4" w:rsidP="0014043E">
      <w:pPr>
        <w:tabs>
          <w:tab w:val="left" w:pos="288"/>
        </w:tabs>
        <w:ind w:left="720" w:firstLine="0"/>
        <w:jc w:val="left"/>
        <w:rPr>
          <w:rFonts w:eastAsia="Batang" w:cs="Arial"/>
          <w:bCs/>
          <w:spacing w:val="4"/>
          <w:szCs w:val="24"/>
          <w:lang w:val="es-ES_tradnl" w:eastAsia="es-ES"/>
        </w:rPr>
      </w:pPr>
      <w:r w:rsidRPr="0014043E">
        <w:rPr>
          <w:rFonts w:eastAsia="Batang" w:cs="Arial"/>
          <w:bCs/>
          <w:spacing w:val="4"/>
          <w:szCs w:val="24"/>
          <w:lang w:val="es-ES_tradnl" w:eastAsia="es-ES"/>
        </w:rPr>
        <w:t>2.1. Subcapítulo de primera categoría.</w:t>
      </w:r>
    </w:p>
    <w:p w14:paraId="5CC20504" w14:textId="77777777" w:rsidR="002B06A4" w:rsidRPr="0014043E" w:rsidRDefault="002B06A4" w:rsidP="0014043E">
      <w:pPr>
        <w:tabs>
          <w:tab w:val="left" w:pos="288"/>
        </w:tabs>
        <w:ind w:left="720" w:firstLine="0"/>
        <w:jc w:val="left"/>
        <w:rPr>
          <w:rFonts w:eastAsia="Batang" w:cs="Arial"/>
          <w:bCs/>
          <w:spacing w:val="4"/>
          <w:szCs w:val="24"/>
          <w:lang w:val="es-ES_tradnl" w:eastAsia="es-ES"/>
        </w:rPr>
      </w:pPr>
      <w:r w:rsidRPr="0014043E">
        <w:rPr>
          <w:rFonts w:eastAsia="Batang" w:cs="Arial"/>
          <w:bCs/>
          <w:spacing w:val="4"/>
          <w:szCs w:val="24"/>
          <w:lang w:val="es-ES_tradnl" w:eastAsia="es-ES"/>
        </w:rPr>
        <w:lastRenderedPageBreak/>
        <w:t xml:space="preserve">        2.1.1 Subcapítulo de segunda categoría.</w:t>
      </w:r>
    </w:p>
    <w:p w14:paraId="1A4745A5" w14:textId="77777777" w:rsidR="002B06A4" w:rsidRPr="0014043E" w:rsidRDefault="002B06A4" w:rsidP="0014043E">
      <w:pPr>
        <w:tabs>
          <w:tab w:val="left" w:pos="288"/>
        </w:tabs>
        <w:ind w:left="720" w:firstLine="0"/>
        <w:jc w:val="left"/>
        <w:rPr>
          <w:rFonts w:eastAsia="Batang" w:cs="Arial"/>
          <w:bCs/>
          <w:spacing w:val="4"/>
          <w:szCs w:val="24"/>
          <w:lang w:val="es-ES_tradnl" w:eastAsia="es-ES"/>
        </w:rPr>
      </w:pPr>
    </w:p>
    <w:p w14:paraId="3B478097" w14:textId="77777777" w:rsidR="002B06A4" w:rsidRPr="0014043E" w:rsidRDefault="002B06A4" w:rsidP="0014043E">
      <w:pPr>
        <w:numPr>
          <w:ilvl w:val="0"/>
          <w:numId w:val="38"/>
        </w:numPr>
        <w:tabs>
          <w:tab w:val="left" w:pos="288"/>
        </w:tabs>
        <w:ind w:hanging="720"/>
        <w:jc w:val="left"/>
        <w:rPr>
          <w:rFonts w:eastAsia="Batang" w:cs="Arial"/>
          <w:bCs/>
          <w:spacing w:val="4"/>
          <w:szCs w:val="24"/>
          <w:lang w:val="es-ES_tradnl" w:eastAsia="es-ES"/>
        </w:rPr>
      </w:pPr>
      <w:r w:rsidRPr="0014043E">
        <w:rPr>
          <w:rFonts w:eastAsia="Batang" w:cs="Arial"/>
          <w:bCs/>
          <w:spacing w:val="4"/>
          <w:szCs w:val="24"/>
          <w:lang w:val="es-ES_tradnl" w:eastAsia="es-ES"/>
        </w:rPr>
        <w:t xml:space="preserve"> PRESENTACIÓN DE RESULTADOS</w:t>
      </w:r>
    </w:p>
    <w:p w14:paraId="411CFCCB" w14:textId="77777777" w:rsidR="002B06A4" w:rsidRPr="0014043E" w:rsidRDefault="002B06A4" w:rsidP="0014043E">
      <w:pPr>
        <w:tabs>
          <w:tab w:val="left" w:pos="288"/>
        </w:tabs>
        <w:ind w:left="720" w:firstLine="0"/>
        <w:jc w:val="left"/>
        <w:rPr>
          <w:rFonts w:eastAsia="Batang" w:cs="Arial"/>
          <w:bCs/>
          <w:spacing w:val="4"/>
          <w:szCs w:val="24"/>
          <w:lang w:val="es-ES_tradnl" w:eastAsia="es-ES"/>
        </w:rPr>
      </w:pPr>
    </w:p>
    <w:p w14:paraId="101ACCB8" w14:textId="3BD5A17A" w:rsidR="002B06A4" w:rsidRPr="0014043E" w:rsidRDefault="002B06A4" w:rsidP="0014043E">
      <w:pPr>
        <w:numPr>
          <w:ilvl w:val="0"/>
          <w:numId w:val="38"/>
        </w:numPr>
        <w:tabs>
          <w:tab w:val="left" w:pos="288"/>
        </w:tabs>
        <w:ind w:hanging="720"/>
        <w:jc w:val="left"/>
        <w:rPr>
          <w:rFonts w:eastAsia="Batang" w:cs="Arial"/>
          <w:bCs/>
          <w:spacing w:val="4"/>
          <w:szCs w:val="24"/>
          <w:lang w:val="es-ES_tradnl" w:eastAsia="es-ES"/>
        </w:rPr>
      </w:pPr>
      <w:r w:rsidRPr="0014043E">
        <w:rPr>
          <w:rFonts w:eastAsia="Batang" w:cs="Arial"/>
          <w:bCs/>
          <w:spacing w:val="4"/>
          <w:szCs w:val="24"/>
          <w:lang w:val="es-ES_tradnl" w:eastAsia="es-ES"/>
        </w:rPr>
        <w:t>DISCUSIÓN DE RESULTADOS</w:t>
      </w:r>
    </w:p>
    <w:p w14:paraId="0DA08DC8" w14:textId="77777777" w:rsidR="002B06A4" w:rsidRPr="0014043E" w:rsidRDefault="002B06A4" w:rsidP="0014043E">
      <w:pPr>
        <w:tabs>
          <w:tab w:val="left" w:pos="288"/>
        </w:tabs>
        <w:ind w:firstLine="0"/>
        <w:jc w:val="left"/>
        <w:rPr>
          <w:rFonts w:eastAsia="Batang" w:cs="Arial"/>
          <w:bCs/>
          <w:spacing w:val="4"/>
          <w:szCs w:val="24"/>
          <w:highlight w:val="yellow"/>
          <w:lang w:val="es-ES_tradnl" w:eastAsia="es-ES"/>
        </w:rPr>
      </w:pPr>
    </w:p>
    <w:p w14:paraId="0840D66E" w14:textId="77777777" w:rsidR="0043009A" w:rsidRPr="0014043E" w:rsidRDefault="0043009A" w:rsidP="0014043E">
      <w:pPr>
        <w:tabs>
          <w:tab w:val="left" w:pos="288"/>
        </w:tabs>
        <w:ind w:left="360" w:hanging="720"/>
        <w:jc w:val="left"/>
        <w:rPr>
          <w:rFonts w:eastAsia="Batang" w:cs="Arial"/>
          <w:bCs/>
          <w:spacing w:val="4"/>
          <w:szCs w:val="24"/>
          <w:lang w:val="es-ES_tradnl" w:eastAsia="es-ES"/>
        </w:rPr>
      </w:pPr>
      <w:r w:rsidRPr="0014043E">
        <w:rPr>
          <w:rFonts w:eastAsia="Batang" w:cs="Arial"/>
          <w:bCs/>
          <w:spacing w:val="4"/>
          <w:szCs w:val="24"/>
          <w:lang w:val="es-ES_tradnl" w:eastAsia="es-ES"/>
        </w:rPr>
        <w:t xml:space="preserve">     CONCLUSIONES</w:t>
      </w:r>
    </w:p>
    <w:p w14:paraId="3A6EFAD9" w14:textId="77777777" w:rsidR="0043009A" w:rsidRPr="0014043E" w:rsidRDefault="0043009A" w:rsidP="0014043E">
      <w:pPr>
        <w:tabs>
          <w:tab w:val="left" w:pos="288"/>
        </w:tabs>
        <w:ind w:left="360" w:hanging="720"/>
        <w:jc w:val="left"/>
        <w:rPr>
          <w:rFonts w:eastAsia="Batang" w:cs="Arial"/>
          <w:bCs/>
          <w:spacing w:val="4"/>
          <w:szCs w:val="24"/>
          <w:lang w:val="es-ES_tradnl" w:eastAsia="es-ES"/>
        </w:rPr>
      </w:pPr>
      <w:r w:rsidRPr="0014043E">
        <w:rPr>
          <w:rFonts w:eastAsia="Batang" w:cs="Arial"/>
          <w:bCs/>
          <w:spacing w:val="4"/>
          <w:szCs w:val="24"/>
          <w:lang w:val="es-ES_tradnl" w:eastAsia="es-ES"/>
        </w:rPr>
        <w:t xml:space="preserve">     RECOMENDACIONES</w:t>
      </w:r>
    </w:p>
    <w:p w14:paraId="4E9A3C36" w14:textId="77777777" w:rsidR="0043009A" w:rsidRPr="0014043E" w:rsidRDefault="0043009A" w:rsidP="0014043E">
      <w:pPr>
        <w:tabs>
          <w:tab w:val="left" w:pos="288"/>
        </w:tabs>
        <w:ind w:left="360" w:hanging="720"/>
        <w:jc w:val="left"/>
        <w:rPr>
          <w:rFonts w:eastAsia="Batang" w:cs="Arial"/>
          <w:bCs/>
          <w:spacing w:val="4"/>
          <w:szCs w:val="24"/>
          <w:lang w:val="es-ES_tradnl" w:eastAsia="es-ES"/>
        </w:rPr>
      </w:pPr>
      <w:r w:rsidRPr="0014043E">
        <w:rPr>
          <w:rFonts w:eastAsia="Batang" w:cs="Arial"/>
          <w:bCs/>
          <w:spacing w:val="4"/>
          <w:szCs w:val="24"/>
          <w:lang w:val="es-ES_tradnl" w:eastAsia="es-ES"/>
        </w:rPr>
        <w:t xml:space="preserve">     BIBLIOGRAFÍA Y REFERENCIAS</w:t>
      </w:r>
    </w:p>
    <w:p w14:paraId="0E04B43E" w14:textId="77777777" w:rsidR="0043009A" w:rsidRPr="0014043E" w:rsidRDefault="0043009A" w:rsidP="0014043E">
      <w:pPr>
        <w:tabs>
          <w:tab w:val="left" w:pos="288"/>
        </w:tabs>
        <w:ind w:left="360" w:hanging="720"/>
        <w:jc w:val="left"/>
        <w:rPr>
          <w:rFonts w:eastAsia="Batang" w:cs="Arial"/>
          <w:bCs/>
          <w:spacing w:val="4"/>
          <w:szCs w:val="24"/>
          <w:lang w:val="es-ES_tradnl" w:eastAsia="es-ES"/>
        </w:rPr>
      </w:pPr>
      <w:r w:rsidRPr="0014043E">
        <w:rPr>
          <w:rFonts w:eastAsia="Batang" w:cs="Arial"/>
          <w:bCs/>
          <w:spacing w:val="4"/>
          <w:szCs w:val="24"/>
          <w:lang w:val="es-ES_tradnl" w:eastAsia="es-ES"/>
        </w:rPr>
        <w:t xml:space="preserve">     ANEXOS</w:t>
      </w:r>
    </w:p>
    <w:p w14:paraId="49FF37C9" w14:textId="093AFB49" w:rsidR="00504D44" w:rsidRDefault="00504D44">
      <w:pPr>
        <w:ind w:left="1281" w:hanging="357"/>
        <w:jc w:val="center"/>
        <w:rPr>
          <w:rFonts w:cs="Arial"/>
          <w:b/>
          <w:caps/>
          <w:sz w:val="28"/>
          <w:lang w:val="es-ES"/>
        </w:rPr>
      </w:pPr>
    </w:p>
    <w:p w14:paraId="684F33D3" w14:textId="77777777" w:rsidR="00504D44" w:rsidRDefault="00504D44">
      <w:pPr>
        <w:ind w:left="1281" w:hanging="357"/>
        <w:jc w:val="center"/>
        <w:rPr>
          <w:rFonts w:cs="Arial"/>
          <w:b/>
          <w:caps/>
          <w:sz w:val="28"/>
          <w:lang w:val="es-ES"/>
        </w:rPr>
      </w:pPr>
      <w:r>
        <w:br w:type="page"/>
      </w:r>
    </w:p>
    <w:p w14:paraId="34940ED6" w14:textId="5F0BF1FC" w:rsidR="00CC6FCB" w:rsidRDefault="00CC6FCB" w:rsidP="001D477B">
      <w:pPr>
        <w:pStyle w:val="Captulos"/>
      </w:pPr>
      <w:bookmarkStart w:id="104" w:name="_Toc224812065"/>
      <w:bookmarkStart w:id="105" w:name="_Toc224812966"/>
      <w:r>
        <w:lastRenderedPageBreak/>
        <w:t>METODOLOGÍA</w:t>
      </w:r>
      <w:bookmarkEnd w:id="104"/>
      <w:bookmarkEnd w:id="105"/>
    </w:p>
    <w:p w14:paraId="1967FCFB" w14:textId="77777777" w:rsidR="00CC6FCB" w:rsidRDefault="00CC6FCB" w:rsidP="001D477B"/>
    <w:p w14:paraId="3256D60A" w14:textId="77777777" w:rsidR="00CC6FCB" w:rsidRDefault="00CC6FCB" w:rsidP="001D477B"/>
    <w:p w14:paraId="7E65D074" w14:textId="77777777" w:rsidR="001D477B" w:rsidRDefault="001D477B" w:rsidP="001D477B"/>
    <w:p w14:paraId="055C4B55" w14:textId="7939C90D" w:rsidR="00CC6FCB" w:rsidRDefault="00CC6FCB" w:rsidP="00504D44">
      <w:r w:rsidRPr="006E08E9">
        <w:rPr>
          <w:b/>
          <w:bCs/>
        </w:rPr>
        <w:t>Metodología:</w:t>
      </w:r>
      <w:r>
        <w:t xml:space="preserve"> incluye </w:t>
      </w:r>
      <w:r w:rsidR="006D4ED5" w:rsidRPr="00BE6F19">
        <w:rPr>
          <w:szCs w:val="24"/>
          <w:lang w:val="es-ES"/>
        </w:rPr>
        <w:t>diseño, tipo de estudio, alcance, variables e indicadores, fases, resultados esperados. Debe indicarse si en el proceso de solución se adopta</w:t>
      </w:r>
      <w:r w:rsidR="006D4ED5" w:rsidRPr="00BE6F19">
        <w:rPr>
          <w:sz w:val="28"/>
          <w:szCs w:val="28"/>
          <w:lang w:val="es-ES"/>
        </w:rPr>
        <w:t xml:space="preserve"> </w:t>
      </w:r>
      <w:r w:rsidR="006D4ED5" w:rsidRPr="00BE6F19">
        <w:rPr>
          <w:szCs w:val="24"/>
          <w:lang w:val="es-ES"/>
        </w:rPr>
        <w:t xml:space="preserve">un diseño experimental o no experimental, especificando en cada caso el tipo de estudio seleccionado. Puede abordarse sólo el estudio de variables cualitativas, sólo cuantitativas o bien, cuantitativas y cualitativas. La descripción de las </w:t>
      </w:r>
      <w:proofErr w:type="gramStart"/>
      <w:r w:rsidR="006D4ED5" w:rsidRPr="00BE6F19">
        <w:rPr>
          <w:szCs w:val="24"/>
          <w:lang w:val="es-ES"/>
        </w:rPr>
        <w:t>fases,</w:t>
      </w:r>
      <w:proofErr w:type="gramEnd"/>
      <w:r w:rsidR="006D4ED5" w:rsidRPr="00BE6F19">
        <w:rPr>
          <w:szCs w:val="24"/>
          <w:lang w:val="es-ES"/>
        </w:rPr>
        <w:t xml:space="preserve"> incluye la revisión documental, plan de muestreo, diseño de instrumentos de recolección de información, trabajo de campo, trabajo de laboratorio, entre otros; con el propósito ensayar la solución propuesta al problema planteado. Los resultados obtenidos deben evidenciar en qué medida se resolvió el problema, mediante la solución técnica ensayada</w:t>
      </w:r>
      <w:r>
        <w:t>.</w:t>
      </w:r>
    </w:p>
    <w:p w14:paraId="4C0DE166" w14:textId="2CC79BA7" w:rsidR="00504D44" w:rsidRDefault="00504D44" w:rsidP="0043009A">
      <w:pPr>
        <w:ind w:firstLine="0"/>
        <w:rPr>
          <w:lang w:val="es-ES"/>
        </w:rPr>
      </w:pPr>
    </w:p>
    <w:p w14:paraId="7D1C1738" w14:textId="5214A0DD" w:rsidR="0043009A" w:rsidRDefault="0043009A" w:rsidP="0043009A">
      <w:pPr>
        <w:pStyle w:val="Sub1"/>
        <w:rPr>
          <w:rFonts w:eastAsia="Calibri" w:cs="Arial"/>
          <w:szCs w:val="24"/>
        </w:rPr>
      </w:pPr>
      <w:bookmarkStart w:id="106" w:name="_Toc224812066"/>
      <w:bookmarkStart w:id="107" w:name="_Toc224812967"/>
      <w:r w:rsidRPr="00DA63EB">
        <w:rPr>
          <w:rFonts w:eastAsia="Calibri" w:cs="Arial"/>
          <w:szCs w:val="24"/>
        </w:rPr>
        <w:t>Características del estudio</w:t>
      </w:r>
      <w:bookmarkEnd w:id="106"/>
      <w:bookmarkEnd w:id="107"/>
    </w:p>
    <w:p w14:paraId="5CFD6C62" w14:textId="77777777" w:rsidR="00393EEA" w:rsidRPr="00393EEA" w:rsidRDefault="00393EEA" w:rsidP="00393EEA">
      <w:pPr>
        <w:rPr>
          <w:lang w:val="es-ES"/>
        </w:rPr>
      </w:pPr>
    </w:p>
    <w:p w14:paraId="56132CE3" w14:textId="5B0C427F" w:rsidR="0043009A" w:rsidRDefault="0043009A" w:rsidP="00393EEA">
      <w:pPr>
        <w:rPr>
          <w:lang w:eastAsia="es-GT"/>
        </w:rPr>
      </w:pPr>
      <w:r w:rsidRPr="00DA63EB">
        <w:rPr>
          <w:color w:val="000000"/>
          <w:lang w:eastAsia="es-GT"/>
        </w:rPr>
        <w:t xml:space="preserve">El </w:t>
      </w:r>
      <w:r w:rsidRPr="00DA63EB">
        <w:rPr>
          <w:b/>
          <w:bCs/>
          <w:color w:val="0000FF"/>
          <w:lang w:eastAsia="es-GT"/>
        </w:rPr>
        <w:t>enfoque</w:t>
      </w:r>
      <w:r w:rsidRPr="00DA63EB">
        <w:rPr>
          <w:color w:val="000000"/>
          <w:lang w:eastAsia="es-GT"/>
        </w:rPr>
        <w:t xml:space="preserve"> del estudio propuesto es </w:t>
      </w:r>
      <w:r w:rsidRPr="00DA63EB">
        <w:rPr>
          <w:lang w:eastAsia="es-GT"/>
        </w:rPr>
        <w:t>cuantitativo, cualitativo, mixto</w:t>
      </w:r>
      <w:r w:rsidRPr="00DA63EB">
        <w:rPr>
          <w:color w:val="000000"/>
          <w:lang w:eastAsia="es-GT"/>
        </w:rPr>
        <w:t xml:space="preserve">, ya que </w:t>
      </w:r>
      <w:r w:rsidRPr="00DA63EB">
        <w:rPr>
          <w:lang w:eastAsia="es-GT"/>
        </w:rPr>
        <w:t>indicar algunas características</w:t>
      </w:r>
      <w:r w:rsidR="00393EEA">
        <w:rPr>
          <w:lang w:eastAsia="es-GT"/>
        </w:rPr>
        <w:t>.</w:t>
      </w:r>
    </w:p>
    <w:p w14:paraId="26210011" w14:textId="77777777" w:rsidR="00393EEA" w:rsidRPr="00DA63EB" w:rsidRDefault="00393EEA" w:rsidP="00393EEA">
      <w:pPr>
        <w:rPr>
          <w:lang w:eastAsia="es-GT"/>
        </w:rPr>
      </w:pPr>
    </w:p>
    <w:p w14:paraId="38ADF44E" w14:textId="50BDF7A1" w:rsidR="0043009A" w:rsidRDefault="0043009A" w:rsidP="00393EEA">
      <w:pPr>
        <w:rPr>
          <w:lang w:eastAsia="es-GT"/>
        </w:rPr>
      </w:pPr>
      <w:r w:rsidRPr="00DA63EB">
        <w:rPr>
          <w:color w:val="000000"/>
          <w:lang w:eastAsia="es-GT"/>
        </w:rPr>
        <w:t xml:space="preserve">El </w:t>
      </w:r>
      <w:r w:rsidRPr="00DA63EB">
        <w:rPr>
          <w:b/>
          <w:bCs/>
          <w:color w:val="0000FF"/>
          <w:lang w:eastAsia="es-GT"/>
        </w:rPr>
        <w:t>alcance</w:t>
      </w:r>
      <w:r w:rsidRPr="00DA63EB">
        <w:rPr>
          <w:color w:val="000000"/>
          <w:lang w:eastAsia="es-GT"/>
        </w:rPr>
        <w:t xml:space="preserve"> </w:t>
      </w:r>
      <w:r>
        <w:rPr>
          <w:color w:val="000000"/>
          <w:lang w:eastAsia="es-GT"/>
        </w:rPr>
        <w:t>es</w:t>
      </w:r>
      <w:r w:rsidR="002B06A4">
        <w:rPr>
          <w:color w:val="000000"/>
          <w:lang w:eastAsia="es-GT"/>
        </w:rPr>
        <w:t xml:space="preserve"> </w:t>
      </w:r>
      <w:r w:rsidRPr="00DA63EB">
        <w:rPr>
          <w:lang w:eastAsia="es-GT"/>
        </w:rPr>
        <w:t>descriptivo, correlacional, explicativo</w:t>
      </w:r>
      <w:r w:rsidRPr="00DA63EB">
        <w:rPr>
          <w:color w:val="000000"/>
          <w:lang w:eastAsia="es-GT"/>
        </w:rPr>
        <w:t>, dado que</w:t>
      </w:r>
      <w:r>
        <w:rPr>
          <w:color w:val="000000"/>
          <w:lang w:eastAsia="es-GT"/>
        </w:rPr>
        <w:t>…</w:t>
      </w:r>
      <w:r w:rsidRPr="00DA63EB">
        <w:rPr>
          <w:color w:val="000000"/>
          <w:lang w:eastAsia="es-GT"/>
        </w:rPr>
        <w:t xml:space="preserve"> </w:t>
      </w:r>
      <w:r w:rsidRPr="00DA63EB">
        <w:rPr>
          <w:lang w:eastAsia="es-GT"/>
        </w:rPr>
        <w:t>exponer algunas justificaciones.</w:t>
      </w:r>
    </w:p>
    <w:p w14:paraId="366F66FA" w14:textId="77777777" w:rsidR="00393EEA" w:rsidRPr="00DA63EB" w:rsidRDefault="00393EEA" w:rsidP="00393EEA">
      <w:pPr>
        <w:rPr>
          <w:lang w:eastAsia="es-GT"/>
        </w:rPr>
      </w:pPr>
    </w:p>
    <w:p w14:paraId="04822723" w14:textId="77777777" w:rsidR="0043009A" w:rsidRPr="00DA63EB" w:rsidRDefault="0043009A" w:rsidP="00393EEA">
      <w:pPr>
        <w:rPr>
          <w:lang w:eastAsia="es-GT"/>
        </w:rPr>
      </w:pPr>
      <w:r w:rsidRPr="00DA63EB">
        <w:rPr>
          <w:lang w:eastAsia="es-GT"/>
        </w:rPr>
        <w:t xml:space="preserve">El </w:t>
      </w:r>
      <w:r w:rsidRPr="00DA63EB">
        <w:rPr>
          <w:b/>
          <w:bCs/>
          <w:color w:val="0000FF"/>
          <w:lang w:eastAsia="es-GT"/>
        </w:rPr>
        <w:t>diseño</w:t>
      </w:r>
      <w:r w:rsidRPr="00DA63EB">
        <w:rPr>
          <w:lang w:eastAsia="es-GT"/>
        </w:rPr>
        <w:t xml:space="preserve"> adoptado será </w:t>
      </w:r>
      <w:r w:rsidRPr="00DA63EB">
        <w:rPr>
          <w:color w:val="FF0000"/>
          <w:lang w:eastAsia="es-GT"/>
        </w:rPr>
        <w:t xml:space="preserve">  no experimental</w:t>
      </w:r>
      <w:r w:rsidRPr="00DA63EB">
        <w:rPr>
          <w:lang w:eastAsia="es-GT"/>
        </w:rPr>
        <w:t xml:space="preserve">, pues </w:t>
      </w:r>
      <w:r>
        <w:rPr>
          <w:lang w:eastAsia="es-GT"/>
        </w:rPr>
        <w:t>…la información de</w:t>
      </w:r>
      <w:r w:rsidRPr="00DA63EB">
        <w:rPr>
          <w:lang w:eastAsia="es-GT"/>
        </w:rPr>
        <w:t xml:space="preserve"> </w:t>
      </w:r>
      <w:r w:rsidRPr="00DA63EB">
        <w:rPr>
          <w:color w:val="FF0000"/>
          <w:lang w:eastAsia="es-GT"/>
        </w:rPr>
        <w:t xml:space="preserve">indicar el tema </w:t>
      </w:r>
      <w:r w:rsidRPr="00DA63EB">
        <w:rPr>
          <w:lang w:eastAsia="es-GT"/>
        </w:rPr>
        <w:t xml:space="preserve">se analizará en su estado original sin ninguna manipulación; además será </w:t>
      </w:r>
      <w:r w:rsidRPr="00DA63EB">
        <w:rPr>
          <w:color w:val="FF0000"/>
          <w:lang w:eastAsia="es-GT"/>
        </w:rPr>
        <w:t xml:space="preserve">transversal </w:t>
      </w:r>
      <w:r w:rsidRPr="00DA63EB">
        <w:rPr>
          <w:lang w:eastAsia="es-GT"/>
        </w:rPr>
        <w:t>pues se estudiará…….</w:t>
      </w:r>
      <w:r w:rsidRPr="00DA63EB">
        <w:rPr>
          <w:color w:val="FF0000"/>
          <w:lang w:eastAsia="es-GT"/>
        </w:rPr>
        <w:t xml:space="preserve"> longitudinal de tendencia evolución de grupo panel, </w:t>
      </w:r>
      <w:r w:rsidRPr="00DA63EB">
        <w:rPr>
          <w:lang w:eastAsia="es-GT"/>
        </w:rPr>
        <w:t xml:space="preserve">pues se analizará el comportamiento </w:t>
      </w:r>
      <w:proofErr w:type="gramStart"/>
      <w:r w:rsidRPr="00DA63EB">
        <w:rPr>
          <w:lang w:eastAsia="es-GT"/>
        </w:rPr>
        <w:t>de….</w:t>
      </w:r>
      <w:proofErr w:type="gramEnd"/>
      <w:r w:rsidRPr="00DA63EB">
        <w:rPr>
          <w:lang w:eastAsia="es-GT"/>
        </w:rPr>
        <w:t>.</w:t>
      </w:r>
    </w:p>
    <w:p w14:paraId="3F8C8A17" w14:textId="2EB514BC" w:rsidR="00504D44" w:rsidRDefault="00504D44" w:rsidP="0043009A">
      <w:pPr>
        <w:ind w:firstLine="0"/>
      </w:pPr>
    </w:p>
    <w:p w14:paraId="73E94EDB" w14:textId="58830A3D" w:rsidR="00757D94" w:rsidRDefault="00757D94" w:rsidP="0043009A">
      <w:pPr>
        <w:ind w:firstLine="0"/>
      </w:pPr>
    </w:p>
    <w:p w14:paraId="1FFFFB34" w14:textId="24908C1E" w:rsidR="0043009A" w:rsidRDefault="0043009A" w:rsidP="00822A4A">
      <w:pPr>
        <w:pStyle w:val="Sub1"/>
      </w:pPr>
      <w:bookmarkStart w:id="108" w:name="_Toc224812067"/>
      <w:bookmarkStart w:id="109" w:name="_Toc224812968"/>
      <w:r>
        <w:rPr>
          <w:rFonts w:eastAsia="Calibri" w:cs="Arial"/>
          <w:szCs w:val="24"/>
        </w:rPr>
        <w:lastRenderedPageBreak/>
        <w:t>Unidades de análisis</w:t>
      </w:r>
      <w:bookmarkEnd w:id="108"/>
      <w:bookmarkEnd w:id="109"/>
    </w:p>
    <w:p w14:paraId="022C41CF" w14:textId="77777777" w:rsidR="00822A4A" w:rsidRDefault="00822A4A" w:rsidP="00822A4A">
      <w:pPr>
        <w:ind w:firstLine="709"/>
        <w:rPr>
          <w:szCs w:val="24"/>
          <w:lang w:val="es-ES"/>
        </w:rPr>
      </w:pPr>
    </w:p>
    <w:p w14:paraId="16A265E7" w14:textId="376A4029" w:rsidR="0043009A" w:rsidRDefault="0043009A" w:rsidP="00822A4A">
      <w:pPr>
        <w:ind w:firstLine="709"/>
        <w:rPr>
          <w:szCs w:val="24"/>
          <w:lang w:val="es-ES"/>
        </w:rPr>
      </w:pPr>
      <w:r w:rsidRPr="0043009A">
        <w:rPr>
          <w:szCs w:val="24"/>
          <w:lang w:val="es-ES"/>
        </w:rPr>
        <w:t xml:space="preserve">La población en estudio será </w:t>
      </w:r>
      <w:r w:rsidRPr="0043009A">
        <w:rPr>
          <w:color w:val="FF0000"/>
          <w:szCs w:val="24"/>
          <w:lang w:val="es-ES"/>
        </w:rPr>
        <w:t>describir la población</w:t>
      </w:r>
      <w:r w:rsidRPr="0043009A">
        <w:rPr>
          <w:szCs w:val="24"/>
          <w:lang w:val="es-ES"/>
        </w:rPr>
        <w:t xml:space="preserve">, la cual se encuentra dividida en subpoblaciones dadas por </w:t>
      </w:r>
      <w:r w:rsidRPr="0043009A">
        <w:rPr>
          <w:color w:val="FF0000"/>
          <w:szCs w:val="24"/>
          <w:lang w:val="es-ES"/>
        </w:rPr>
        <w:t xml:space="preserve">describir </w:t>
      </w:r>
      <w:r w:rsidRPr="0043009A">
        <w:rPr>
          <w:szCs w:val="24"/>
          <w:lang w:val="es-ES"/>
        </w:rPr>
        <w:t xml:space="preserve">, de la cual se extraerán muestras de forma solo </w:t>
      </w:r>
      <w:r w:rsidRPr="0043009A">
        <w:rPr>
          <w:color w:val="FF0000"/>
          <w:szCs w:val="24"/>
          <w:lang w:val="es-ES"/>
        </w:rPr>
        <w:t>indicar tipo de muestro</w:t>
      </w:r>
      <w:r w:rsidRPr="0043009A">
        <w:rPr>
          <w:szCs w:val="24"/>
          <w:lang w:val="es-ES"/>
        </w:rPr>
        <w:t>, que serán estudiadas en su totalidad.</w:t>
      </w:r>
    </w:p>
    <w:p w14:paraId="6C9EBBE7" w14:textId="77777777" w:rsidR="00757D94" w:rsidRDefault="00757D94" w:rsidP="00822A4A">
      <w:pPr>
        <w:ind w:firstLine="709"/>
        <w:rPr>
          <w:szCs w:val="24"/>
          <w:lang w:val="es-ES"/>
        </w:rPr>
      </w:pPr>
    </w:p>
    <w:p w14:paraId="62BF1368" w14:textId="1FA12EE5" w:rsidR="00757D94" w:rsidRDefault="00757D94" w:rsidP="00822A4A">
      <w:pPr>
        <w:pStyle w:val="Sub1"/>
      </w:pPr>
      <w:bookmarkStart w:id="110" w:name="_Toc224812068"/>
      <w:bookmarkStart w:id="111" w:name="_Toc224812969"/>
      <w:r>
        <w:rPr>
          <w:rFonts w:eastAsia="Calibri" w:cs="Arial"/>
          <w:szCs w:val="24"/>
        </w:rPr>
        <w:t>Variables</w:t>
      </w:r>
      <w:bookmarkEnd w:id="110"/>
      <w:bookmarkEnd w:id="111"/>
    </w:p>
    <w:p w14:paraId="586D9000" w14:textId="77777777" w:rsidR="00822A4A" w:rsidRDefault="00822A4A" w:rsidP="00822A4A">
      <w:pPr>
        <w:ind w:firstLine="709"/>
        <w:rPr>
          <w:rFonts w:eastAsia="Calibri" w:cs="Arial"/>
          <w:szCs w:val="24"/>
        </w:rPr>
      </w:pPr>
    </w:p>
    <w:p w14:paraId="0697FDE3" w14:textId="08A81B5D" w:rsidR="00757D94" w:rsidRDefault="00757D94" w:rsidP="00822A4A">
      <w:pPr>
        <w:ind w:firstLine="709"/>
        <w:rPr>
          <w:rFonts w:eastAsia="Calibri" w:cs="Arial"/>
          <w:szCs w:val="24"/>
        </w:rPr>
      </w:pPr>
      <w:r w:rsidRPr="00DA63EB">
        <w:rPr>
          <w:rFonts w:eastAsia="Calibri" w:cs="Arial"/>
          <w:szCs w:val="24"/>
        </w:rPr>
        <w:t>Las variables en estudio se describen a continuación</w:t>
      </w:r>
      <w:r w:rsidR="00393EEA">
        <w:rPr>
          <w:rFonts w:eastAsia="Calibri" w:cs="Arial"/>
          <w:szCs w:val="24"/>
        </w:rPr>
        <w:t>.</w:t>
      </w:r>
    </w:p>
    <w:p w14:paraId="77E4A359" w14:textId="77777777" w:rsidR="00393EEA" w:rsidRDefault="00393EEA" w:rsidP="00822A4A">
      <w:pPr>
        <w:ind w:firstLine="709"/>
        <w:rPr>
          <w:rFonts w:eastAsia="Calibri" w:cs="Arial"/>
          <w:szCs w:val="24"/>
        </w:rPr>
      </w:pPr>
    </w:p>
    <w:p w14:paraId="6976C553" w14:textId="666B8437" w:rsidR="00393EEA" w:rsidRDefault="00393EEA" w:rsidP="00393EEA">
      <w:pPr>
        <w:pStyle w:val="Tablas"/>
      </w:pPr>
      <w:r>
        <w:br/>
      </w:r>
      <w:bookmarkStart w:id="112" w:name="_Toc141179086"/>
      <w:r>
        <w:t>Variables en estudio</w:t>
      </w:r>
      <w:bookmarkEnd w:id="112"/>
    </w:p>
    <w:p w14:paraId="1C69007B" w14:textId="77777777" w:rsidR="00822A4A" w:rsidRDefault="00822A4A" w:rsidP="00822A4A">
      <w:pPr>
        <w:ind w:firstLine="709"/>
        <w:rPr>
          <w:rFonts w:eastAsia="Calibri" w:cs="Arial"/>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3"/>
        <w:gridCol w:w="3637"/>
        <w:gridCol w:w="3243"/>
      </w:tblGrid>
      <w:tr w:rsidR="00757D94" w:rsidRPr="009E6337" w14:paraId="2F797BCB" w14:textId="77777777" w:rsidTr="002B06A4">
        <w:trPr>
          <w:cantSplit/>
          <w:jc w:val="center"/>
        </w:trPr>
        <w:tc>
          <w:tcPr>
            <w:tcW w:w="1603" w:type="dxa"/>
            <w:tcBorders>
              <w:top w:val="single" w:sz="4" w:space="0" w:color="auto"/>
              <w:bottom w:val="single" w:sz="4" w:space="0" w:color="auto"/>
            </w:tcBorders>
            <w:vAlign w:val="center"/>
          </w:tcPr>
          <w:p w14:paraId="0FF3AE0E" w14:textId="45BF63A6" w:rsidR="00757D94" w:rsidRPr="00822A4A" w:rsidRDefault="00757D94" w:rsidP="002B06A4">
            <w:pPr>
              <w:autoSpaceDE w:val="0"/>
              <w:autoSpaceDN w:val="0"/>
              <w:adjustRightInd w:val="0"/>
              <w:spacing w:line="360" w:lineRule="auto"/>
              <w:ind w:firstLine="0"/>
              <w:jc w:val="center"/>
              <w:textAlignment w:val="center"/>
              <w:rPr>
                <w:rFonts w:cs="Arial"/>
                <w:b/>
                <w:szCs w:val="24"/>
                <w:u w:color="0000FF"/>
              </w:rPr>
            </w:pPr>
            <w:r w:rsidRPr="00822A4A">
              <w:rPr>
                <w:rFonts w:cs="Arial"/>
                <w:b/>
                <w:szCs w:val="24"/>
                <w:u w:color="0000FF"/>
              </w:rPr>
              <w:t>Variable</w:t>
            </w:r>
          </w:p>
        </w:tc>
        <w:tc>
          <w:tcPr>
            <w:tcW w:w="3637" w:type="dxa"/>
            <w:tcBorders>
              <w:top w:val="single" w:sz="4" w:space="0" w:color="auto"/>
              <w:bottom w:val="single" w:sz="4" w:space="0" w:color="auto"/>
            </w:tcBorders>
            <w:vAlign w:val="center"/>
          </w:tcPr>
          <w:p w14:paraId="12691898" w14:textId="77777777" w:rsidR="00757D94" w:rsidRPr="00822A4A" w:rsidRDefault="00757D94" w:rsidP="002B06A4">
            <w:pPr>
              <w:autoSpaceDE w:val="0"/>
              <w:autoSpaceDN w:val="0"/>
              <w:adjustRightInd w:val="0"/>
              <w:spacing w:line="360" w:lineRule="auto"/>
              <w:ind w:firstLine="0"/>
              <w:jc w:val="center"/>
              <w:textAlignment w:val="center"/>
              <w:rPr>
                <w:rFonts w:cs="Arial"/>
                <w:b/>
                <w:szCs w:val="24"/>
                <w:u w:color="0000FF"/>
              </w:rPr>
            </w:pPr>
            <w:r w:rsidRPr="00822A4A">
              <w:rPr>
                <w:rFonts w:cs="Arial"/>
                <w:b/>
                <w:szCs w:val="24"/>
                <w:u w:color="0000FF"/>
              </w:rPr>
              <w:t>Definición teórica</w:t>
            </w:r>
          </w:p>
        </w:tc>
        <w:tc>
          <w:tcPr>
            <w:tcW w:w="3243" w:type="dxa"/>
            <w:tcBorders>
              <w:top w:val="single" w:sz="4" w:space="0" w:color="auto"/>
              <w:bottom w:val="single" w:sz="4" w:space="0" w:color="auto"/>
            </w:tcBorders>
            <w:vAlign w:val="center"/>
          </w:tcPr>
          <w:p w14:paraId="64E139F6" w14:textId="77777777" w:rsidR="00757D94" w:rsidRPr="00822A4A" w:rsidRDefault="00757D94" w:rsidP="002B06A4">
            <w:pPr>
              <w:autoSpaceDE w:val="0"/>
              <w:autoSpaceDN w:val="0"/>
              <w:adjustRightInd w:val="0"/>
              <w:spacing w:line="360" w:lineRule="auto"/>
              <w:ind w:firstLine="0"/>
              <w:jc w:val="center"/>
              <w:textAlignment w:val="center"/>
              <w:rPr>
                <w:rFonts w:cs="Arial"/>
                <w:b/>
                <w:szCs w:val="24"/>
                <w:u w:color="0000FF"/>
              </w:rPr>
            </w:pPr>
            <w:r w:rsidRPr="00822A4A">
              <w:rPr>
                <w:rFonts w:cs="Arial"/>
                <w:b/>
                <w:szCs w:val="24"/>
                <w:u w:color="0000FF"/>
              </w:rPr>
              <w:t>Definición operativa</w:t>
            </w:r>
          </w:p>
        </w:tc>
      </w:tr>
      <w:tr w:rsidR="00757D94" w:rsidRPr="009E6337" w14:paraId="38CDF5B8" w14:textId="77777777" w:rsidTr="002B06A4">
        <w:trPr>
          <w:cantSplit/>
          <w:jc w:val="center"/>
        </w:trPr>
        <w:tc>
          <w:tcPr>
            <w:tcW w:w="1603" w:type="dxa"/>
            <w:tcBorders>
              <w:top w:val="single" w:sz="4" w:space="0" w:color="auto"/>
            </w:tcBorders>
            <w:vAlign w:val="center"/>
          </w:tcPr>
          <w:p w14:paraId="628EE406" w14:textId="77777777" w:rsidR="00757D94" w:rsidRPr="00822A4A" w:rsidRDefault="00757D94" w:rsidP="00822A4A">
            <w:pPr>
              <w:autoSpaceDE w:val="0"/>
              <w:autoSpaceDN w:val="0"/>
              <w:adjustRightInd w:val="0"/>
              <w:spacing w:line="360" w:lineRule="auto"/>
              <w:ind w:firstLine="0"/>
              <w:jc w:val="left"/>
              <w:textAlignment w:val="center"/>
              <w:rPr>
                <w:rFonts w:cs="Arial"/>
                <w:szCs w:val="24"/>
                <w:u w:color="0000FF"/>
              </w:rPr>
            </w:pPr>
            <w:r w:rsidRPr="00822A4A">
              <w:rPr>
                <w:rFonts w:cs="Arial"/>
                <w:szCs w:val="24"/>
                <w:u w:color="0000FF"/>
              </w:rPr>
              <w:t>Precipitación</w:t>
            </w:r>
          </w:p>
        </w:tc>
        <w:tc>
          <w:tcPr>
            <w:tcW w:w="3637" w:type="dxa"/>
            <w:tcBorders>
              <w:top w:val="single" w:sz="4" w:space="0" w:color="auto"/>
            </w:tcBorders>
            <w:vAlign w:val="center"/>
          </w:tcPr>
          <w:p w14:paraId="1ECEACBF" w14:textId="77777777" w:rsidR="00757D94" w:rsidRPr="00822A4A" w:rsidRDefault="00757D94" w:rsidP="00822A4A">
            <w:pPr>
              <w:autoSpaceDE w:val="0"/>
              <w:autoSpaceDN w:val="0"/>
              <w:adjustRightInd w:val="0"/>
              <w:spacing w:line="360" w:lineRule="auto"/>
              <w:ind w:firstLine="0"/>
              <w:jc w:val="left"/>
              <w:textAlignment w:val="center"/>
              <w:rPr>
                <w:rFonts w:cs="Arial"/>
                <w:szCs w:val="24"/>
                <w:u w:color="0000FF"/>
              </w:rPr>
            </w:pPr>
            <w:r w:rsidRPr="00822A4A">
              <w:rPr>
                <w:rFonts w:cs="Arial"/>
                <w:szCs w:val="24"/>
                <w:u w:color="0000FF"/>
              </w:rPr>
              <w:t xml:space="preserve">Incluir la definición teórica o conceptual </w:t>
            </w:r>
          </w:p>
        </w:tc>
        <w:tc>
          <w:tcPr>
            <w:tcW w:w="3243" w:type="dxa"/>
            <w:tcBorders>
              <w:top w:val="single" w:sz="4" w:space="0" w:color="auto"/>
            </w:tcBorders>
            <w:vAlign w:val="center"/>
          </w:tcPr>
          <w:p w14:paraId="79C5EACF" w14:textId="77777777" w:rsidR="00757D94" w:rsidRPr="00822A4A" w:rsidRDefault="00757D94" w:rsidP="00822A4A">
            <w:pPr>
              <w:autoSpaceDE w:val="0"/>
              <w:autoSpaceDN w:val="0"/>
              <w:adjustRightInd w:val="0"/>
              <w:spacing w:line="360" w:lineRule="auto"/>
              <w:ind w:firstLine="0"/>
              <w:jc w:val="left"/>
              <w:rPr>
                <w:rFonts w:cs="Arial"/>
                <w:szCs w:val="24"/>
                <w:u w:color="0000FF"/>
              </w:rPr>
            </w:pPr>
            <w:r w:rsidRPr="00822A4A">
              <w:rPr>
                <w:rFonts w:cs="Arial"/>
                <w:szCs w:val="24"/>
                <w:u w:color="0000FF"/>
              </w:rPr>
              <w:t>Cómo y qué unidades de medirá</w:t>
            </w:r>
          </w:p>
        </w:tc>
      </w:tr>
      <w:tr w:rsidR="00757D94" w:rsidRPr="009E6337" w14:paraId="14E88FFC" w14:textId="77777777" w:rsidTr="002B06A4">
        <w:trPr>
          <w:cantSplit/>
          <w:jc w:val="center"/>
        </w:trPr>
        <w:tc>
          <w:tcPr>
            <w:tcW w:w="1603" w:type="dxa"/>
            <w:vAlign w:val="center"/>
          </w:tcPr>
          <w:p w14:paraId="50586AAF" w14:textId="77777777" w:rsidR="00757D94" w:rsidRPr="00822A4A" w:rsidRDefault="00757D94" w:rsidP="00822A4A">
            <w:pPr>
              <w:autoSpaceDE w:val="0"/>
              <w:autoSpaceDN w:val="0"/>
              <w:adjustRightInd w:val="0"/>
              <w:spacing w:line="360" w:lineRule="auto"/>
              <w:ind w:firstLine="0"/>
              <w:jc w:val="left"/>
              <w:textAlignment w:val="center"/>
              <w:rPr>
                <w:rFonts w:cs="Arial"/>
                <w:szCs w:val="24"/>
                <w:u w:color="0000FF"/>
              </w:rPr>
            </w:pPr>
            <w:r w:rsidRPr="00822A4A">
              <w:rPr>
                <w:rFonts w:cs="Arial"/>
                <w:szCs w:val="24"/>
                <w:u w:color="0000FF"/>
              </w:rPr>
              <w:t>Eficiencia</w:t>
            </w:r>
          </w:p>
        </w:tc>
        <w:tc>
          <w:tcPr>
            <w:tcW w:w="3637" w:type="dxa"/>
            <w:vAlign w:val="center"/>
          </w:tcPr>
          <w:p w14:paraId="6B01A96B" w14:textId="77777777" w:rsidR="00757D94" w:rsidRPr="00822A4A" w:rsidRDefault="00757D94" w:rsidP="00822A4A">
            <w:pPr>
              <w:autoSpaceDE w:val="0"/>
              <w:autoSpaceDN w:val="0"/>
              <w:adjustRightInd w:val="0"/>
              <w:spacing w:line="360" w:lineRule="auto"/>
              <w:jc w:val="left"/>
              <w:textAlignment w:val="center"/>
              <w:rPr>
                <w:rFonts w:cs="Arial"/>
                <w:szCs w:val="24"/>
                <w:u w:color="0000FF"/>
              </w:rPr>
            </w:pPr>
          </w:p>
        </w:tc>
        <w:tc>
          <w:tcPr>
            <w:tcW w:w="3243" w:type="dxa"/>
            <w:vAlign w:val="center"/>
          </w:tcPr>
          <w:p w14:paraId="39CD52A6" w14:textId="77777777" w:rsidR="00757D94" w:rsidRPr="00822A4A" w:rsidRDefault="00757D94" w:rsidP="00822A4A">
            <w:pPr>
              <w:autoSpaceDE w:val="0"/>
              <w:autoSpaceDN w:val="0"/>
              <w:adjustRightInd w:val="0"/>
              <w:spacing w:line="360" w:lineRule="auto"/>
              <w:jc w:val="left"/>
              <w:rPr>
                <w:rFonts w:cs="Arial"/>
                <w:szCs w:val="24"/>
              </w:rPr>
            </w:pPr>
          </w:p>
        </w:tc>
      </w:tr>
      <w:tr w:rsidR="00757D94" w:rsidRPr="009E6337" w14:paraId="65B80034" w14:textId="77777777" w:rsidTr="002B06A4">
        <w:trPr>
          <w:cantSplit/>
          <w:jc w:val="center"/>
        </w:trPr>
        <w:tc>
          <w:tcPr>
            <w:tcW w:w="1603" w:type="dxa"/>
            <w:tcBorders>
              <w:bottom w:val="single" w:sz="4" w:space="0" w:color="auto"/>
            </w:tcBorders>
            <w:vAlign w:val="center"/>
          </w:tcPr>
          <w:p w14:paraId="38E87CAE" w14:textId="77777777" w:rsidR="00757D94" w:rsidRPr="00822A4A" w:rsidRDefault="00757D94" w:rsidP="00822A4A">
            <w:pPr>
              <w:autoSpaceDE w:val="0"/>
              <w:autoSpaceDN w:val="0"/>
              <w:adjustRightInd w:val="0"/>
              <w:spacing w:line="360" w:lineRule="auto"/>
              <w:ind w:firstLine="0"/>
              <w:jc w:val="left"/>
              <w:textAlignment w:val="center"/>
              <w:rPr>
                <w:rFonts w:cs="Arial"/>
                <w:szCs w:val="24"/>
                <w:u w:color="0000FF"/>
              </w:rPr>
            </w:pPr>
            <w:r w:rsidRPr="00822A4A">
              <w:rPr>
                <w:rFonts w:cs="Arial"/>
                <w:szCs w:val="24"/>
                <w:u w:color="0000FF"/>
              </w:rPr>
              <w:t>Actitud</w:t>
            </w:r>
          </w:p>
        </w:tc>
        <w:tc>
          <w:tcPr>
            <w:tcW w:w="3637" w:type="dxa"/>
            <w:tcBorders>
              <w:bottom w:val="single" w:sz="4" w:space="0" w:color="auto"/>
            </w:tcBorders>
            <w:vAlign w:val="center"/>
          </w:tcPr>
          <w:p w14:paraId="4A03F9A6" w14:textId="77777777" w:rsidR="00757D94" w:rsidRPr="00822A4A" w:rsidRDefault="00757D94" w:rsidP="00822A4A">
            <w:pPr>
              <w:autoSpaceDE w:val="0"/>
              <w:autoSpaceDN w:val="0"/>
              <w:adjustRightInd w:val="0"/>
              <w:spacing w:line="360" w:lineRule="auto"/>
              <w:jc w:val="left"/>
              <w:textAlignment w:val="center"/>
              <w:rPr>
                <w:rFonts w:cs="Arial"/>
                <w:szCs w:val="24"/>
                <w:u w:color="0000FF"/>
              </w:rPr>
            </w:pPr>
          </w:p>
        </w:tc>
        <w:tc>
          <w:tcPr>
            <w:tcW w:w="3243" w:type="dxa"/>
            <w:tcBorders>
              <w:bottom w:val="single" w:sz="4" w:space="0" w:color="auto"/>
            </w:tcBorders>
            <w:vAlign w:val="center"/>
          </w:tcPr>
          <w:p w14:paraId="158D385D" w14:textId="77777777" w:rsidR="00757D94" w:rsidRPr="00822A4A" w:rsidRDefault="00757D94" w:rsidP="00822A4A">
            <w:pPr>
              <w:autoSpaceDE w:val="0"/>
              <w:autoSpaceDN w:val="0"/>
              <w:adjustRightInd w:val="0"/>
              <w:spacing w:line="360" w:lineRule="auto"/>
              <w:jc w:val="left"/>
              <w:rPr>
                <w:rFonts w:cs="Arial"/>
                <w:szCs w:val="24"/>
              </w:rPr>
            </w:pPr>
          </w:p>
        </w:tc>
      </w:tr>
    </w:tbl>
    <w:p w14:paraId="5EECC27A" w14:textId="7A90085E" w:rsidR="00757D94" w:rsidRDefault="00393EEA" w:rsidP="00393EEA">
      <w:pPr>
        <w:pStyle w:val="Fuente"/>
      </w:pPr>
      <w:r w:rsidRPr="00393EEA">
        <w:rPr>
          <w:i/>
          <w:iCs/>
        </w:rPr>
        <w:t>Nota:</w:t>
      </w:r>
      <w:r>
        <w:rPr>
          <w:i/>
          <w:iCs/>
        </w:rPr>
        <w:t xml:space="preserve"> </w:t>
      </w:r>
      <w:r>
        <w:t>Breve descripción de la figura o tabla. Agregar datos de referencia según formato Norma APA 7ma. Edición y formato autorizado.</w:t>
      </w:r>
    </w:p>
    <w:p w14:paraId="037B45B4" w14:textId="77777777" w:rsidR="00393EEA" w:rsidRPr="00393EEA" w:rsidRDefault="00393EEA" w:rsidP="00393EEA">
      <w:pPr>
        <w:rPr>
          <w:lang w:val="es-ES"/>
        </w:rPr>
      </w:pPr>
    </w:p>
    <w:p w14:paraId="103EC527" w14:textId="70848201" w:rsidR="00822A4A" w:rsidRDefault="00822A4A" w:rsidP="00822A4A">
      <w:pPr>
        <w:pStyle w:val="Sub1"/>
      </w:pPr>
      <w:bookmarkStart w:id="113" w:name="_Toc224812069"/>
      <w:bookmarkStart w:id="114" w:name="_Toc224812970"/>
      <w:r>
        <w:rPr>
          <w:rFonts w:eastAsia="Calibri" w:cs="Arial"/>
          <w:szCs w:val="24"/>
        </w:rPr>
        <w:t>Fases de estudio</w:t>
      </w:r>
      <w:bookmarkEnd w:id="113"/>
      <w:bookmarkEnd w:id="114"/>
    </w:p>
    <w:p w14:paraId="09D12C30" w14:textId="77777777" w:rsidR="00822A4A" w:rsidRDefault="00822A4A" w:rsidP="00822A4A">
      <w:pPr>
        <w:ind w:firstLine="709"/>
        <w:rPr>
          <w:rFonts w:eastAsia="Calibri" w:cs="Arial"/>
          <w:szCs w:val="24"/>
        </w:rPr>
      </w:pPr>
    </w:p>
    <w:p w14:paraId="7A5E4511" w14:textId="10CD731A" w:rsidR="00822A4A" w:rsidRDefault="00822A4A" w:rsidP="00822A4A">
      <w:pPr>
        <w:tabs>
          <w:tab w:val="left" w:pos="6855"/>
        </w:tabs>
        <w:ind w:firstLine="709"/>
      </w:pPr>
      <w:bookmarkStart w:id="115" w:name="_Hlk138940667"/>
      <w:r w:rsidRPr="00822A4A">
        <w:t>Describir el proceso por medio del cual se realizará el estudio, indicando las técnicas que aplicarán y las actividades que se realizarán, por ejemplo: encuestas, grupos focales, trabajo de campo, mediciones, ensayos de laboratorio, entre otros.</w:t>
      </w:r>
    </w:p>
    <w:p w14:paraId="34C57726" w14:textId="77777777" w:rsidR="00822A4A" w:rsidRDefault="00822A4A" w:rsidP="00822A4A">
      <w:pPr>
        <w:tabs>
          <w:tab w:val="left" w:pos="6855"/>
        </w:tabs>
        <w:ind w:firstLine="709"/>
      </w:pPr>
    </w:p>
    <w:p w14:paraId="0D8C8E79" w14:textId="77777777" w:rsidR="00822A4A" w:rsidRDefault="00822A4A" w:rsidP="00822A4A">
      <w:pPr>
        <w:pStyle w:val="Prrafodelista"/>
        <w:tabs>
          <w:tab w:val="left" w:pos="6855"/>
        </w:tabs>
        <w:ind w:firstLine="0"/>
      </w:pPr>
      <w:r>
        <w:t xml:space="preserve">Fase 1: Revisión de literatura </w:t>
      </w:r>
    </w:p>
    <w:p w14:paraId="64425DA5" w14:textId="77777777" w:rsidR="00822A4A" w:rsidRDefault="00822A4A" w:rsidP="00822A4A">
      <w:pPr>
        <w:pStyle w:val="Prrafodelista"/>
        <w:tabs>
          <w:tab w:val="left" w:pos="6855"/>
        </w:tabs>
        <w:ind w:firstLine="0"/>
      </w:pPr>
      <w:r>
        <w:lastRenderedPageBreak/>
        <w:t xml:space="preserve">Fase 2: Gestión o recolección de la información </w:t>
      </w:r>
    </w:p>
    <w:p w14:paraId="610F6ACA" w14:textId="77777777" w:rsidR="00822A4A" w:rsidRDefault="00822A4A" w:rsidP="00822A4A">
      <w:pPr>
        <w:pStyle w:val="Prrafodelista"/>
        <w:tabs>
          <w:tab w:val="left" w:pos="6855"/>
        </w:tabs>
        <w:ind w:firstLine="0"/>
      </w:pPr>
      <w:r>
        <w:t>Fase3: Análisis de información</w:t>
      </w:r>
    </w:p>
    <w:p w14:paraId="2780BE25" w14:textId="77777777" w:rsidR="00822A4A" w:rsidRDefault="00822A4A" w:rsidP="00822A4A">
      <w:pPr>
        <w:pStyle w:val="Prrafodelista"/>
        <w:tabs>
          <w:tab w:val="left" w:pos="6855"/>
        </w:tabs>
        <w:ind w:firstLine="0"/>
      </w:pPr>
      <w:r>
        <w:t>Fase 4: Interpretación de información</w:t>
      </w:r>
    </w:p>
    <w:p w14:paraId="110B6776" w14:textId="77777777" w:rsidR="00822A4A" w:rsidRDefault="00822A4A" w:rsidP="00822A4A">
      <w:pPr>
        <w:pStyle w:val="Prrafodelista"/>
        <w:tabs>
          <w:tab w:val="left" w:pos="6855"/>
        </w:tabs>
        <w:ind w:firstLine="0"/>
      </w:pPr>
      <w:r>
        <w:t>Fase n: lo que sea necesario</w:t>
      </w:r>
    </w:p>
    <w:bookmarkEnd w:id="115"/>
    <w:p w14:paraId="1C64B74D" w14:textId="21C5D62D" w:rsidR="00504D44" w:rsidRDefault="00CC6FCB" w:rsidP="00822A4A">
      <w:pPr>
        <w:rPr>
          <w:rFonts w:cs="Arial"/>
          <w:b/>
          <w:caps/>
          <w:sz w:val="28"/>
          <w:lang w:val="es-ES"/>
        </w:rPr>
      </w:pPr>
      <w:r>
        <w:t xml:space="preserve"> </w:t>
      </w:r>
    </w:p>
    <w:p w14:paraId="0694A370" w14:textId="77777777" w:rsidR="00F54AC6" w:rsidRDefault="00F54AC6">
      <w:pPr>
        <w:ind w:left="1281" w:hanging="357"/>
        <w:jc w:val="center"/>
        <w:rPr>
          <w:rFonts w:cs="Arial"/>
          <w:b/>
          <w:caps/>
          <w:sz w:val="28"/>
          <w:lang w:val="es-ES"/>
        </w:rPr>
      </w:pPr>
      <w:r>
        <w:br w:type="page"/>
      </w:r>
    </w:p>
    <w:p w14:paraId="58A3CAC8" w14:textId="77777777" w:rsidR="00F54AC6" w:rsidRDefault="00F54AC6">
      <w:pPr>
        <w:ind w:left="1281" w:hanging="357"/>
        <w:jc w:val="center"/>
        <w:rPr>
          <w:rFonts w:cs="Arial"/>
          <w:b/>
          <w:caps/>
          <w:sz w:val="28"/>
          <w:lang w:val="es-ES"/>
        </w:rPr>
      </w:pPr>
      <w:r>
        <w:lastRenderedPageBreak/>
        <w:br w:type="page"/>
      </w:r>
    </w:p>
    <w:p w14:paraId="6E2C117B" w14:textId="0F4EAF32" w:rsidR="00CC6FCB" w:rsidRDefault="00CC6FCB" w:rsidP="001D477B">
      <w:pPr>
        <w:pStyle w:val="Captulos"/>
      </w:pPr>
      <w:bookmarkStart w:id="116" w:name="_Toc224812070"/>
      <w:bookmarkStart w:id="117" w:name="_Toc224812971"/>
      <w:r>
        <w:lastRenderedPageBreak/>
        <w:t>TÉCNICAS DE ANÁLISIS DE LA INFORMACIÓN</w:t>
      </w:r>
      <w:bookmarkEnd w:id="116"/>
      <w:bookmarkEnd w:id="117"/>
    </w:p>
    <w:p w14:paraId="2D612FFC" w14:textId="77777777" w:rsidR="00CC6FCB" w:rsidRDefault="00CC6FCB" w:rsidP="001D477B"/>
    <w:p w14:paraId="6CFC6F1D" w14:textId="77777777" w:rsidR="00CC6FCB" w:rsidRDefault="00CC6FCB" w:rsidP="001D477B"/>
    <w:p w14:paraId="1F74C9C3" w14:textId="77777777" w:rsidR="001D477B" w:rsidRDefault="001D477B" w:rsidP="001D477B"/>
    <w:p w14:paraId="767E202F" w14:textId="19E3045C" w:rsidR="00CC6FCB" w:rsidRDefault="00CC6FCB" w:rsidP="00504D44">
      <w:r w:rsidRPr="006E08E9">
        <w:rPr>
          <w:b/>
          <w:bCs/>
        </w:rPr>
        <w:t>Técnicas de análisis de información:</w:t>
      </w:r>
      <w:r>
        <w:t xml:space="preserve"> </w:t>
      </w:r>
      <w:r w:rsidR="00822A4A" w:rsidRPr="000F31CD">
        <w:rPr>
          <w:szCs w:val="24"/>
          <w:lang w:val="es-ES"/>
        </w:rPr>
        <w:t>deben describirse las técnicas de la estadística descriptiva o inferencial que se utilizarán, indicando el propósito y recursos a utilizar</w:t>
      </w:r>
      <w:r>
        <w:t xml:space="preserve">. </w:t>
      </w:r>
    </w:p>
    <w:p w14:paraId="5FA5B1A5" w14:textId="77777777" w:rsidR="00CC6FCB" w:rsidRDefault="00CC6FCB" w:rsidP="00CC6FCB">
      <w:pPr>
        <w:ind w:firstLine="0"/>
      </w:pPr>
    </w:p>
    <w:p w14:paraId="08B59B54" w14:textId="3AED05A8" w:rsidR="00CC6FCB" w:rsidRDefault="00CC6FCB" w:rsidP="00504D44">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rsidR="00504D44">
        <w:t xml:space="preserve">. </w:t>
      </w:r>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
    <w:p w14:paraId="1844DC58" w14:textId="77777777" w:rsidR="00504D44" w:rsidRDefault="00504D44" w:rsidP="00504D44"/>
    <w:p w14:paraId="464BF6C5" w14:textId="770229D2" w:rsidR="00CC6FCB" w:rsidRDefault="00CC6FCB" w:rsidP="00504D44">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rsidR="00504D44">
        <w:t xml:space="preserve">. </w:t>
      </w:r>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
    <w:p w14:paraId="6B46B490" w14:textId="77777777" w:rsidR="00CC6FCB" w:rsidRPr="006E08E9" w:rsidRDefault="00CC6FCB" w:rsidP="00CC6FCB">
      <w:pPr>
        <w:ind w:firstLine="0"/>
        <w:rPr>
          <w:lang w:val="es-ES"/>
        </w:rPr>
      </w:pPr>
    </w:p>
    <w:p w14:paraId="1FECCD57" w14:textId="5A5AFA0A" w:rsidR="00504D44" w:rsidRDefault="00504D44">
      <w:pPr>
        <w:ind w:left="1281" w:hanging="357"/>
        <w:jc w:val="center"/>
        <w:rPr>
          <w:rFonts w:cs="Arial"/>
          <w:b/>
          <w:caps/>
          <w:sz w:val="28"/>
          <w:lang w:val="es-ES"/>
        </w:rPr>
      </w:pPr>
    </w:p>
    <w:p w14:paraId="6F374A1D" w14:textId="37233DBC" w:rsidR="000D2643" w:rsidRDefault="000D2643">
      <w:pPr>
        <w:ind w:left="1281" w:hanging="357"/>
        <w:jc w:val="center"/>
        <w:rPr>
          <w:rFonts w:cs="Arial"/>
          <w:b/>
          <w:caps/>
          <w:sz w:val="28"/>
          <w:lang w:val="es-ES"/>
        </w:rPr>
      </w:pPr>
    </w:p>
    <w:p w14:paraId="5E04313B" w14:textId="4B4744F6" w:rsidR="000D2643" w:rsidRDefault="000D2643">
      <w:pPr>
        <w:ind w:left="1281" w:hanging="357"/>
        <w:jc w:val="center"/>
        <w:rPr>
          <w:rFonts w:cs="Arial"/>
          <w:b/>
          <w:caps/>
          <w:sz w:val="28"/>
          <w:lang w:val="es-ES"/>
        </w:rPr>
      </w:pPr>
    </w:p>
    <w:p w14:paraId="29B879C0" w14:textId="77777777" w:rsidR="007E7F76" w:rsidRDefault="007E7F76">
      <w:pPr>
        <w:ind w:left="1281" w:hanging="357"/>
        <w:jc w:val="center"/>
        <w:rPr>
          <w:rFonts w:cs="Arial"/>
          <w:b/>
          <w:caps/>
          <w:sz w:val="28"/>
          <w:lang w:val="es-ES"/>
        </w:rPr>
      </w:pPr>
      <w:r>
        <w:br w:type="page"/>
      </w:r>
    </w:p>
    <w:p w14:paraId="5C7C0AE7" w14:textId="77777777" w:rsidR="007E7F76" w:rsidRDefault="007E7F76">
      <w:pPr>
        <w:ind w:left="1281" w:hanging="357"/>
        <w:jc w:val="center"/>
        <w:rPr>
          <w:rFonts w:cs="Arial"/>
          <w:b/>
          <w:caps/>
          <w:sz w:val="28"/>
          <w:lang w:val="es-ES"/>
        </w:rPr>
      </w:pPr>
      <w:r>
        <w:lastRenderedPageBreak/>
        <w:br w:type="page"/>
      </w:r>
    </w:p>
    <w:p w14:paraId="5B900240" w14:textId="2523763F" w:rsidR="00CC6FCB" w:rsidRDefault="00CC6FCB" w:rsidP="001D477B">
      <w:pPr>
        <w:pStyle w:val="Captulos"/>
      </w:pPr>
      <w:bookmarkStart w:id="118" w:name="_Toc224812071"/>
      <w:bookmarkStart w:id="119" w:name="_Toc224812972"/>
      <w:r>
        <w:lastRenderedPageBreak/>
        <w:t>CRONOGRAMA</w:t>
      </w:r>
      <w:bookmarkEnd w:id="118"/>
      <w:bookmarkEnd w:id="119"/>
    </w:p>
    <w:p w14:paraId="582C4CD0" w14:textId="77777777" w:rsidR="00CC6FCB" w:rsidRDefault="00CC6FCB" w:rsidP="00CC6FCB">
      <w:pPr>
        <w:pStyle w:val="Ttulosposteriores"/>
        <w:rPr>
          <w:caps w:val="0"/>
        </w:rPr>
      </w:pPr>
    </w:p>
    <w:p w14:paraId="2537840A" w14:textId="77777777" w:rsidR="00CC6FCB" w:rsidRDefault="00CC6FCB" w:rsidP="00CC6FCB">
      <w:pPr>
        <w:pStyle w:val="Ttulosposteriores"/>
        <w:rPr>
          <w:caps w:val="0"/>
        </w:rPr>
      </w:pPr>
    </w:p>
    <w:p w14:paraId="7FA5683E" w14:textId="77777777" w:rsidR="00CC6FCB" w:rsidRDefault="00CC6FCB" w:rsidP="00CC6FCB">
      <w:pPr>
        <w:rPr>
          <w:lang w:val="es-ES"/>
        </w:rPr>
      </w:pPr>
    </w:p>
    <w:p w14:paraId="079D016C" w14:textId="1A99C89F" w:rsidR="00CC6FCB" w:rsidRDefault="00CC6FCB" w:rsidP="00504D44">
      <w:r w:rsidRPr="006E08E9">
        <w:rPr>
          <w:b/>
          <w:bCs/>
        </w:rPr>
        <w:t>Cronograma:</w:t>
      </w:r>
      <w:r>
        <w:t xml:space="preserve"> debe presentar la organización cronológica del proceso investigativo, organizado por semanas, abarcando una duración total mínima de </w:t>
      </w:r>
      <w:r w:rsidR="00346CC6">
        <w:t>6</w:t>
      </w:r>
      <w:r>
        <w:t xml:space="preserve"> meses de duración, desde el inicio hasta la presentación del informe final del trabajo </w:t>
      </w:r>
      <w:r w:rsidRPr="008E464D">
        <w:t xml:space="preserve">de tesis </w:t>
      </w:r>
      <w:r w:rsidR="008E464D" w:rsidRPr="008E464D">
        <w:t>de maestría.</w:t>
      </w:r>
      <w:r>
        <w:t xml:space="preserve"> </w:t>
      </w:r>
      <w:r w:rsidR="00822A4A">
        <w:t>Puede utilizarse la</w:t>
      </w:r>
      <w:r>
        <w:t xml:space="preserve"> herramienta Project</w:t>
      </w:r>
      <w:r w:rsidR="00822A4A">
        <w:t>, Excel, Word, u otra que se tenga disponible</w:t>
      </w:r>
      <w:r>
        <w:t xml:space="preserve">. </w:t>
      </w:r>
    </w:p>
    <w:p w14:paraId="2E85B260" w14:textId="77777777" w:rsidR="00504D44" w:rsidRDefault="00504D44" w:rsidP="00CC6FCB">
      <w:pPr>
        <w:pStyle w:val="NumeracinConclusiones"/>
        <w:numPr>
          <w:ilvl w:val="0"/>
          <w:numId w:val="0"/>
        </w:numPr>
        <w:ind w:left="720"/>
        <w:jc w:val="left"/>
      </w:pPr>
    </w:p>
    <w:p w14:paraId="6038062B" w14:textId="5A4D2D6E" w:rsidR="00CC6FCB" w:rsidRDefault="00CC6FCB" w:rsidP="00504D44">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rsidR="00504D44">
        <w:t xml:space="preserve">. </w:t>
      </w:r>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
    <w:p w14:paraId="44DDCDA7" w14:textId="77777777" w:rsidR="00504D44" w:rsidRDefault="00504D44" w:rsidP="00504D44"/>
    <w:p w14:paraId="33371850" w14:textId="3915B469" w:rsidR="00CC6FCB" w:rsidRDefault="00CC6FCB" w:rsidP="00504D44">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rsidR="00504D44">
        <w:t xml:space="preserve">. </w:t>
      </w:r>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
    <w:p w14:paraId="63AC83CF" w14:textId="77777777" w:rsidR="00CC6FCB" w:rsidRPr="006E08E9" w:rsidRDefault="00CC6FCB" w:rsidP="00CC6FCB">
      <w:pPr>
        <w:rPr>
          <w:lang w:val="es-ES"/>
        </w:rPr>
      </w:pPr>
    </w:p>
    <w:p w14:paraId="6C4998BA" w14:textId="77777777" w:rsidR="00CC6FCB" w:rsidRDefault="00CC6FCB" w:rsidP="00CC6FCB">
      <w:pPr>
        <w:rPr>
          <w:lang w:val="es-ES"/>
        </w:rPr>
      </w:pPr>
    </w:p>
    <w:p w14:paraId="30AF386E" w14:textId="77777777" w:rsidR="007E7F76" w:rsidRDefault="007E7F76">
      <w:pPr>
        <w:ind w:left="1281" w:hanging="357"/>
        <w:jc w:val="center"/>
      </w:pPr>
      <w:r>
        <w:br w:type="page"/>
      </w:r>
    </w:p>
    <w:p w14:paraId="1363EEF7" w14:textId="1DBB2CB7" w:rsidR="00504D44" w:rsidRDefault="00504D44">
      <w:pPr>
        <w:ind w:left="1281" w:hanging="357"/>
        <w:jc w:val="center"/>
        <w:rPr>
          <w:rFonts w:cs="Arial"/>
          <w:b/>
          <w:caps/>
          <w:sz w:val="28"/>
          <w:lang w:val="es-ES"/>
        </w:rPr>
      </w:pPr>
      <w:r>
        <w:lastRenderedPageBreak/>
        <w:br w:type="page"/>
      </w:r>
    </w:p>
    <w:p w14:paraId="480FE60A" w14:textId="06B97256" w:rsidR="00CC6FCB" w:rsidRDefault="00CC6FCB" w:rsidP="001D477B">
      <w:pPr>
        <w:pStyle w:val="Captulos"/>
      </w:pPr>
      <w:bookmarkStart w:id="120" w:name="_Toc224812072"/>
      <w:bookmarkStart w:id="121" w:name="_Toc224812973"/>
      <w:r>
        <w:lastRenderedPageBreak/>
        <w:t>FACTIBILIDAD DEL ESTUDIO</w:t>
      </w:r>
      <w:bookmarkEnd w:id="120"/>
      <w:bookmarkEnd w:id="121"/>
    </w:p>
    <w:p w14:paraId="502E0374" w14:textId="77777777" w:rsidR="00CC6FCB" w:rsidRDefault="00CC6FCB" w:rsidP="00CC6FCB">
      <w:pPr>
        <w:pStyle w:val="Ttulosposteriores"/>
        <w:rPr>
          <w:caps w:val="0"/>
        </w:rPr>
      </w:pPr>
    </w:p>
    <w:p w14:paraId="1DA5BD92" w14:textId="77777777" w:rsidR="00CC6FCB" w:rsidRDefault="00CC6FCB" w:rsidP="00CC6FCB">
      <w:pPr>
        <w:pStyle w:val="Ttulosposteriores"/>
        <w:rPr>
          <w:caps w:val="0"/>
        </w:rPr>
      </w:pPr>
    </w:p>
    <w:p w14:paraId="558C1319" w14:textId="51C26401" w:rsidR="00CC6FCB" w:rsidRDefault="00CC6FCB" w:rsidP="00504D44">
      <w:r>
        <w:t xml:space="preserve">Factibilidad técnica y financiera: </w:t>
      </w:r>
      <w:r w:rsidR="00822A4A" w:rsidRPr="00822A4A">
        <w:t>debe analizarse si se cuenta con los recursos necesarios para la realización del trabajo, incluyendo recursos humanos, financieros, tecnológicos, acceso a información, permisos, equipo, infraestructura, entre otros. Cuantificar inversiones y especificar fuentes de financiamiento</w:t>
      </w:r>
      <w:r>
        <w:t xml:space="preserve">. </w:t>
      </w:r>
    </w:p>
    <w:p w14:paraId="36B00197" w14:textId="1939D84C" w:rsidR="00822A4A" w:rsidRDefault="00822A4A" w:rsidP="00504D44"/>
    <w:p w14:paraId="40221405" w14:textId="21EBC96A" w:rsidR="00CC6FCB" w:rsidRDefault="00CC6FCB" w:rsidP="00504D44">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rsidR="00504D44">
        <w:t xml:space="preserve">. </w:t>
      </w:r>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
    <w:p w14:paraId="5F696505" w14:textId="77777777" w:rsidR="00504D44" w:rsidRDefault="00504D44" w:rsidP="00504D44"/>
    <w:p w14:paraId="6177FD0A" w14:textId="04AD41EB" w:rsidR="00CC6FCB" w:rsidRDefault="00CC6FCB" w:rsidP="00504D44">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rsidR="00504D44">
        <w:t xml:space="preserve">. </w:t>
      </w:r>
      <w:r>
        <w:t xml:space="preserve">Texto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
    <w:p w14:paraId="53335DE5" w14:textId="77777777" w:rsidR="00CC6FCB" w:rsidRDefault="00CC6FCB" w:rsidP="00CC6FCB">
      <w:pPr>
        <w:ind w:firstLine="0"/>
      </w:pPr>
    </w:p>
    <w:p w14:paraId="2BE366AE" w14:textId="458C218C" w:rsidR="00504D44" w:rsidRDefault="00504D44">
      <w:pPr>
        <w:ind w:left="1281" w:hanging="357"/>
        <w:jc w:val="center"/>
        <w:rPr>
          <w:rFonts w:cs="Arial"/>
          <w:b/>
          <w:caps/>
          <w:sz w:val="28"/>
          <w:lang w:val="es-ES"/>
        </w:rPr>
      </w:pPr>
    </w:p>
    <w:p w14:paraId="0CAAFEB3" w14:textId="77777777" w:rsidR="00944D5F" w:rsidRDefault="00944D5F">
      <w:pPr>
        <w:ind w:left="1281" w:hanging="357"/>
        <w:jc w:val="center"/>
      </w:pPr>
    </w:p>
    <w:p w14:paraId="0B7A1C42" w14:textId="77777777" w:rsidR="00944D5F" w:rsidRDefault="00944D5F">
      <w:pPr>
        <w:ind w:left="1281" w:hanging="357"/>
        <w:jc w:val="center"/>
      </w:pPr>
    </w:p>
    <w:p w14:paraId="5B62BE23" w14:textId="77777777" w:rsidR="00944D5F" w:rsidRDefault="00944D5F">
      <w:pPr>
        <w:ind w:left="1281" w:hanging="357"/>
        <w:jc w:val="center"/>
      </w:pPr>
    </w:p>
    <w:p w14:paraId="0BB860BE" w14:textId="77777777" w:rsidR="00944D5F" w:rsidRDefault="00944D5F">
      <w:pPr>
        <w:ind w:left="1281" w:hanging="357"/>
        <w:jc w:val="center"/>
      </w:pPr>
    </w:p>
    <w:p w14:paraId="062F73F9" w14:textId="77777777" w:rsidR="00944D5F" w:rsidRDefault="00944D5F">
      <w:pPr>
        <w:ind w:left="1281" w:hanging="357"/>
        <w:jc w:val="center"/>
      </w:pPr>
    </w:p>
    <w:p w14:paraId="178BD4CB" w14:textId="77777777" w:rsidR="00944D5F" w:rsidRDefault="00944D5F">
      <w:pPr>
        <w:ind w:left="1281" w:hanging="357"/>
        <w:jc w:val="center"/>
      </w:pPr>
    </w:p>
    <w:p w14:paraId="47A970B8" w14:textId="77777777" w:rsidR="00944D5F" w:rsidRDefault="00944D5F">
      <w:pPr>
        <w:ind w:left="1281" w:hanging="357"/>
        <w:jc w:val="center"/>
      </w:pPr>
    </w:p>
    <w:p w14:paraId="65BC6A0E" w14:textId="77777777" w:rsidR="00944D5F" w:rsidRDefault="00944D5F">
      <w:pPr>
        <w:ind w:left="1281" w:hanging="357"/>
        <w:jc w:val="center"/>
      </w:pPr>
    </w:p>
    <w:p w14:paraId="38E977B3" w14:textId="77777777" w:rsidR="00944D5F" w:rsidRDefault="00944D5F">
      <w:pPr>
        <w:ind w:left="1281" w:hanging="357"/>
        <w:jc w:val="center"/>
      </w:pPr>
    </w:p>
    <w:p w14:paraId="32D5AF79" w14:textId="77777777" w:rsidR="00944D5F" w:rsidRDefault="00944D5F">
      <w:pPr>
        <w:ind w:left="1281" w:hanging="357"/>
        <w:jc w:val="center"/>
      </w:pPr>
    </w:p>
    <w:p w14:paraId="4C996EEB" w14:textId="77777777" w:rsidR="00944D5F" w:rsidRDefault="00944D5F">
      <w:pPr>
        <w:ind w:left="1281" w:hanging="357"/>
        <w:jc w:val="center"/>
      </w:pPr>
    </w:p>
    <w:p w14:paraId="1A8AB69F" w14:textId="77777777" w:rsidR="00944D5F" w:rsidRDefault="00944D5F">
      <w:pPr>
        <w:ind w:left="1281" w:hanging="357"/>
        <w:jc w:val="center"/>
      </w:pPr>
    </w:p>
    <w:p w14:paraId="6C38EC01" w14:textId="77777777" w:rsidR="00944D5F" w:rsidRDefault="00944D5F">
      <w:pPr>
        <w:ind w:left="1281" w:hanging="357"/>
        <w:jc w:val="center"/>
      </w:pPr>
    </w:p>
    <w:p w14:paraId="715E95C1" w14:textId="77777777" w:rsidR="00944D5F" w:rsidRDefault="00944D5F">
      <w:pPr>
        <w:ind w:left="1281" w:hanging="357"/>
        <w:jc w:val="center"/>
      </w:pPr>
    </w:p>
    <w:p w14:paraId="31ABB01D" w14:textId="77777777" w:rsidR="00944D5F" w:rsidRDefault="00944D5F">
      <w:pPr>
        <w:ind w:left="1281" w:hanging="357"/>
        <w:jc w:val="center"/>
      </w:pPr>
    </w:p>
    <w:p w14:paraId="0A2560DC" w14:textId="77777777" w:rsidR="00944D5F" w:rsidRDefault="00944D5F">
      <w:pPr>
        <w:ind w:left="1281" w:hanging="357"/>
        <w:jc w:val="center"/>
      </w:pPr>
    </w:p>
    <w:p w14:paraId="2D1DE2BB" w14:textId="2290053B" w:rsidR="00504D44" w:rsidRDefault="00504D44">
      <w:pPr>
        <w:ind w:left="1281" w:hanging="357"/>
        <w:jc w:val="center"/>
        <w:rPr>
          <w:rFonts w:cs="Arial"/>
          <w:b/>
          <w:caps/>
          <w:sz w:val="28"/>
          <w:lang w:val="es-ES"/>
        </w:rPr>
      </w:pPr>
      <w:r>
        <w:br w:type="page"/>
      </w:r>
    </w:p>
    <w:p w14:paraId="72BE515C" w14:textId="4DE6DFA0" w:rsidR="00CC6FCB" w:rsidRDefault="00CC6FCB" w:rsidP="001D477B">
      <w:pPr>
        <w:pStyle w:val="Ttulosposteriores"/>
      </w:pPr>
      <w:bookmarkStart w:id="122" w:name="_Toc224812073"/>
      <w:bookmarkStart w:id="123" w:name="_Toc224812974"/>
      <w:r>
        <w:lastRenderedPageBreak/>
        <w:t>REFERENCIAS</w:t>
      </w:r>
      <w:bookmarkEnd w:id="122"/>
      <w:bookmarkEnd w:id="123"/>
    </w:p>
    <w:p w14:paraId="06EA60CC" w14:textId="77777777" w:rsidR="00CC6FCB" w:rsidRDefault="00CC6FCB" w:rsidP="001D477B"/>
    <w:p w14:paraId="7F90FF8B" w14:textId="77777777" w:rsidR="00CC6FCB" w:rsidRDefault="00CC6FCB" w:rsidP="001D477B"/>
    <w:p w14:paraId="6E629189" w14:textId="77777777" w:rsidR="001D477B" w:rsidRDefault="001D477B" w:rsidP="001D477B"/>
    <w:p w14:paraId="49DB2D7B" w14:textId="1C9DB075" w:rsidR="00CF045D" w:rsidRDefault="00CF045D" w:rsidP="00504D44">
      <w:r w:rsidRPr="00CF2B87">
        <w:rPr>
          <w:b/>
          <w:bCs/>
        </w:rPr>
        <w:t xml:space="preserve">Referencias: </w:t>
      </w:r>
      <w:r w:rsidR="002B06A4">
        <w:t xml:space="preserve">Incluir </w:t>
      </w:r>
      <w:r w:rsidR="002B06A4" w:rsidRPr="00236319">
        <w:t>al menos 15 referencias de estudios, revistas, tesis de maestría, artículos científicos, citados con las Normas APA más recientes</w:t>
      </w:r>
      <w:r>
        <w:t xml:space="preserve">. </w:t>
      </w:r>
    </w:p>
    <w:p w14:paraId="19F17971" w14:textId="77777777" w:rsidR="00504D44" w:rsidRDefault="00504D44" w:rsidP="00504D44"/>
    <w:p w14:paraId="786C9262" w14:textId="67D4C56A" w:rsidR="00CF045D" w:rsidRDefault="00CF045D" w:rsidP="00CF045D">
      <w:r>
        <w:t>Las referencias deben estar sin numeración, en orden alfabético y con sangría francesa.</w:t>
      </w:r>
    </w:p>
    <w:p w14:paraId="68A66E8A" w14:textId="77777777" w:rsidR="00597AA9" w:rsidRPr="00CF2B87" w:rsidRDefault="00597AA9" w:rsidP="00CF045D"/>
    <w:p w14:paraId="7440E61C" w14:textId="77777777" w:rsidR="00CC6FCB" w:rsidRPr="00CF045D" w:rsidRDefault="00CC6FCB" w:rsidP="00504D44"/>
    <w:p w14:paraId="3DD1D059" w14:textId="79E20412" w:rsidR="00597AA9" w:rsidRDefault="00597AA9" w:rsidP="00802BA5">
      <w:r>
        <w:rPr>
          <w:noProof/>
        </w:rPr>
        <mc:AlternateContent>
          <mc:Choice Requires="wps">
            <w:drawing>
              <wp:anchor distT="0" distB="0" distL="114300" distR="114300" simplePos="0" relativeHeight="251905024" behindDoc="0" locked="0" layoutInCell="1" allowOverlap="1" wp14:anchorId="785FC0AD" wp14:editId="0C6FA99B">
                <wp:simplePos x="0" y="0"/>
                <wp:positionH relativeFrom="column">
                  <wp:posOffset>-710837</wp:posOffset>
                </wp:positionH>
                <wp:positionV relativeFrom="paragraph">
                  <wp:posOffset>-374741</wp:posOffset>
                </wp:positionV>
                <wp:extent cx="1647825" cy="819150"/>
                <wp:effectExtent l="0" t="0" r="28575" b="514350"/>
                <wp:wrapNone/>
                <wp:docPr id="2" name="Globo: línea 2"/>
                <wp:cNvGraphicFramePr/>
                <a:graphic xmlns:a="http://schemas.openxmlformats.org/drawingml/2006/main">
                  <a:graphicData uri="http://schemas.microsoft.com/office/word/2010/wordprocessingShape">
                    <wps:wsp>
                      <wps:cNvSpPr/>
                      <wps:spPr>
                        <a:xfrm>
                          <a:off x="0" y="0"/>
                          <a:ext cx="1647825" cy="819150"/>
                        </a:xfrm>
                        <a:prstGeom prst="borderCallout1">
                          <a:avLst>
                            <a:gd name="adj1" fmla="val 116083"/>
                            <a:gd name="adj2" fmla="val 28319"/>
                            <a:gd name="adj3" fmla="val 158439"/>
                            <a:gd name="adj4" fmla="val 28183"/>
                          </a:avLst>
                        </a:prstGeom>
                        <a:ln w="19050"/>
                      </wps:spPr>
                      <wps:style>
                        <a:lnRef idx="2">
                          <a:schemeClr val="accent5"/>
                        </a:lnRef>
                        <a:fillRef idx="1">
                          <a:schemeClr val="lt1"/>
                        </a:fillRef>
                        <a:effectRef idx="0">
                          <a:schemeClr val="accent5"/>
                        </a:effectRef>
                        <a:fontRef idx="minor">
                          <a:schemeClr val="dk1"/>
                        </a:fontRef>
                      </wps:style>
                      <wps:txbx>
                        <w:txbxContent>
                          <w:p w14:paraId="3659D925" w14:textId="77777777" w:rsidR="00597AA9" w:rsidRDefault="00597AA9" w:rsidP="00597AA9">
                            <w:pPr>
                              <w:spacing w:line="276" w:lineRule="auto"/>
                              <w:ind w:firstLine="0"/>
                            </w:pPr>
                            <w:r>
                              <w:rPr>
                                <w:rFonts w:cs="Arial"/>
                                <w:sz w:val="20"/>
                                <w:szCs w:val="20"/>
                              </w:rPr>
                              <w:t xml:space="preserve">Las referencias deben estar sin numeración, en orden alfabético y con sangría francesa.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FC0AD" id="Globo: línea 2" o:spid="_x0000_s1055" type="#_x0000_t47" style="position:absolute;left:0;text-align:left;margin-left:-55.95pt;margin-top:-29.5pt;width:129.75pt;height:64.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rnnwIAALUFAAAOAAAAZHJzL2Uyb0RvYy54bWysVFtP2zAUfp+0/2D5feTSFtKKFFVFTJMQ&#10;oMHEs+vYNJtvs90m3a/n2EnTCJAmTXtJjn2+c/t8zrm8aqVAe2ZdrVWJs7MUI6aormr1UuIfTzdf&#10;CoycJ6oiQitW4gNz+Gr5+dNlYxYs11stKmYROFFu0ZgSb703iyRxdMskcWfaMAVKrq0kHo72Jaks&#10;acC7FEmepudJo21lrKbMObi97pR4Gf1zzqi/59wxj0SJITcfvzZ+N+GbLC/J4sUSs61pnwb5hywk&#10;qRUEHVxdE0/QztbvXMmaWu0092dUy0RzXlMWa4BqsvRNNY9bYlisBchxZqDJ/T+39G7/aB4s0NAY&#10;t3AghipabmX4Q36ojWQdBrJY6xGFy+x8elHkM4wo6Ipsns0im8nJ2ljnvzItURBKvIGXYnZNhNA7&#10;n0W2yP7W+UhbhRSR0B+k+plhxKWAV9gTgbLsPC0m/TONQPkYlBeTbP4eMxljslkxnXwAmo5BeZF1&#10;waCKPjeQjnWERIVCDdQ+T/tqT6xFyR8E62DfGUd1BTzlsdLY0GwtLIKqoExKmfKzkDMEEArQwYzX&#10;QgyGHUVvDAUw1xn12GDGYqMPhunfIw4WMapWfjCWtdL2IwfVryFyh4fURzUH0bebFoqGmiPR4Wqj&#10;q8ODRVZ3k+cMvamhG26J8w/EwiPDUML68Pfw4UIDt7qXMNpq++ej+4CHCQAtRg2Mbond7x2xDCPx&#10;TcFszLPpNMx6PExnFzkc7FizGWvUTq41PAm0HWQXxYD34ihyq+Uz9O4qRAUVURRil5h6ezysfbdS&#10;YE9RtlpFGMy3If5WPRoanAeiQyM9tc/Emn4kPAzTnT6Oed9z3fOesMFS6dXOa177oDzx2h9gN8Q+&#10;6vdYWD7jc0Sdtu3yFQAA//8DAFBLAwQUAAYACAAAACEA4gCLguEAAAALAQAADwAAAGRycy9kb3du&#10;cmV2LnhtbEyPy07DMBBF90j8gzVI7FrbCFqaxqkQAlEhIaDtB7jxNI7qR7CdNvl73BXsZjRHd84t&#10;V4M15IQhtt4J4FMGBF3tVesaAbvt6+QRSEzSKWm8QwEjRlhV11elLJQ/u288bVJDcoiLhRSgU+oK&#10;SmOt0co49R26fDv4YGXKa2ioCvKcw62hd4zNqJWtyx+07PBZY33c9FZAMD8fx927XX+9jHr9xkfa&#10;b+2nELc3w9MSSMIh/cFw0c/qUGWnve+disQImHDOF5nN08Mit7og9/MZkL2AOWNAq5L+71D9AgAA&#10;//8DAFBLAQItABQABgAIAAAAIQC2gziS/gAAAOEBAAATAAAAAAAAAAAAAAAAAAAAAABbQ29udGVu&#10;dF9UeXBlc10ueG1sUEsBAi0AFAAGAAgAAAAhADj9If/WAAAAlAEAAAsAAAAAAAAAAAAAAAAALwEA&#10;AF9yZWxzLy5yZWxzUEsBAi0AFAAGAAgAAAAhAOl26uefAgAAtQUAAA4AAAAAAAAAAAAAAAAALgIA&#10;AGRycy9lMm9Eb2MueG1sUEsBAi0AFAAGAAgAAAAhAOIAi4LhAAAACwEAAA8AAAAAAAAAAAAAAAAA&#10;+QQAAGRycy9kb3ducmV2LnhtbFBLBQYAAAAABAAEAPMAAAAHBgAAAAA=&#10;" adj="6088,34223,6117,25074" fillcolor="white [3201]" strokecolor="#4bacc6 [3208]" strokeweight="1.5pt">
                <v:textbox>
                  <w:txbxContent>
                    <w:p w14:paraId="3659D925" w14:textId="77777777" w:rsidR="00597AA9" w:rsidRDefault="00597AA9" w:rsidP="00597AA9">
                      <w:pPr>
                        <w:spacing w:line="276" w:lineRule="auto"/>
                        <w:ind w:firstLine="0"/>
                      </w:pPr>
                      <w:r>
                        <w:rPr>
                          <w:rFonts w:cs="Arial"/>
                          <w:sz w:val="20"/>
                          <w:szCs w:val="20"/>
                        </w:rPr>
                        <w:t xml:space="preserve">Las referencias deben estar sin numeración, en orden alfabético y con sangría francesa. </w:t>
                      </w:r>
                    </w:p>
                  </w:txbxContent>
                </v:textbox>
                <o:callout v:ext="edit" minusy="t"/>
              </v:shape>
            </w:pict>
          </mc:Fallback>
        </mc:AlternateContent>
      </w:r>
    </w:p>
    <w:p w14:paraId="3532B4B5" w14:textId="77777777" w:rsidR="00597AA9" w:rsidRDefault="00597AA9" w:rsidP="00597AA9"/>
    <w:p w14:paraId="754B5D71" w14:textId="77777777" w:rsidR="00597AA9" w:rsidRDefault="00597AA9" w:rsidP="00597AA9"/>
    <w:p w14:paraId="674CA226" w14:textId="77777777" w:rsidR="00597AA9" w:rsidRPr="00CE4405" w:rsidRDefault="00597AA9" w:rsidP="00597AA9"/>
    <w:p w14:paraId="01F56D71" w14:textId="77777777" w:rsidR="00597AA9" w:rsidRDefault="00597AA9" w:rsidP="00597AA9">
      <w:pPr>
        <w:pStyle w:val="NumeracinBibliografa"/>
        <w:numPr>
          <w:ilvl w:val="0"/>
          <w:numId w:val="0"/>
        </w:numPr>
        <w:ind w:left="851" w:hanging="851"/>
        <w:rPr>
          <w:rFonts w:eastAsia="Arial" w:cs="Arial"/>
          <w:szCs w:val="24"/>
        </w:rPr>
      </w:pPr>
      <w:proofErr w:type="spellStart"/>
      <w:r>
        <w:rPr>
          <w:rFonts w:eastAsia="Arial" w:cs="Arial"/>
          <w:szCs w:val="24"/>
        </w:rPr>
        <w:t>Andritz</w:t>
      </w:r>
      <w:proofErr w:type="spellEnd"/>
      <w:r>
        <w:rPr>
          <w:rFonts w:eastAsia="Arial" w:cs="Arial"/>
          <w:szCs w:val="24"/>
        </w:rPr>
        <w:t xml:space="preserve">, J. (2012). </w:t>
      </w:r>
      <w:r w:rsidRPr="00B810CE">
        <w:rPr>
          <w:rFonts w:eastAsia="Arial" w:cs="Arial"/>
          <w:i/>
          <w:iCs/>
          <w:szCs w:val="24"/>
        </w:rPr>
        <w:t>Manual de operación y mantenimiento para turbina Pelton en Hidroeléctrica El Recreo</w:t>
      </w:r>
      <w:r>
        <w:rPr>
          <w:rFonts w:eastAsia="Arial" w:cs="Arial"/>
          <w:szCs w:val="24"/>
        </w:rPr>
        <w:t xml:space="preserve">. Prentice Hall. </w:t>
      </w:r>
    </w:p>
    <w:p w14:paraId="7160CBE9" w14:textId="77777777" w:rsidR="00597AA9" w:rsidRPr="00802BA5" w:rsidRDefault="00597AA9" w:rsidP="00597AA9">
      <w:pPr>
        <w:ind w:firstLine="0"/>
      </w:pPr>
    </w:p>
    <w:p w14:paraId="297BA414" w14:textId="77777777" w:rsidR="00597AA9" w:rsidRDefault="00597AA9" w:rsidP="00597AA9">
      <w:pPr>
        <w:ind w:left="709" w:hanging="709"/>
      </w:pPr>
      <w:r w:rsidRPr="00782C15">
        <w:t>Grady, J. Her, M., Moreno, G., Pérez, C. y</w:t>
      </w:r>
      <w:r>
        <w:t xml:space="preserve"> Yelinek, J. (2019). Emociones en los libros de cuentos: una comparación de libros de cuentos que representan grupos étnicos y raciales en los Estados Unidos. </w:t>
      </w:r>
      <w:r w:rsidRPr="00782C15">
        <w:rPr>
          <w:i/>
          <w:iCs/>
        </w:rPr>
        <w:t>Psicología de la cultura de los medios populares</w:t>
      </w:r>
      <w:r>
        <w:t xml:space="preserve">, </w:t>
      </w:r>
      <w:r w:rsidRPr="00782C15">
        <w:rPr>
          <w:i/>
          <w:iCs/>
        </w:rPr>
        <w:t>8</w:t>
      </w:r>
      <w:r>
        <w:t xml:space="preserve">(3), 207-217. </w:t>
      </w:r>
      <w:hyperlink r:id="rId19" w:history="1">
        <w:r w:rsidRPr="0016083F">
          <w:rPr>
            <w:rStyle w:val="Hipervnculo"/>
          </w:rPr>
          <w:t>https://doi.org/10.1037/ppm0000185</w:t>
        </w:r>
      </w:hyperlink>
    </w:p>
    <w:p w14:paraId="0752659E" w14:textId="77777777" w:rsidR="00597AA9" w:rsidRPr="00782C15" w:rsidRDefault="00597AA9" w:rsidP="00597AA9">
      <w:pPr>
        <w:ind w:firstLine="0"/>
      </w:pPr>
    </w:p>
    <w:p w14:paraId="4ABCC902" w14:textId="77777777" w:rsidR="00597AA9" w:rsidRPr="00782C15" w:rsidRDefault="00597AA9" w:rsidP="00597AA9">
      <w:r>
        <w:rPr>
          <w:noProof/>
        </w:rPr>
        <mc:AlternateContent>
          <mc:Choice Requires="wps">
            <w:drawing>
              <wp:anchor distT="0" distB="0" distL="114300" distR="114300" simplePos="0" relativeHeight="251906048" behindDoc="0" locked="0" layoutInCell="1" allowOverlap="1" wp14:anchorId="32CA636B" wp14:editId="1954DDFC">
                <wp:simplePos x="0" y="0"/>
                <wp:positionH relativeFrom="column">
                  <wp:posOffset>17145</wp:posOffset>
                </wp:positionH>
                <wp:positionV relativeFrom="paragraph">
                  <wp:posOffset>33020</wp:posOffset>
                </wp:positionV>
                <wp:extent cx="2219325" cy="1104900"/>
                <wp:effectExtent l="0" t="1600200" r="28575" b="19050"/>
                <wp:wrapNone/>
                <wp:docPr id="16" name="Globo: línea 16"/>
                <wp:cNvGraphicFramePr/>
                <a:graphic xmlns:a="http://schemas.openxmlformats.org/drawingml/2006/main">
                  <a:graphicData uri="http://schemas.microsoft.com/office/word/2010/wordprocessingShape">
                    <wps:wsp>
                      <wps:cNvSpPr/>
                      <wps:spPr>
                        <a:xfrm>
                          <a:off x="0" y="0"/>
                          <a:ext cx="2219325" cy="1104900"/>
                        </a:xfrm>
                        <a:prstGeom prst="borderCallout1">
                          <a:avLst>
                            <a:gd name="adj1" fmla="val -15312"/>
                            <a:gd name="adj2" fmla="val 29475"/>
                            <a:gd name="adj3" fmla="val -143205"/>
                            <a:gd name="adj4" fmla="val 14144"/>
                          </a:avLst>
                        </a:prstGeom>
                        <a:ln w="19050"/>
                      </wps:spPr>
                      <wps:style>
                        <a:lnRef idx="2">
                          <a:schemeClr val="accent5"/>
                        </a:lnRef>
                        <a:fillRef idx="1">
                          <a:schemeClr val="lt1"/>
                        </a:fillRef>
                        <a:effectRef idx="0">
                          <a:schemeClr val="accent5"/>
                        </a:effectRef>
                        <a:fontRef idx="minor">
                          <a:schemeClr val="dk1"/>
                        </a:fontRef>
                      </wps:style>
                      <wps:txbx>
                        <w:txbxContent>
                          <w:p w14:paraId="15CF3EF5" w14:textId="77777777" w:rsidR="00597AA9" w:rsidRDefault="00597AA9" w:rsidP="00597AA9">
                            <w:pPr>
                              <w:spacing w:line="276" w:lineRule="auto"/>
                              <w:ind w:firstLine="0"/>
                              <w:rPr>
                                <w:rFonts w:cs="Arial"/>
                                <w:sz w:val="20"/>
                                <w:szCs w:val="20"/>
                              </w:rPr>
                            </w:pPr>
                            <w:r>
                              <w:rPr>
                                <w:rFonts w:cs="Arial"/>
                                <w:sz w:val="20"/>
                                <w:szCs w:val="20"/>
                              </w:rPr>
                              <w:t>Observe que en la lista de referencias debe utilizar el formato</w:t>
                            </w:r>
                          </w:p>
                          <w:p w14:paraId="4AAF08D5" w14:textId="77777777" w:rsidR="00597AA9" w:rsidRDefault="00597AA9" w:rsidP="00597AA9">
                            <w:pPr>
                              <w:spacing w:line="276" w:lineRule="auto"/>
                              <w:ind w:firstLine="0"/>
                              <w:rPr>
                                <w:rFonts w:cs="Arial"/>
                                <w:sz w:val="20"/>
                                <w:szCs w:val="20"/>
                              </w:rPr>
                            </w:pPr>
                          </w:p>
                          <w:p w14:paraId="37F2A653" w14:textId="77777777" w:rsidR="00597AA9" w:rsidRDefault="00597AA9" w:rsidP="00597AA9">
                            <w:pPr>
                              <w:spacing w:line="276" w:lineRule="auto"/>
                              <w:ind w:firstLine="0"/>
                              <w:jc w:val="center"/>
                              <w:rPr>
                                <w:rFonts w:cs="Arial"/>
                                <w:sz w:val="20"/>
                                <w:szCs w:val="20"/>
                              </w:rPr>
                            </w:pPr>
                            <w:r>
                              <w:rPr>
                                <w:rFonts w:cs="Arial"/>
                                <w:sz w:val="20"/>
                                <w:szCs w:val="20"/>
                              </w:rPr>
                              <w:t>Apellido, A.</w:t>
                            </w:r>
                          </w:p>
                          <w:p w14:paraId="72E39AE9" w14:textId="77777777" w:rsidR="00597AA9" w:rsidRDefault="00597AA9" w:rsidP="00597AA9">
                            <w:pPr>
                              <w:spacing w:line="276" w:lineRule="auto"/>
                              <w:ind w:firstLine="0"/>
                              <w:jc w:val="center"/>
                              <w:rPr>
                                <w:rFonts w:cs="Arial"/>
                                <w:sz w:val="20"/>
                                <w:szCs w:val="20"/>
                              </w:rPr>
                            </w:pPr>
                          </w:p>
                          <w:p w14:paraId="20BAD7E7" w14:textId="77777777" w:rsidR="00597AA9" w:rsidRDefault="00597AA9" w:rsidP="00597AA9">
                            <w:pPr>
                              <w:spacing w:line="276" w:lineRule="auto"/>
                              <w:ind w:firstLine="0"/>
                              <w:jc w:val="center"/>
                              <w:rPr>
                                <w:rFonts w:cs="Arial"/>
                                <w:sz w:val="20"/>
                                <w:szCs w:val="20"/>
                              </w:rPr>
                            </w:pPr>
                            <w:r>
                              <w:rPr>
                                <w:rFonts w:cs="Arial"/>
                                <w:sz w:val="20"/>
                                <w:szCs w:val="20"/>
                              </w:rPr>
                              <w:t>Apellido e inicial del nombre</w:t>
                            </w:r>
                          </w:p>
                          <w:p w14:paraId="3AF98B1D" w14:textId="77777777" w:rsidR="00597AA9" w:rsidRDefault="00597AA9" w:rsidP="00597AA9">
                            <w:pPr>
                              <w:spacing w:line="276" w:lineRule="auto"/>
                              <w:ind w:firstLine="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A636B" id="Globo: línea 16" o:spid="_x0000_s1056" type="#_x0000_t47" style="position:absolute;left:0;text-align:left;margin-left:1.35pt;margin-top:2.6pt;width:174.75pt;height:87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fmoQIAALcFAAAOAAAAZHJzL2Uyb0RvYy54bWysVFtr2zAUfh/sPwi9p77EWZdQp4SUjkFp&#10;y9rRZ0WWEm+6TVJiZ79+R7LjmLYwGHuxj3S+c/t0zrm6bqVAB2ZdrVWJs4sUI6aormq1LfH359vJ&#10;Z4ycJ6oiQitW4iNz+Hr58cNVYxYs1zstKmYROFFu0ZgS77w3iyRxdMckcRfaMAVKrq0kHo52m1SW&#10;NOBdiiRP009Jo21lrKbMObi96ZR4Gf1zzqh/4Nwxj0SJITcfvzZ+N+GbLK/IYmuJ2dW0T4P8QxaS&#10;1AqCDq5uiCdob+s3rmRNrXaa+wuqZaI5rymLNUA1WfqqmqcdMSzWAuQ4M9Dk/p9ben94Mo8WaGiM&#10;WzgQQxUttzL8IT/URrKOA1ms9YjCZZ5n82k+w4iCLsvSYp5GOpOzubHOf2FaoiCUeANPxeyaCKH3&#10;Pot0kcOd85G3CikioUFI9SPDiEsBz3AgAk2y2TTL+3cagfIxKJ8Xl7O3mOkYM8mKaZ6+gyrGqKzI&#10;iiJ4gjL65EA6FRIyFQo1UPA8nXXlnnmLkj8K1sG+MY7qKjAVS40tzdbCIigL6qSUKR/TgQBCATqY&#10;8VqIwbDj6JWhAOq6/HpsMGOx1QfD9O8RB4sYVSs/GMtaafueg+rnELnDA0ujmoPo200LRZd4GskJ&#10;VxtdHR8tsrqbPWfobQ3tcEecfyQWXhnGEhaIf4APFxq41b2E0U7b3+/dBzzMAGgxamB4S+x+7Yll&#10;GImvCqZjDo8Ypj0eitllDgc71mzGGrWXaw1PAn0H2UUx4L04idxq+QLNuwpRQUUUhdglpt6eDmvf&#10;LRXYVJStVhEGE26Iv1NPhgbngejQSM/tC7GmnwkP43SvT4Pe91z3vGdssFR6tfea1z4oz7z2B9gO&#10;sWX7TRbWz/gcUed9u/wDAAD//wMAUEsDBBQABgAIAAAAIQBPQyCj3AAAAAcBAAAPAAAAZHJzL2Rv&#10;d25yZXYueG1sTI5BTwIxEIXvJvyHZky8SdcaQNftEjUxajiBHPRWtsNuYTvdbAus/97hJLd5eV/e&#10;fMV88K04Yh9dIA134wwEUhWso1rD+uvt9gFETIasaQOhhl+MMC9HV4XJbTjREo+rVAseoZgbDU1K&#10;XS5lrBr0Jo5Dh8TdNvTeJI59LW1vTjzuW6mybCq9ccQfGtPha4PVfnXwGhb44ZRLnzhd0Hddbd/X&#10;P7uXvdY318PzE4iEQ/qH4azP6lCy0yYcyEbRalAzBjVMFAhu7yeKjw1js0cFsizkpX/5BwAA//8D&#10;AFBLAQItABQABgAIAAAAIQC2gziS/gAAAOEBAAATAAAAAAAAAAAAAAAAAAAAAABbQ29udGVudF9U&#10;eXBlc10ueG1sUEsBAi0AFAAGAAgAAAAhADj9If/WAAAAlAEAAAsAAAAAAAAAAAAAAAAALwEAAF9y&#10;ZWxzLy5yZWxzUEsBAi0AFAAGAAgAAAAhAGCo1+ahAgAAtwUAAA4AAAAAAAAAAAAAAAAALgIAAGRy&#10;cy9lMm9Eb2MueG1sUEsBAi0AFAAGAAgAAAAhAE9DIKPcAAAABwEAAA8AAAAAAAAAAAAAAAAA+wQA&#10;AGRycy9kb3ducmV2LnhtbFBLBQYAAAAABAAEAPMAAAAEBgAAAAA=&#10;" adj="3055,-30932,6367,-3307" fillcolor="white [3201]" strokecolor="#4bacc6 [3208]" strokeweight="1.5pt">
                <v:textbox>
                  <w:txbxContent>
                    <w:p w14:paraId="15CF3EF5" w14:textId="77777777" w:rsidR="00597AA9" w:rsidRDefault="00597AA9" w:rsidP="00597AA9">
                      <w:pPr>
                        <w:spacing w:line="276" w:lineRule="auto"/>
                        <w:ind w:firstLine="0"/>
                        <w:rPr>
                          <w:rFonts w:cs="Arial"/>
                          <w:sz w:val="20"/>
                          <w:szCs w:val="20"/>
                        </w:rPr>
                      </w:pPr>
                      <w:r>
                        <w:rPr>
                          <w:rFonts w:cs="Arial"/>
                          <w:sz w:val="20"/>
                          <w:szCs w:val="20"/>
                        </w:rPr>
                        <w:t>Observe que en la lista de referencias debe utilizar el formato</w:t>
                      </w:r>
                    </w:p>
                    <w:p w14:paraId="4AAF08D5" w14:textId="77777777" w:rsidR="00597AA9" w:rsidRDefault="00597AA9" w:rsidP="00597AA9">
                      <w:pPr>
                        <w:spacing w:line="276" w:lineRule="auto"/>
                        <w:ind w:firstLine="0"/>
                        <w:rPr>
                          <w:rFonts w:cs="Arial"/>
                          <w:sz w:val="20"/>
                          <w:szCs w:val="20"/>
                        </w:rPr>
                      </w:pPr>
                    </w:p>
                    <w:p w14:paraId="37F2A653" w14:textId="77777777" w:rsidR="00597AA9" w:rsidRDefault="00597AA9" w:rsidP="00597AA9">
                      <w:pPr>
                        <w:spacing w:line="276" w:lineRule="auto"/>
                        <w:ind w:firstLine="0"/>
                        <w:jc w:val="center"/>
                        <w:rPr>
                          <w:rFonts w:cs="Arial"/>
                          <w:sz w:val="20"/>
                          <w:szCs w:val="20"/>
                        </w:rPr>
                      </w:pPr>
                      <w:r>
                        <w:rPr>
                          <w:rFonts w:cs="Arial"/>
                          <w:sz w:val="20"/>
                          <w:szCs w:val="20"/>
                        </w:rPr>
                        <w:t>Apellido, A.</w:t>
                      </w:r>
                    </w:p>
                    <w:p w14:paraId="72E39AE9" w14:textId="77777777" w:rsidR="00597AA9" w:rsidRDefault="00597AA9" w:rsidP="00597AA9">
                      <w:pPr>
                        <w:spacing w:line="276" w:lineRule="auto"/>
                        <w:ind w:firstLine="0"/>
                        <w:jc w:val="center"/>
                        <w:rPr>
                          <w:rFonts w:cs="Arial"/>
                          <w:sz w:val="20"/>
                          <w:szCs w:val="20"/>
                        </w:rPr>
                      </w:pPr>
                    </w:p>
                    <w:p w14:paraId="20BAD7E7" w14:textId="77777777" w:rsidR="00597AA9" w:rsidRDefault="00597AA9" w:rsidP="00597AA9">
                      <w:pPr>
                        <w:spacing w:line="276" w:lineRule="auto"/>
                        <w:ind w:firstLine="0"/>
                        <w:jc w:val="center"/>
                        <w:rPr>
                          <w:rFonts w:cs="Arial"/>
                          <w:sz w:val="20"/>
                          <w:szCs w:val="20"/>
                        </w:rPr>
                      </w:pPr>
                      <w:r>
                        <w:rPr>
                          <w:rFonts w:cs="Arial"/>
                          <w:sz w:val="20"/>
                          <w:szCs w:val="20"/>
                        </w:rPr>
                        <w:t>Apellido e inicial del nombre</w:t>
                      </w:r>
                    </w:p>
                    <w:p w14:paraId="3AF98B1D" w14:textId="77777777" w:rsidR="00597AA9" w:rsidRDefault="00597AA9" w:rsidP="00597AA9">
                      <w:pPr>
                        <w:spacing w:line="276" w:lineRule="auto"/>
                        <w:ind w:firstLine="0"/>
                        <w:jc w:val="center"/>
                      </w:pPr>
                    </w:p>
                  </w:txbxContent>
                </v:textbox>
              </v:shape>
            </w:pict>
          </mc:Fallback>
        </mc:AlternateContent>
      </w:r>
    </w:p>
    <w:p w14:paraId="477820ED" w14:textId="77777777" w:rsidR="00597AA9" w:rsidRPr="00782C15" w:rsidRDefault="00597AA9" w:rsidP="00597AA9"/>
    <w:p w14:paraId="5679123F" w14:textId="77777777" w:rsidR="00597AA9" w:rsidRDefault="00597AA9" w:rsidP="00597AA9">
      <w:pPr>
        <w:rPr>
          <w:lang w:val="es-ES"/>
        </w:rPr>
      </w:pPr>
    </w:p>
    <w:p w14:paraId="7DBDE0A3" w14:textId="68872948" w:rsidR="00597AA9" w:rsidRDefault="00597AA9" w:rsidP="00597AA9">
      <w:pPr>
        <w:rPr>
          <w:lang w:val="es-ES"/>
        </w:rPr>
      </w:pPr>
    </w:p>
    <w:p w14:paraId="24479283" w14:textId="77777777" w:rsidR="002B06A4" w:rsidRDefault="002B06A4" w:rsidP="00597AA9">
      <w:pPr>
        <w:rPr>
          <w:lang w:val="es-ES"/>
        </w:rPr>
      </w:pPr>
    </w:p>
    <w:bookmarkEnd w:id="60"/>
    <w:bookmarkEnd w:id="61"/>
    <w:p w14:paraId="0BC47FB5" w14:textId="77777777" w:rsidR="00944D5F" w:rsidRDefault="00944D5F" w:rsidP="001D477B">
      <w:pPr>
        <w:pStyle w:val="Ttulosposteriores"/>
      </w:pPr>
    </w:p>
    <w:p w14:paraId="73B8D248" w14:textId="77777777" w:rsidR="00944D5F" w:rsidRDefault="00944D5F" w:rsidP="001D477B">
      <w:pPr>
        <w:pStyle w:val="Ttulosposteriores"/>
      </w:pPr>
    </w:p>
    <w:p w14:paraId="761E938B" w14:textId="77777777" w:rsidR="00944D5F" w:rsidRDefault="00944D5F" w:rsidP="001D477B">
      <w:pPr>
        <w:pStyle w:val="Ttulosposteriores"/>
      </w:pPr>
    </w:p>
    <w:p w14:paraId="7AB1257E" w14:textId="77777777" w:rsidR="00944D5F" w:rsidRDefault="00944D5F" w:rsidP="001D477B">
      <w:pPr>
        <w:pStyle w:val="Ttulosposteriores"/>
      </w:pPr>
    </w:p>
    <w:p w14:paraId="6649D888" w14:textId="77777777" w:rsidR="00944D5F" w:rsidRDefault="00944D5F" w:rsidP="001D477B">
      <w:pPr>
        <w:pStyle w:val="Ttulosposteriores"/>
      </w:pPr>
    </w:p>
    <w:p w14:paraId="662012B9" w14:textId="77777777" w:rsidR="00944D5F" w:rsidRDefault="00944D5F" w:rsidP="001D477B">
      <w:pPr>
        <w:pStyle w:val="Ttulosposteriores"/>
      </w:pPr>
    </w:p>
    <w:p w14:paraId="4B9FC9CE" w14:textId="77777777" w:rsidR="00944D5F" w:rsidRDefault="00944D5F" w:rsidP="001D477B">
      <w:pPr>
        <w:pStyle w:val="Ttulosposteriores"/>
      </w:pPr>
    </w:p>
    <w:p w14:paraId="4488FAA9" w14:textId="77777777" w:rsidR="00944D5F" w:rsidRDefault="00944D5F" w:rsidP="001D477B">
      <w:pPr>
        <w:pStyle w:val="Ttulosposteriores"/>
      </w:pPr>
    </w:p>
    <w:p w14:paraId="1819B9F9" w14:textId="77777777" w:rsidR="00944D5F" w:rsidRDefault="00944D5F" w:rsidP="001D477B">
      <w:pPr>
        <w:pStyle w:val="Ttulosposteriores"/>
      </w:pPr>
    </w:p>
    <w:p w14:paraId="5AD6EC03" w14:textId="77777777" w:rsidR="00944D5F" w:rsidRDefault="00944D5F" w:rsidP="001D477B">
      <w:pPr>
        <w:pStyle w:val="Ttulosposteriores"/>
      </w:pPr>
    </w:p>
    <w:p w14:paraId="7B0926FA" w14:textId="77777777" w:rsidR="00944D5F" w:rsidRDefault="00944D5F" w:rsidP="001D477B">
      <w:pPr>
        <w:pStyle w:val="Ttulosposteriores"/>
      </w:pPr>
    </w:p>
    <w:p w14:paraId="2B8F8ACB" w14:textId="77777777" w:rsidR="00944D5F" w:rsidRDefault="00944D5F" w:rsidP="001D477B">
      <w:pPr>
        <w:pStyle w:val="Ttulosposteriores"/>
      </w:pPr>
    </w:p>
    <w:p w14:paraId="05533DD6" w14:textId="77777777" w:rsidR="00944D5F" w:rsidRDefault="00944D5F" w:rsidP="001D477B">
      <w:pPr>
        <w:pStyle w:val="Ttulosposteriores"/>
      </w:pPr>
    </w:p>
    <w:p w14:paraId="4598C4E7" w14:textId="77777777" w:rsidR="00944D5F" w:rsidRDefault="00944D5F" w:rsidP="001D477B">
      <w:pPr>
        <w:pStyle w:val="Ttulosposteriores"/>
      </w:pPr>
    </w:p>
    <w:p w14:paraId="0446C2C7" w14:textId="77777777" w:rsidR="00944D5F" w:rsidRDefault="00944D5F" w:rsidP="001D477B">
      <w:pPr>
        <w:pStyle w:val="Ttulosposteriores"/>
      </w:pPr>
    </w:p>
    <w:p w14:paraId="7D3D773B" w14:textId="77777777" w:rsidR="00E72C8A" w:rsidRDefault="00E72C8A">
      <w:pPr>
        <w:ind w:left="1281" w:hanging="357"/>
        <w:jc w:val="center"/>
        <w:rPr>
          <w:rFonts w:cs="Arial"/>
          <w:b/>
          <w:caps/>
          <w:sz w:val="28"/>
          <w:lang w:val="es-ES"/>
        </w:rPr>
      </w:pPr>
      <w:bookmarkStart w:id="124" w:name="_Toc224812075"/>
      <w:r>
        <w:br w:type="page"/>
      </w:r>
    </w:p>
    <w:p w14:paraId="6EED3C23" w14:textId="67CB4C5D" w:rsidR="00114D9A" w:rsidRPr="00F26411" w:rsidRDefault="00114D9A" w:rsidP="001D477B">
      <w:pPr>
        <w:pStyle w:val="Ttulosposteriores"/>
      </w:pPr>
      <w:bookmarkStart w:id="125" w:name="_Toc224812975"/>
      <w:r w:rsidRPr="00F26411">
        <w:lastRenderedPageBreak/>
        <w:t>APÉNDICES</w:t>
      </w:r>
      <w:bookmarkEnd w:id="124"/>
      <w:bookmarkEnd w:id="125"/>
    </w:p>
    <w:p w14:paraId="1E290FB7" w14:textId="681921FA" w:rsidR="00114D9A" w:rsidRDefault="00114D9A" w:rsidP="001D477B">
      <w:pPr>
        <w:ind w:firstLine="0"/>
      </w:pPr>
    </w:p>
    <w:p w14:paraId="284CA2D8" w14:textId="77777777" w:rsidR="00114D9A" w:rsidRDefault="00114D9A" w:rsidP="00114D9A">
      <w:pPr>
        <w:pStyle w:val="NumeracinBibliografa"/>
        <w:numPr>
          <w:ilvl w:val="0"/>
          <w:numId w:val="0"/>
        </w:numPr>
        <w:tabs>
          <w:tab w:val="clear" w:pos="851"/>
          <w:tab w:val="left" w:pos="567"/>
        </w:tabs>
      </w:pPr>
    </w:p>
    <w:p w14:paraId="1F0FF743" w14:textId="77777777" w:rsidR="00114D9A" w:rsidRDefault="00114D9A" w:rsidP="00114D9A">
      <w:pPr>
        <w:pStyle w:val="NumeracinBibliografa"/>
        <w:numPr>
          <w:ilvl w:val="0"/>
          <w:numId w:val="0"/>
        </w:numPr>
        <w:tabs>
          <w:tab w:val="clear" w:pos="851"/>
          <w:tab w:val="left" w:pos="567"/>
        </w:tabs>
      </w:pPr>
    </w:p>
    <w:p w14:paraId="428D810F" w14:textId="7D04A070" w:rsidR="00114D9A" w:rsidRDefault="00114D9A" w:rsidP="00504D44">
      <w:r>
        <w:t xml:space="preserve">Estas páginas contienen información “elaborada por el estudiante” no debe continuar con la numeración de figuras y tablas. </w:t>
      </w:r>
    </w:p>
    <w:p w14:paraId="499CED5F" w14:textId="67B8AAF0" w:rsidR="00114D9A" w:rsidRPr="003B257C" w:rsidRDefault="00C534B8" w:rsidP="00114D9A">
      <w:pPr>
        <w:pStyle w:val="NumeracinBibliografa"/>
        <w:numPr>
          <w:ilvl w:val="0"/>
          <w:numId w:val="0"/>
        </w:numPr>
        <w:ind w:left="1418"/>
      </w:pPr>
      <w:r>
        <w:rPr>
          <w:noProof/>
        </w:rPr>
        <mc:AlternateContent>
          <mc:Choice Requires="wps">
            <w:drawing>
              <wp:anchor distT="0" distB="0" distL="114300" distR="114300" simplePos="0" relativeHeight="251813888" behindDoc="0" locked="0" layoutInCell="1" allowOverlap="1" wp14:anchorId="521FD53F" wp14:editId="4D95CCD0">
                <wp:simplePos x="0" y="0"/>
                <wp:positionH relativeFrom="column">
                  <wp:posOffset>2265045</wp:posOffset>
                </wp:positionH>
                <wp:positionV relativeFrom="paragraph">
                  <wp:posOffset>100965</wp:posOffset>
                </wp:positionV>
                <wp:extent cx="1647825" cy="628650"/>
                <wp:effectExtent l="933450" t="0" r="28575" b="19050"/>
                <wp:wrapNone/>
                <wp:docPr id="239" name="Globo: línea 239"/>
                <wp:cNvGraphicFramePr/>
                <a:graphic xmlns:a="http://schemas.openxmlformats.org/drawingml/2006/main">
                  <a:graphicData uri="http://schemas.microsoft.com/office/word/2010/wordprocessingShape">
                    <wps:wsp>
                      <wps:cNvSpPr/>
                      <wps:spPr>
                        <a:xfrm>
                          <a:off x="0" y="0"/>
                          <a:ext cx="1647825" cy="628650"/>
                        </a:xfrm>
                        <a:prstGeom prst="borderCallout1">
                          <a:avLst>
                            <a:gd name="adj1" fmla="val 47478"/>
                            <a:gd name="adj2" fmla="val -2317"/>
                            <a:gd name="adj3" fmla="val 49136"/>
                            <a:gd name="adj4" fmla="val -55632"/>
                          </a:avLst>
                        </a:prstGeom>
                        <a:ln w="19050"/>
                      </wps:spPr>
                      <wps:style>
                        <a:lnRef idx="2">
                          <a:schemeClr val="accent5"/>
                        </a:lnRef>
                        <a:fillRef idx="1">
                          <a:schemeClr val="lt1"/>
                        </a:fillRef>
                        <a:effectRef idx="0">
                          <a:schemeClr val="accent5"/>
                        </a:effectRef>
                        <a:fontRef idx="minor">
                          <a:schemeClr val="dk1"/>
                        </a:fontRef>
                      </wps:style>
                      <wps:txbx>
                        <w:txbxContent>
                          <w:p w14:paraId="589369FA" w14:textId="4E300A3B" w:rsidR="00782C15" w:rsidRDefault="00782C15" w:rsidP="00782C15">
                            <w:pPr>
                              <w:spacing w:line="276" w:lineRule="auto"/>
                              <w:ind w:firstLine="0"/>
                            </w:pPr>
                            <w:r>
                              <w:rPr>
                                <w:rFonts w:cs="Arial"/>
                                <w:sz w:val="20"/>
                                <w:szCs w:val="20"/>
                              </w:rPr>
                              <w:t xml:space="preserve">Debe utilizar el mismo formato para los títulos de tablas y figuras.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FD53F" id="Globo: línea 239" o:spid="_x0000_s1057" type="#_x0000_t47" style="position:absolute;left:0;text-align:left;margin-left:178.35pt;margin-top:7.95pt;width:129.75pt;height:49.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B5QoAIAALQFAAAOAAAAZHJzL2Uyb0RvYy54bWysVG1r2zAQ/j7YfxD63jp2nKQNcUpI6RiU&#10;tqwd/azIUuNNb5OU2Nmv30l2HNMUBmNf7JPuubdHd7e4aaRAe2ZdpVWB08sRRkxRXVbqrcDfX+4u&#10;rjBynqiSCK1YgQ/M4Zvl50+L2sxZprdalMwicKLcvDYF3npv5kni6JZJ4i61YQqUXFtJPBztW1Ja&#10;UoN3KZJsNJomtbalsZoy5+D2tlXiZfTPOaP+kXPHPBIFhtx8/Nr43YRvslyQ+ZslZlvRLg3yD1lI&#10;UikI2ru6JZ6gna3OXMmKWu0095dUy0RzXlEWa4Bq0tG7ap63xLBYC5DjTE+T+39u6cP+2TxZoKE2&#10;bu5ADFU03Mrwh/xQE8k69GSxxiMKl+k0n11lE4wo6KbZ1XQS2UxO1sY6/4VpiYJQ4A28FLNrIoTe&#10;+TSyRfb3zkfaSqSIhP4g5Y8UIy4FvMKeCJTPIEr3SgNMNsRcZON0do4ZDzH5dTqenmPyIeZiMpmO&#10;swCCIrrUQDqWEfIUCtVQ+vWoK/ZEWpT8QbAW9o1xVJVAUxYLjf3M1sIiKAqqpJQpP+lCCQXoYMYr&#10;IXrDlqF3hgKIa/PrsMGMxT7vDUd/j9hbxKha+d5YVkrbjxyUP/vILR5YGtQcRN9sGii6wOMIDVcb&#10;XR6eLLK6HTxn6F0FzXBPnH8iFt4YZhK2h3+EDxcauNWdhNFW298f3Qc8DABoMaphcgvsfu2IZRiJ&#10;rwpG4zrN8zDq8ZBPZhkc7FCzGWrUTq41PAl0HWQXxYD34ihyq+UrtO4qRAUVURRiF5h6ezysfbtR&#10;YE1RtlpFGIy3If5ePRsanAeiQyO9NK/Emm4iPMzSgz5Oeddz7fOesMFS6dXOa175oDzx2h1gNcSW&#10;7dZY2D3Dc0Sdlu3yDwAAAP//AwBQSwMEFAAGAAgAAAAhAE2hNZHhAAAACgEAAA8AAABkcnMvZG93&#10;bnJldi54bWxMj8FOwzAMhu9IvENkJC6IpR20Y6XpNKFxm4Y2tgO3rDFtoXGqJtvat8ec4Gj/n35/&#10;zheDbcUZe984UhBPIhBIpTMNVQr276/3TyB80GR06wgVjOhhUVxf5Toz7kJbPO9CJbiEfKYV1CF0&#10;mZS+rNFqP3EdEmefrrc68NhX0vT6wuW2ldMoSqXVDfGFWnf4UmP5vTtZBXezVbr6WifJ2rx9lJtt&#10;NB6Wm1Gp25th+Qwi4BD+YPjVZ3Uo2OnoTmS8aBU8JOmMUQ6SOQgG0jidgjjyIn6cgyxy+f+F4gcA&#10;AP//AwBQSwECLQAUAAYACAAAACEAtoM4kv4AAADhAQAAEwAAAAAAAAAAAAAAAAAAAAAAW0NvbnRl&#10;bnRfVHlwZXNdLnhtbFBLAQItABQABgAIAAAAIQA4/SH/1gAAAJQBAAALAAAAAAAAAAAAAAAAAC8B&#10;AABfcmVscy8ucmVsc1BLAQItABQABgAIAAAAIQA7nB5QoAIAALQFAAAOAAAAAAAAAAAAAAAAAC4C&#10;AABkcnMvZTJvRG9jLnhtbFBLAQItABQABgAIAAAAIQBNoTWR4QAAAAoBAAAPAAAAAAAAAAAAAAAA&#10;APoEAABkcnMvZG93bnJldi54bWxQSwUGAAAAAAQABADzAAAACAYAAAAA&#10;" adj="-12017,10613,-500,10255" fillcolor="white [3201]" strokecolor="#4bacc6 [3208]" strokeweight="1.5pt">
                <v:textbox>
                  <w:txbxContent>
                    <w:p w14:paraId="589369FA" w14:textId="4E300A3B" w:rsidR="00782C15" w:rsidRDefault="00782C15" w:rsidP="00782C15">
                      <w:pPr>
                        <w:spacing w:line="276" w:lineRule="auto"/>
                        <w:ind w:firstLine="0"/>
                      </w:pPr>
                      <w:r>
                        <w:rPr>
                          <w:rFonts w:cs="Arial"/>
                          <w:sz w:val="20"/>
                          <w:szCs w:val="20"/>
                        </w:rPr>
                        <w:t xml:space="preserve">Debe utilizar el mismo formato para los títulos de tablas y figuras.  </w:t>
                      </w:r>
                    </w:p>
                  </w:txbxContent>
                </v:textbox>
                <o:callout v:ext="edit" minusy="t"/>
              </v:shape>
            </w:pict>
          </mc:Fallback>
        </mc:AlternateContent>
      </w:r>
    </w:p>
    <w:p w14:paraId="3ABD8A74" w14:textId="711FB03B" w:rsidR="00782C15" w:rsidRPr="00782C15" w:rsidRDefault="00114D9A" w:rsidP="00782C15">
      <w:pPr>
        <w:ind w:firstLine="0"/>
        <w:jc w:val="left"/>
        <w:rPr>
          <w:b/>
          <w:bCs/>
          <w:lang w:val="es-ES"/>
        </w:rPr>
      </w:pPr>
      <w:r w:rsidRPr="00782C15">
        <w:rPr>
          <w:b/>
          <w:bCs/>
          <w:lang w:val="es-ES"/>
        </w:rPr>
        <w:t xml:space="preserve">Apéndice 1.   </w:t>
      </w:r>
    </w:p>
    <w:p w14:paraId="1AAC9E27" w14:textId="6BA7633A" w:rsidR="009D434A" w:rsidRPr="00782C15" w:rsidRDefault="00782C15" w:rsidP="00782C15">
      <w:pPr>
        <w:ind w:firstLine="0"/>
        <w:jc w:val="left"/>
        <w:rPr>
          <w:i/>
          <w:iCs/>
          <w:lang w:val="es-ES"/>
        </w:rPr>
      </w:pPr>
      <w:r>
        <w:rPr>
          <w:i/>
          <w:iCs/>
          <w:lang w:val="es-ES"/>
        </w:rPr>
        <w:t>Título del apéndice 1</w:t>
      </w:r>
    </w:p>
    <w:p w14:paraId="75309FFD" w14:textId="77777777" w:rsidR="009D434A" w:rsidRDefault="009D434A" w:rsidP="009D434A">
      <w:pPr>
        <w:rPr>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2"/>
        <w:gridCol w:w="455"/>
        <w:gridCol w:w="1262"/>
        <w:gridCol w:w="2272"/>
        <w:gridCol w:w="2213"/>
      </w:tblGrid>
      <w:tr w:rsidR="00114D9A" w:rsidRPr="00BE0F36" w14:paraId="3E3814C5" w14:textId="77777777" w:rsidTr="00525FEE">
        <w:trPr>
          <w:jc w:val="center"/>
        </w:trPr>
        <w:tc>
          <w:tcPr>
            <w:tcW w:w="1622" w:type="dxa"/>
          </w:tcPr>
          <w:p w14:paraId="54F5088A" w14:textId="77777777" w:rsidR="00114D9A" w:rsidRPr="00BE0F36" w:rsidRDefault="00114D9A" w:rsidP="00DF3975">
            <w:pPr>
              <w:tabs>
                <w:tab w:val="center" w:pos="709"/>
                <w:tab w:val="right" w:pos="8504"/>
              </w:tabs>
              <w:jc w:val="center"/>
              <w:rPr>
                <w:rFonts w:cs="Arial"/>
                <w:b/>
                <w:i/>
                <w:sz w:val="16"/>
                <w:szCs w:val="16"/>
              </w:rPr>
            </w:pPr>
            <w:r w:rsidRPr="00BE0F36">
              <w:rPr>
                <w:rFonts w:cs="Arial"/>
                <w:noProof/>
                <w:szCs w:val="24"/>
                <w:lang w:val="es-ES" w:eastAsia="es-ES"/>
              </w:rPr>
              <w:drawing>
                <wp:anchor distT="0" distB="0" distL="114300" distR="114300" simplePos="0" relativeHeight="251743232" behindDoc="0" locked="0" layoutInCell="1" allowOverlap="1" wp14:anchorId="388A2B67" wp14:editId="411A33C0">
                  <wp:simplePos x="0" y="0"/>
                  <wp:positionH relativeFrom="column">
                    <wp:posOffset>3810</wp:posOffset>
                  </wp:positionH>
                  <wp:positionV relativeFrom="paragraph">
                    <wp:posOffset>48895</wp:posOffset>
                  </wp:positionV>
                  <wp:extent cx="834390" cy="819150"/>
                  <wp:effectExtent l="0" t="0" r="3810" b="0"/>
                  <wp:wrapNone/>
                  <wp:docPr id="8" name="Imagen 8" descr="us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usac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439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5569D4" w14:textId="77777777" w:rsidR="00114D9A" w:rsidRPr="00BE0F36" w:rsidRDefault="00114D9A" w:rsidP="00DF3975">
            <w:pPr>
              <w:tabs>
                <w:tab w:val="center" w:pos="709"/>
                <w:tab w:val="right" w:pos="8504"/>
              </w:tabs>
              <w:jc w:val="center"/>
              <w:rPr>
                <w:rFonts w:cs="Arial"/>
                <w:b/>
                <w:i/>
                <w:sz w:val="16"/>
                <w:szCs w:val="16"/>
              </w:rPr>
            </w:pPr>
          </w:p>
          <w:p w14:paraId="02C9BFBD" w14:textId="77777777" w:rsidR="00114D9A" w:rsidRPr="00BE0F36" w:rsidRDefault="00114D9A" w:rsidP="00DF3975">
            <w:pPr>
              <w:tabs>
                <w:tab w:val="center" w:pos="709"/>
                <w:tab w:val="right" w:pos="8504"/>
              </w:tabs>
              <w:jc w:val="center"/>
              <w:rPr>
                <w:rFonts w:cs="Arial"/>
                <w:b/>
                <w:i/>
                <w:sz w:val="16"/>
                <w:szCs w:val="16"/>
              </w:rPr>
            </w:pPr>
          </w:p>
          <w:p w14:paraId="10CD6159" w14:textId="77777777" w:rsidR="00114D9A" w:rsidRPr="00BE0F36" w:rsidRDefault="00114D9A" w:rsidP="00DF3975">
            <w:pPr>
              <w:tabs>
                <w:tab w:val="center" w:pos="709"/>
                <w:tab w:val="right" w:pos="8504"/>
              </w:tabs>
              <w:jc w:val="center"/>
              <w:rPr>
                <w:rFonts w:cs="Arial"/>
                <w:b/>
                <w:i/>
                <w:sz w:val="16"/>
                <w:szCs w:val="16"/>
              </w:rPr>
            </w:pPr>
          </w:p>
        </w:tc>
        <w:tc>
          <w:tcPr>
            <w:tcW w:w="3989" w:type="dxa"/>
            <w:gridSpan w:val="3"/>
          </w:tcPr>
          <w:p w14:paraId="321C42D7" w14:textId="77777777" w:rsidR="00114D9A" w:rsidRPr="00355C5E" w:rsidRDefault="00114D9A" w:rsidP="00DF3975">
            <w:pPr>
              <w:tabs>
                <w:tab w:val="center" w:pos="709"/>
                <w:tab w:val="right" w:pos="8504"/>
              </w:tabs>
              <w:jc w:val="center"/>
              <w:rPr>
                <w:rFonts w:cs="Arial"/>
                <w:b/>
              </w:rPr>
            </w:pPr>
          </w:p>
          <w:p w14:paraId="013D02BC" w14:textId="77777777" w:rsidR="00114D9A" w:rsidRPr="00D3735E" w:rsidRDefault="00114D9A" w:rsidP="00DF3975">
            <w:pPr>
              <w:tabs>
                <w:tab w:val="center" w:pos="709"/>
                <w:tab w:val="right" w:pos="8504"/>
              </w:tabs>
              <w:jc w:val="center"/>
              <w:rPr>
                <w:rFonts w:cs="Arial"/>
                <w:b/>
                <w:sz w:val="20"/>
                <w:szCs w:val="20"/>
              </w:rPr>
            </w:pPr>
            <w:r w:rsidRPr="007F64EF">
              <w:rPr>
                <w:rFonts w:cs="Arial"/>
                <w:b/>
                <w:sz w:val="20"/>
                <w:szCs w:val="20"/>
              </w:rPr>
              <w:t>REGISTRO GENERAL DE CAPACITACIÓN</w:t>
            </w:r>
          </w:p>
        </w:tc>
        <w:tc>
          <w:tcPr>
            <w:tcW w:w="2213" w:type="dxa"/>
          </w:tcPr>
          <w:p w14:paraId="1C9E847F" w14:textId="77777777" w:rsidR="00114D9A" w:rsidRPr="008E68B3" w:rsidRDefault="00114D9A" w:rsidP="00782C15">
            <w:pPr>
              <w:ind w:firstLine="0"/>
              <w:jc w:val="center"/>
              <w:rPr>
                <w:rFonts w:cs="Arial"/>
                <w:sz w:val="20"/>
                <w:szCs w:val="20"/>
              </w:rPr>
            </w:pPr>
            <w:r w:rsidRPr="008E68B3">
              <w:rPr>
                <w:rFonts w:cs="Arial"/>
                <w:sz w:val="20"/>
                <w:szCs w:val="20"/>
              </w:rPr>
              <w:t>C</w:t>
            </w:r>
            <w:r>
              <w:rPr>
                <w:rFonts w:cs="Arial"/>
                <w:sz w:val="20"/>
                <w:szCs w:val="20"/>
              </w:rPr>
              <w:t>Ó</w:t>
            </w:r>
            <w:r w:rsidRPr="008E68B3">
              <w:rPr>
                <w:rFonts w:cs="Arial"/>
                <w:sz w:val="20"/>
                <w:szCs w:val="20"/>
              </w:rPr>
              <w:t>DIGO</w:t>
            </w:r>
          </w:p>
          <w:p w14:paraId="084DB756" w14:textId="77777777" w:rsidR="00114D9A" w:rsidRPr="008E68B3" w:rsidRDefault="00114D9A" w:rsidP="00782C15">
            <w:pPr>
              <w:ind w:firstLine="0"/>
              <w:jc w:val="center"/>
              <w:rPr>
                <w:rFonts w:cs="Arial"/>
                <w:sz w:val="20"/>
                <w:szCs w:val="20"/>
              </w:rPr>
            </w:pPr>
            <w:r w:rsidRPr="008E68B3">
              <w:rPr>
                <w:rFonts w:cs="Arial"/>
                <w:sz w:val="20"/>
                <w:szCs w:val="20"/>
              </w:rPr>
              <w:t>PP-08/19</w:t>
            </w:r>
          </w:p>
          <w:p w14:paraId="287F09E4" w14:textId="77777777" w:rsidR="00114D9A" w:rsidRPr="00BE0F36" w:rsidRDefault="00114D9A" w:rsidP="00782C15">
            <w:pPr>
              <w:ind w:firstLine="0"/>
              <w:jc w:val="center"/>
              <w:rPr>
                <w:rFonts w:cs="Arial"/>
                <w:sz w:val="20"/>
                <w:szCs w:val="20"/>
              </w:rPr>
            </w:pPr>
            <w:r w:rsidRPr="00BE0F36">
              <w:rPr>
                <w:rFonts w:cs="Arial"/>
                <w:sz w:val="20"/>
                <w:szCs w:val="20"/>
              </w:rPr>
              <w:t>Versión: 01</w:t>
            </w:r>
          </w:p>
          <w:p w14:paraId="2CAB2F08" w14:textId="77777777" w:rsidR="00114D9A" w:rsidRPr="00BE0F36" w:rsidRDefault="00114D9A" w:rsidP="00782C15">
            <w:pPr>
              <w:tabs>
                <w:tab w:val="center" w:pos="709"/>
                <w:tab w:val="right" w:pos="8504"/>
              </w:tabs>
              <w:ind w:firstLine="0"/>
              <w:jc w:val="center"/>
              <w:rPr>
                <w:rFonts w:cs="Arial"/>
                <w:b/>
                <w:sz w:val="20"/>
                <w:szCs w:val="20"/>
              </w:rPr>
            </w:pPr>
            <w:r w:rsidRPr="00BE0F36">
              <w:rPr>
                <w:rFonts w:cs="Arial"/>
                <w:sz w:val="20"/>
                <w:szCs w:val="20"/>
              </w:rPr>
              <w:t>Página: 1/1</w:t>
            </w:r>
          </w:p>
        </w:tc>
      </w:tr>
      <w:tr w:rsidR="00114D9A" w:rsidRPr="00BE0F36" w14:paraId="06EA597B" w14:textId="77777777" w:rsidTr="00525FEE">
        <w:trPr>
          <w:jc w:val="center"/>
        </w:trPr>
        <w:tc>
          <w:tcPr>
            <w:tcW w:w="7824" w:type="dxa"/>
            <w:gridSpan w:val="5"/>
          </w:tcPr>
          <w:p w14:paraId="08819702" w14:textId="77777777" w:rsidR="00114D9A" w:rsidRPr="00BE0F36" w:rsidRDefault="00114D9A" w:rsidP="00DF3975">
            <w:pPr>
              <w:tabs>
                <w:tab w:val="center" w:pos="709"/>
                <w:tab w:val="right" w:pos="8504"/>
              </w:tabs>
              <w:rPr>
                <w:rFonts w:cs="Arial"/>
                <w:b/>
              </w:rPr>
            </w:pPr>
          </w:p>
          <w:p w14:paraId="6E8AE3D1" w14:textId="14A2420E" w:rsidR="00114D9A" w:rsidRPr="00BE0F36" w:rsidRDefault="00114D9A" w:rsidP="00DF3975">
            <w:pPr>
              <w:tabs>
                <w:tab w:val="center" w:pos="709"/>
                <w:tab w:val="right" w:pos="8504"/>
              </w:tabs>
              <w:rPr>
                <w:rFonts w:cs="Arial"/>
                <w:b/>
                <w:sz w:val="20"/>
                <w:szCs w:val="20"/>
              </w:rPr>
            </w:pPr>
            <w:r w:rsidRPr="00BE0F36">
              <w:rPr>
                <w:rFonts w:cs="Arial"/>
                <w:b/>
                <w:sz w:val="20"/>
                <w:szCs w:val="20"/>
              </w:rPr>
              <w:t>Nombre del instructor: __________________________________________</w:t>
            </w:r>
          </w:p>
          <w:p w14:paraId="6152BCB0" w14:textId="6F12C8EC" w:rsidR="00114D9A" w:rsidRPr="00355C5E" w:rsidRDefault="00114D9A" w:rsidP="00DF3975">
            <w:pPr>
              <w:tabs>
                <w:tab w:val="center" w:pos="709"/>
                <w:tab w:val="right" w:pos="8504"/>
              </w:tabs>
              <w:rPr>
                <w:rFonts w:cs="Arial"/>
                <w:b/>
                <w:sz w:val="20"/>
                <w:szCs w:val="20"/>
              </w:rPr>
            </w:pPr>
            <w:r w:rsidRPr="00BE0F36">
              <w:rPr>
                <w:rFonts w:cs="Arial"/>
                <w:b/>
                <w:sz w:val="20"/>
                <w:szCs w:val="20"/>
              </w:rPr>
              <w:t>Tema de capacitación: __________________________________________</w:t>
            </w:r>
          </w:p>
          <w:p w14:paraId="3E1D9E34" w14:textId="0259B1ED" w:rsidR="00114D9A" w:rsidRPr="00D3735E" w:rsidRDefault="00114D9A" w:rsidP="00DF3975">
            <w:pPr>
              <w:tabs>
                <w:tab w:val="center" w:pos="709"/>
                <w:tab w:val="right" w:pos="8504"/>
              </w:tabs>
              <w:rPr>
                <w:rFonts w:cs="Arial"/>
                <w:b/>
                <w:sz w:val="20"/>
                <w:szCs w:val="20"/>
              </w:rPr>
            </w:pPr>
            <w:r w:rsidRPr="007F64EF">
              <w:rPr>
                <w:rFonts w:cs="Arial"/>
                <w:b/>
                <w:sz w:val="20"/>
                <w:szCs w:val="20"/>
              </w:rPr>
              <w:t xml:space="preserve">Hora de inicio: __________             </w:t>
            </w:r>
            <w:r w:rsidRPr="00D3735E">
              <w:rPr>
                <w:rFonts w:cs="Arial"/>
                <w:b/>
                <w:sz w:val="20"/>
                <w:szCs w:val="20"/>
              </w:rPr>
              <w:t xml:space="preserve">             Hora de finalización: __________</w:t>
            </w:r>
          </w:p>
          <w:p w14:paraId="114B0ACF" w14:textId="77777777" w:rsidR="00114D9A" w:rsidRPr="008E68B3" w:rsidRDefault="00114D9A" w:rsidP="00DF3975">
            <w:pPr>
              <w:tabs>
                <w:tab w:val="center" w:pos="709"/>
                <w:tab w:val="right" w:pos="8504"/>
              </w:tabs>
              <w:rPr>
                <w:rFonts w:cs="Arial"/>
                <w:b/>
                <w:sz w:val="20"/>
                <w:szCs w:val="20"/>
              </w:rPr>
            </w:pPr>
            <w:r w:rsidRPr="008E68B3">
              <w:rPr>
                <w:rFonts w:cs="Arial"/>
                <w:b/>
                <w:sz w:val="20"/>
                <w:szCs w:val="20"/>
              </w:rPr>
              <w:t>Fecha: ____________________</w:t>
            </w:r>
          </w:p>
        </w:tc>
      </w:tr>
      <w:tr w:rsidR="00114D9A" w:rsidRPr="00BE0F36" w14:paraId="6C73D974" w14:textId="77777777" w:rsidTr="00525FEE">
        <w:trPr>
          <w:jc w:val="center"/>
        </w:trPr>
        <w:tc>
          <w:tcPr>
            <w:tcW w:w="7824" w:type="dxa"/>
            <w:gridSpan w:val="5"/>
          </w:tcPr>
          <w:p w14:paraId="67777296" w14:textId="77777777" w:rsidR="00114D9A" w:rsidRPr="00BE0F36" w:rsidRDefault="00114D9A" w:rsidP="00DF3975">
            <w:pPr>
              <w:tabs>
                <w:tab w:val="center" w:pos="709"/>
                <w:tab w:val="right" w:pos="8504"/>
              </w:tabs>
              <w:jc w:val="center"/>
              <w:rPr>
                <w:rFonts w:cs="Arial"/>
                <w:b/>
                <w:sz w:val="20"/>
                <w:szCs w:val="20"/>
              </w:rPr>
            </w:pPr>
            <w:r w:rsidRPr="00BE0F36">
              <w:rPr>
                <w:rFonts w:cs="Arial"/>
                <w:b/>
                <w:sz w:val="20"/>
                <w:szCs w:val="20"/>
              </w:rPr>
              <w:t>PARTICIPANTES</w:t>
            </w:r>
          </w:p>
        </w:tc>
      </w:tr>
      <w:tr w:rsidR="00114D9A" w:rsidRPr="00BE0F36" w14:paraId="6AE0A004" w14:textId="77777777" w:rsidTr="00525FEE">
        <w:trPr>
          <w:jc w:val="center"/>
        </w:trPr>
        <w:tc>
          <w:tcPr>
            <w:tcW w:w="2077" w:type="dxa"/>
            <w:gridSpan w:val="2"/>
          </w:tcPr>
          <w:p w14:paraId="336A25BC" w14:textId="77777777" w:rsidR="00114D9A" w:rsidRPr="00BE0F36" w:rsidRDefault="00114D9A" w:rsidP="00782C15">
            <w:pPr>
              <w:tabs>
                <w:tab w:val="center" w:pos="709"/>
                <w:tab w:val="right" w:pos="8504"/>
              </w:tabs>
              <w:jc w:val="center"/>
              <w:rPr>
                <w:rFonts w:cs="Arial"/>
                <w:b/>
                <w:noProof/>
                <w:sz w:val="20"/>
                <w:szCs w:val="20"/>
                <w:lang w:eastAsia="es-GT"/>
              </w:rPr>
            </w:pPr>
          </w:p>
          <w:p w14:paraId="0A367B09" w14:textId="77777777" w:rsidR="00114D9A" w:rsidRPr="00BE0F36" w:rsidRDefault="00114D9A" w:rsidP="00782C15">
            <w:pPr>
              <w:tabs>
                <w:tab w:val="center" w:pos="709"/>
                <w:tab w:val="right" w:pos="8504"/>
              </w:tabs>
              <w:ind w:firstLine="0"/>
              <w:jc w:val="center"/>
              <w:rPr>
                <w:rFonts w:cs="Arial"/>
                <w:b/>
                <w:noProof/>
                <w:sz w:val="20"/>
                <w:szCs w:val="20"/>
                <w:lang w:eastAsia="es-GT"/>
              </w:rPr>
            </w:pPr>
            <w:r w:rsidRPr="00BE0F36">
              <w:rPr>
                <w:rFonts w:cs="Arial"/>
                <w:b/>
                <w:noProof/>
                <w:sz w:val="20"/>
                <w:szCs w:val="20"/>
                <w:lang w:eastAsia="es-GT"/>
              </w:rPr>
              <w:t>Nombre y apellido</w:t>
            </w:r>
          </w:p>
        </w:tc>
        <w:tc>
          <w:tcPr>
            <w:tcW w:w="1262" w:type="dxa"/>
          </w:tcPr>
          <w:p w14:paraId="671AC4A9" w14:textId="77777777" w:rsidR="00114D9A" w:rsidRPr="00BE0F36" w:rsidRDefault="00114D9A" w:rsidP="00782C15">
            <w:pPr>
              <w:tabs>
                <w:tab w:val="center" w:pos="709"/>
                <w:tab w:val="right" w:pos="8504"/>
              </w:tabs>
              <w:jc w:val="center"/>
              <w:rPr>
                <w:rFonts w:cs="Arial"/>
                <w:b/>
                <w:sz w:val="20"/>
                <w:szCs w:val="20"/>
              </w:rPr>
            </w:pPr>
          </w:p>
          <w:p w14:paraId="08F770AC" w14:textId="77777777" w:rsidR="00114D9A" w:rsidRPr="007F64EF" w:rsidRDefault="00114D9A" w:rsidP="00782C15">
            <w:pPr>
              <w:tabs>
                <w:tab w:val="center" w:pos="709"/>
                <w:tab w:val="right" w:pos="8504"/>
              </w:tabs>
              <w:ind w:firstLine="0"/>
              <w:jc w:val="center"/>
              <w:rPr>
                <w:rFonts w:cs="Arial"/>
                <w:b/>
                <w:sz w:val="20"/>
                <w:szCs w:val="20"/>
              </w:rPr>
            </w:pPr>
            <w:r w:rsidRPr="00355C5E">
              <w:rPr>
                <w:rFonts w:cs="Arial"/>
                <w:b/>
                <w:sz w:val="20"/>
                <w:szCs w:val="20"/>
              </w:rPr>
              <w:t>Á</w:t>
            </w:r>
            <w:r w:rsidRPr="007F64EF">
              <w:rPr>
                <w:rFonts w:cs="Arial"/>
                <w:b/>
                <w:sz w:val="20"/>
                <w:szCs w:val="20"/>
              </w:rPr>
              <w:t>rea</w:t>
            </w:r>
          </w:p>
        </w:tc>
        <w:tc>
          <w:tcPr>
            <w:tcW w:w="2272" w:type="dxa"/>
          </w:tcPr>
          <w:p w14:paraId="17AA31D5" w14:textId="77777777" w:rsidR="00114D9A" w:rsidRPr="007F64EF" w:rsidRDefault="00114D9A" w:rsidP="00782C15">
            <w:pPr>
              <w:tabs>
                <w:tab w:val="center" w:pos="709"/>
                <w:tab w:val="right" w:pos="8504"/>
              </w:tabs>
              <w:jc w:val="center"/>
              <w:rPr>
                <w:rFonts w:cs="Arial"/>
                <w:b/>
                <w:sz w:val="20"/>
                <w:szCs w:val="20"/>
              </w:rPr>
            </w:pPr>
          </w:p>
          <w:p w14:paraId="77466675" w14:textId="77777777" w:rsidR="00114D9A" w:rsidRPr="008E68B3" w:rsidRDefault="00114D9A" w:rsidP="00782C15">
            <w:pPr>
              <w:tabs>
                <w:tab w:val="center" w:pos="709"/>
                <w:tab w:val="right" w:pos="8504"/>
              </w:tabs>
              <w:ind w:firstLine="0"/>
              <w:jc w:val="center"/>
              <w:rPr>
                <w:rFonts w:cs="Arial"/>
                <w:b/>
                <w:sz w:val="20"/>
                <w:szCs w:val="20"/>
              </w:rPr>
            </w:pPr>
            <w:r w:rsidRPr="00D3735E">
              <w:rPr>
                <w:rFonts w:cs="Arial"/>
                <w:b/>
                <w:sz w:val="20"/>
                <w:szCs w:val="20"/>
              </w:rPr>
              <w:t>Func</w:t>
            </w:r>
            <w:r w:rsidRPr="008E68B3">
              <w:rPr>
                <w:rFonts w:cs="Arial"/>
                <w:b/>
                <w:sz w:val="20"/>
                <w:szCs w:val="20"/>
              </w:rPr>
              <w:t>ión/puesto</w:t>
            </w:r>
          </w:p>
        </w:tc>
        <w:tc>
          <w:tcPr>
            <w:tcW w:w="2213" w:type="dxa"/>
          </w:tcPr>
          <w:p w14:paraId="62D58B8A" w14:textId="77777777" w:rsidR="00114D9A" w:rsidRPr="008E68B3" w:rsidRDefault="00114D9A" w:rsidP="00782C15">
            <w:pPr>
              <w:tabs>
                <w:tab w:val="center" w:pos="709"/>
                <w:tab w:val="right" w:pos="8504"/>
              </w:tabs>
              <w:jc w:val="center"/>
              <w:rPr>
                <w:rFonts w:cs="Arial"/>
                <w:b/>
                <w:sz w:val="20"/>
                <w:szCs w:val="20"/>
              </w:rPr>
            </w:pPr>
          </w:p>
          <w:p w14:paraId="355722D9" w14:textId="77777777" w:rsidR="00114D9A" w:rsidRPr="008E68B3" w:rsidRDefault="00114D9A" w:rsidP="00782C15">
            <w:pPr>
              <w:tabs>
                <w:tab w:val="center" w:pos="709"/>
                <w:tab w:val="right" w:pos="8504"/>
              </w:tabs>
              <w:ind w:firstLine="0"/>
              <w:jc w:val="center"/>
              <w:rPr>
                <w:rFonts w:cs="Arial"/>
                <w:b/>
                <w:sz w:val="20"/>
                <w:szCs w:val="20"/>
              </w:rPr>
            </w:pPr>
            <w:r w:rsidRPr="008E68B3">
              <w:rPr>
                <w:rFonts w:cs="Arial"/>
                <w:b/>
                <w:sz w:val="20"/>
                <w:szCs w:val="20"/>
              </w:rPr>
              <w:t>Firma</w:t>
            </w:r>
          </w:p>
        </w:tc>
      </w:tr>
      <w:tr w:rsidR="00114D9A" w:rsidRPr="00BE0F36" w14:paraId="7FCD9038" w14:textId="77777777" w:rsidTr="00525FEE">
        <w:trPr>
          <w:jc w:val="center"/>
        </w:trPr>
        <w:tc>
          <w:tcPr>
            <w:tcW w:w="2077" w:type="dxa"/>
            <w:gridSpan w:val="2"/>
          </w:tcPr>
          <w:p w14:paraId="4667BAB4" w14:textId="77777777" w:rsidR="00114D9A" w:rsidRPr="00BE0F36" w:rsidRDefault="00114D9A" w:rsidP="00DF3975">
            <w:pPr>
              <w:tabs>
                <w:tab w:val="center" w:pos="709"/>
                <w:tab w:val="right" w:pos="8504"/>
              </w:tabs>
              <w:jc w:val="center"/>
              <w:rPr>
                <w:rFonts w:cs="Arial"/>
                <w:b/>
                <w:noProof/>
                <w:lang w:eastAsia="es-GT"/>
              </w:rPr>
            </w:pPr>
          </w:p>
        </w:tc>
        <w:tc>
          <w:tcPr>
            <w:tcW w:w="1262" w:type="dxa"/>
          </w:tcPr>
          <w:p w14:paraId="147271F8" w14:textId="77777777" w:rsidR="00114D9A" w:rsidRPr="00BE0F36" w:rsidRDefault="00114D9A" w:rsidP="00DF3975">
            <w:pPr>
              <w:tabs>
                <w:tab w:val="center" w:pos="709"/>
                <w:tab w:val="right" w:pos="8504"/>
              </w:tabs>
              <w:jc w:val="center"/>
              <w:rPr>
                <w:rFonts w:cs="Arial"/>
                <w:b/>
              </w:rPr>
            </w:pPr>
          </w:p>
        </w:tc>
        <w:tc>
          <w:tcPr>
            <w:tcW w:w="2272" w:type="dxa"/>
          </w:tcPr>
          <w:p w14:paraId="058B0420" w14:textId="77777777" w:rsidR="00114D9A" w:rsidRPr="00BE0F36" w:rsidRDefault="00114D9A" w:rsidP="00DF3975">
            <w:pPr>
              <w:tabs>
                <w:tab w:val="center" w:pos="709"/>
                <w:tab w:val="right" w:pos="8504"/>
              </w:tabs>
              <w:jc w:val="center"/>
              <w:rPr>
                <w:rFonts w:cs="Arial"/>
                <w:b/>
                <w:noProof/>
                <w:lang w:eastAsia="es-GT"/>
              </w:rPr>
            </w:pPr>
          </w:p>
        </w:tc>
        <w:tc>
          <w:tcPr>
            <w:tcW w:w="2213" w:type="dxa"/>
          </w:tcPr>
          <w:p w14:paraId="4129E89C" w14:textId="77777777" w:rsidR="00114D9A" w:rsidRPr="00BE0F36" w:rsidRDefault="00114D9A" w:rsidP="00DF3975">
            <w:pPr>
              <w:tabs>
                <w:tab w:val="center" w:pos="709"/>
                <w:tab w:val="right" w:pos="8504"/>
              </w:tabs>
              <w:rPr>
                <w:rFonts w:cs="Arial"/>
                <w:b/>
              </w:rPr>
            </w:pPr>
          </w:p>
        </w:tc>
      </w:tr>
      <w:tr w:rsidR="00114D9A" w:rsidRPr="00BE0F36" w14:paraId="05C57DDA" w14:textId="77777777" w:rsidTr="00525FEE">
        <w:trPr>
          <w:jc w:val="center"/>
        </w:trPr>
        <w:tc>
          <w:tcPr>
            <w:tcW w:w="2077" w:type="dxa"/>
            <w:gridSpan w:val="2"/>
          </w:tcPr>
          <w:p w14:paraId="531FA6F9" w14:textId="77777777" w:rsidR="00114D9A" w:rsidRPr="00BE0F36" w:rsidRDefault="00114D9A" w:rsidP="00DF3975">
            <w:pPr>
              <w:tabs>
                <w:tab w:val="center" w:pos="709"/>
                <w:tab w:val="right" w:pos="8504"/>
              </w:tabs>
              <w:jc w:val="center"/>
              <w:rPr>
                <w:rFonts w:cs="Arial"/>
                <w:b/>
                <w:noProof/>
                <w:lang w:eastAsia="es-GT"/>
              </w:rPr>
            </w:pPr>
          </w:p>
        </w:tc>
        <w:tc>
          <w:tcPr>
            <w:tcW w:w="1262" w:type="dxa"/>
          </w:tcPr>
          <w:p w14:paraId="005587F6" w14:textId="77777777" w:rsidR="00114D9A" w:rsidRPr="00BE0F36" w:rsidRDefault="00114D9A" w:rsidP="00DF3975">
            <w:pPr>
              <w:tabs>
                <w:tab w:val="center" w:pos="709"/>
                <w:tab w:val="right" w:pos="8504"/>
              </w:tabs>
              <w:jc w:val="center"/>
              <w:rPr>
                <w:rFonts w:cs="Arial"/>
                <w:b/>
              </w:rPr>
            </w:pPr>
          </w:p>
        </w:tc>
        <w:tc>
          <w:tcPr>
            <w:tcW w:w="2272" w:type="dxa"/>
          </w:tcPr>
          <w:p w14:paraId="6C4D9240" w14:textId="77777777" w:rsidR="00114D9A" w:rsidRPr="00BE0F36" w:rsidRDefault="00114D9A" w:rsidP="00DF3975">
            <w:pPr>
              <w:tabs>
                <w:tab w:val="center" w:pos="709"/>
                <w:tab w:val="right" w:pos="8504"/>
              </w:tabs>
              <w:jc w:val="center"/>
              <w:rPr>
                <w:rFonts w:cs="Arial"/>
                <w:b/>
                <w:noProof/>
                <w:lang w:eastAsia="es-GT"/>
              </w:rPr>
            </w:pPr>
          </w:p>
        </w:tc>
        <w:tc>
          <w:tcPr>
            <w:tcW w:w="2213" w:type="dxa"/>
          </w:tcPr>
          <w:p w14:paraId="76F08FB1" w14:textId="77777777" w:rsidR="00114D9A" w:rsidRPr="00BE0F36" w:rsidRDefault="00114D9A" w:rsidP="00DF3975">
            <w:pPr>
              <w:tabs>
                <w:tab w:val="center" w:pos="709"/>
                <w:tab w:val="right" w:pos="8504"/>
              </w:tabs>
              <w:rPr>
                <w:rFonts w:cs="Arial"/>
                <w:b/>
              </w:rPr>
            </w:pPr>
          </w:p>
        </w:tc>
      </w:tr>
      <w:tr w:rsidR="00114D9A" w:rsidRPr="00BE0F36" w14:paraId="57551384" w14:textId="77777777" w:rsidTr="00525FEE">
        <w:trPr>
          <w:jc w:val="center"/>
        </w:trPr>
        <w:tc>
          <w:tcPr>
            <w:tcW w:w="2077" w:type="dxa"/>
            <w:gridSpan w:val="2"/>
          </w:tcPr>
          <w:p w14:paraId="1426B886" w14:textId="77777777" w:rsidR="00114D9A" w:rsidRPr="00BE0F36" w:rsidRDefault="00114D9A" w:rsidP="00DF3975">
            <w:pPr>
              <w:tabs>
                <w:tab w:val="center" w:pos="709"/>
                <w:tab w:val="right" w:pos="8504"/>
              </w:tabs>
              <w:jc w:val="center"/>
              <w:rPr>
                <w:rFonts w:cs="Arial"/>
                <w:b/>
                <w:noProof/>
                <w:lang w:eastAsia="es-GT"/>
              </w:rPr>
            </w:pPr>
          </w:p>
        </w:tc>
        <w:tc>
          <w:tcPr>
            <w:tcW w:w="1262" w:type="dxa"/>
          </w:tcPr>
          <w:p w14:paraId="2C81AE9E" w14:textId="77777777" w:rsidR="00114D9A" w:rsidRPr="00BE0F36" w:rsidRDefault="00114D9A" w:rsidP="00DF3975">
            <w:pPr>
              <w:tabs>
                <w:tab w:val="center" w:pos="709"/>
                <w:tab w:val="right" w:pos="8504"/>
              </w:tabs>
              <w:jc w:val="center"/>
              <w:rPr>
                <w:rFonts w:cs="Arial"/>
                <w:b/>
              </w:rPr>
            </w:pPr>
          </w:p>
        </w:tc>
        <w:tc>
          <w:tcPr>
            <w:tcW w:w="2272" w:type="dxa"/>
          </w:tcPr>
          <w:p w14:paraId="0614B73F" w14:textId="77777777" w:rsidR="00114D9A" w:rsidRPr="00BE0F36" w:rsidRDefault="00114D9A" w:rsidP="00DF3975">
            <w:pPr>
              <w:tabs>
                <w:tab w:val="center" w:pos="709"/>
                <w:tab w:val="right" w:pos="8504"/>
              </w:tabs>
              <w:jc w:val="center"/>
              <w:rPr>
                <w:rFonts w:cs="Arial"/>
                <w:b/>
                <w:noProof/>
                <w:lang w:eastAsia="es-GT"/>
              </w:rPr>
            </w:pPr>
          </w:p>
        </w:tc>
        <w:tc>
          <w:tcPr>
            <w:tcW w:w="2213" w:type="dxa"/>
          </w:tcPr>
          <w:p w14:paraId="63C6A92D" w14:textId="77777777" w:rsidR="00114D9A" w:rsidRPr="00BE0F36" w:rsidRDefault="00114D9A" w:rsidP="00DF3975">
            <w:pPr>
              <w:tabs>
                <w:tab w:val="center" w:pos="709"/>
                <w:tab w:val="right" w:pos="8504"/>
              </w:tabs>
              <w:rPr>
                <w:rFonts w:cs="Arial"/>
                <w:b/>
              </w:rPr>
            </w:pPr>
          </w:p>
        </w:tc>
      </w:tr>
      <w:tr w:rsidR="00114D9A" w:rsidRPr="00BE0F36" w14:paraId="3BA354C0" w14:textId="77777777" w:rsidTr="00525FEE">
        <w:trPr>
          <w:jc w:val="center"/>
        </w:trPr>
        <w:tc>
          <w:tcPr>
            <w:tcW w:w="2077" w:type="dxa"/>
            <w:gridSpan w:val="2"/>
          </w:tcPr>
          <w:p w14:paraId="2C2030B8" w14:textId="77777777" w:rsidR="00114D9A" w:rsidRPr="00BE0F36" w:rsidRDefault="00114D9A" w:rsidP="00DF3975">
            <w:pPr>
              <w:tabs>
                <w:tab w:val="center" w:pos="709"/>
                <w:tab w:val="right" w:pos="8504"/>
              </w:tabs>
              <w:jc w:val="center"/>
              <w:rPr>
                <w:rFonts w:cs="Arial"/>
                <w:b/>
                <w:noProof/>
                <w:lang w:eastAsia="es-GT"/>
              </w:rPr>
            </w:pPr>
          </w:p>
        </w:tc>
        <w:tc>
          <w:tcPr>
            <w:tcW w:w="1262" w:type="dxa"/>
          </w:tcPr>
          <w:p w14:paraId="69F9BFC2" w14:textId="77777777" w:rsidR="00114D9A" w:rsidRPr="00BE0F36" w:rsidRDefault="00114D9A" w:rsidP="00DF3975">
            <w:pPr>
              <w:tabs>
                <w:tab w:val="center" w:pos="709"/>
                <w:tab w:val="right" w:pos="8504"/>
              </w:tabs>
              <w:jc w:val="center"/>
              <w:rPr>
                <w:rFonts w:cs="Arial"/>
                <w:b/>
              </w:rPr>
            </w:pPr>
          </w:p>
        </w:tc>
        <w:tc>
          <w:tcPr>
            <w:tcW w:w="2272" w:type="dxa"/>
          </w:tcPr>
          <w:p w14:paraId="2D3E692B" w14:textId="77777777" w:rsidR="00114D9A" w:rsidRPr="00BE0F36" w:rsidRDefault="00114D9A" w:rsidP="00DF3975">
            <w:pPr>
              <w:tabs>
                <w:tab w:val="center" w:pos="709"/>
                <w:tab w:val="right" w:pos="8504"/>
              </w:tabs>
              <w:jc w:val="center"/>
              <w:rPr>
                <w:rFonts w:cs="Arial"/>
                <w:b/>
                <w:noProof/>
                <w:lang w:eastAsia="es-GT"/>
              </w:rPr>
            </w:pPr>
          </w:p>
        </w:tc>
        <w:tc>
          <w:tcPr>
            <w:tcW w:w="2213" w:type="dxa"/>
          </w:tcPr>
          <w:p w14:paraId="4E555B7B" w14:textId="77777777" w:rsidR="00114D9A" w:rsidRPr="00BE0F36" w:rsidRDefault="00114D9A" w:rsidP="00DF3975">
            <w:pPr>
              <w:tabs>
                <w:tab w:val="center" w:pos="709"/>
                <w:tab w:val="right" w:pos="8504"/>
              </w:tabs>
              <w:rPr>
                <w:rFonts w:cs="Arial"/>
                <w:b/>
              </w:rPr>
            </w:pPr>
          </w:p>
        </w:tc>
      </w:tr>
      <w:tr w:rsidR="00114D9A" w:rsidRPr="00BE0F36" w14:paraId="7EE22D5F" w14:textId="77777777" w:rsidTr="00525FEE">
        <w:trPr>
          <w:jc w:val="center"/>
        </w:trPr>
        <w:tc>
          <w:tcPr>
            <w:tcW w:w="2077" w:type="dxa"/>
            <w:gridSpan w:val="2"/>
          </w:tcPr>
          <w:p w14:paraId="0479D41D" w14:textId="77777777" w:rsidR="00114D9A" w:rsidRPr="00BE0F36" w:rsidRDefault="00114D9A" w:rsidP="00DF3975">
            <w:pPr>
              <w:tabs>
                <w:tab w:val="center" w:pos="709"/>
                <w:tab w:val="right" w:pos="8504"/>
              </w:tabs>
              <w:jc w:val="center"/>
              <w:rPr>
                <w:rFonts w:cs="Arial"/>
                <w:b/>
                <w:noProof/>
                <w:lang w:eastAsia="es-GT"/>
              </w:rPr>
            </w:pPr>
          </w:p>
        </w:tc>
        <w:tc>
          <w:tcPr>
            <w:tcW w:w="1262" w:type="dxa"/>
          </w:tcPr>
          <w:p w14:paraId="50CB0DB0" w14:textId="77777777" w:rsidR="00114D9A" w:rsidRPr="00BE0F36" w:rsidRDefault="00114D9A" w:rsidP="00DF3975">
            <w:pPr>
              <w:tabs>
                <w:tab w:val="center" w:pos="709"/>
                <w:tab w:val="right" w:pos="8504"/>
              </w:tabs>
              <w:jc w:val="center"/>
              <w:rPr>
                <w:rFonts w:cs="Arial"/>
                <w:b/>
              </w:rPr>
            </w:pPr>
          </w:p>
        </w:tc>
        <w:tc>
          <w:tcPr>
            <w:tcW w:w="2272" w:type="dxa"/>
          </w:tcPr>
          <w:p w14:paraId="18D8F8C6" w14:textId="77777777" w:rsidR="00114D9A" w:rsidRPr="00BE0F36" w:rsidRDefault="00114D9A" w:rsidP="00DF3975">
            <w:pPr>
              <w:tabs>
                <w:tab w:val="center" w:pos="709"/>
                <w:tab w:val="right" w:pos="8504"/>
              </w:tabs>
              <w:jc w:val="center"/>
              <w:rPr>
                <w:rFonts w:cs="Arial"/>
                <w:b/>
                <w:noProof/>
                <w:lang w:eastAsia="es-GT"/>
              </w:rPr>
            </w:pPr>
          </w:p>
        </w:tc>
        <w:tc>
          <w:tcPr>
            <w:tcW w:w="2213" w:type="dxa"/>
          </w:tcPr>
          <w:p w14:paraId="56CC839E" w14:textId="77777777" w:rsidR="00114D9A" w:rsidRPr="00BE0F36" w:rsidRDefault="00114D9A" w:rsidP="00DF3975">
            <w:pPr>
              <w:tabs>
                <w:tab w:val="center" w:pos="709"/>
                <w:tab w:val="right" w:pos="8504"/>
              </w:tabs>
              <w:rPr>
                <w:rFonts w:cs="Arial"/>
                <w:b/>
              </w:rPr>
            </w:pPr>
          </w:p>
        </w:tc>
      </w:tr>
      <w:tr w:rsidR="00114D9A" w:rsidRPr="00BE0F36" w14:paraId="0E0D8A95" w14:textId="77777777" w:rsidTr="00525FEE">
        <w:trPr>
          <w:jc w:val="center"/>
        </w:trPr>
        <w:tc>
          <w:tcPr>
            <w:tcW w:w="2077" w:type="dxa"/>
            <w:gridSpan w:val="2"/>
          </w:tcPr>
          <w:p w14:paraId="45F381B5" w14:textId="77777777" w:rsidR="00114D9A" w:rsidRPr="00BE0F36" w:rsidRDefault="00114D9A" w:rsidP="00DF3975">
            <w:pPr>
              <w:tabs>
                <w:tab w:val="center" w:pos="709"/>
                <w:tab w:val="right" w:pos="8504"/>
              </w:tabs>
              <w:jc w:val="center"/>
              <w:rPr>
                <w:rFonts w:cs="Arial"/>
                <w:b/>
                <w:noProof/>
                <w:lang w:eastAsia="es-GT"/>
              </w:rPr>
            </w:pPr>
          </w:p>
        </w:tc>
        <w:tc>
          <w:tcPr>
            <w:tcW w:w="1262" w:type="dxa"/>
          </w:tcPr>
          <w:p w14:paraId="29C3E1AF" w14:textId="77777777" w:rsidR="00114D9A" w:rsidRPr="00BE0F36" w:rsidRDefault="00114D9A" w:rsidP="00DF3975">
            <w:pPr>
              <w:tabs>
                <w:tab w:val="center" w:pos="709"/>
                <w:tab w:val="right" w:pos="8504"/>
              </w:tabs>
              <w:jc w:val="center"/>
              <w:rPr>
                <w:rFonts w:cs="Arial"/>
                <w:b/>
              </w:rPr>
            </w:pPr>
          </w:p>
        </w:tc>
        <w:tc>
          <w:tcPr>
            <w:tcW w:w="2272" w:type="dxa"/>
          </w:tcPr>
          <w:p w14:paraId="5AB5C3C0" w14:textId="77777777" w:rsidR="00114D9A" w:rsidRPr="00BE0F36" w:rsidRDefault="00114D9A" w:rsidP="00DF3975">
            <w:pPr>
              <w:tabs>
                <w:tab w:val="center" w:pos="709"/>
                <w:tab w:val="right" w:pos="8504"/>
              </w:tabs>
              <w:jc w:val="center"/>
              <w:rPr>
                <w:rFonts w:cs="Arial"/>
                <w:b/>
                <w:noProof/>
                <w:lang w:eastAsia="es-GT"/>
              </w:rPr>
            </w:pPr>
          </w:p>
        </w:tc>
        <w:tc>
          <w:tcPr>
            <w:tcW w:w="2213" w:type="dxa"/>
          </w:tcPr>
          <w:p w14:paraId="0A237A0A" w14:textId="77777777" w:rsidR="00114D9A" w:rsidRPr="00BE0F36" w:rsidRDefault="00114D9A" w:rsidP="00DF3975">
            <w:pPr>
              <w:tabs>
                <w:tab w:val="center" w:pos="709"/>
                <w:tab w:val="right" w:pos="8504"/>
              </w:tabs>
              <w:rPr>
                <w:rFonts w:cs="Arial"/>
                <w:b/>
              </w:rPr>
            </w:pPr>
          </w:p>
        </w:tc>
      </w:tr>
    </w:tbl>
    <w:p w14:paraId="0E06B8B8" w14:textId="77777777" w:rsidR="009D434A" w:rsidRDefault="009D434A" w:rsidP="009D434A">
      <w:pPr>
        <w:rPr>
          <w:lang w:val="es-ES"/>
        </w:rPr>
      </w:pPr>
    </w:p>
    <w:p w14:paraId="0A5B7304" w14:textId="32829B6B" w:rsidR="005F1E08" w:rsidRDefault="00782C15" w:rsidP="005F1E08">
      <w:pPr>
        <w:ind w:firstLine="0"/>
        <w:jc w:val="left"/>
        <w:rPr>
          <w:sz w:val="20"/>
          <w:szCs w:val="20"/>
          <w:lang w:val="es-ES"/>
        </w:rPr>
      </w:pPr>
      <w:r w:rsidRPr="005F1E08">
        <w:rPr>
          <w:i/>
          <w:iCs/>
          <w:sz w:val="20"/>
          <w:szCs w:val="20"/>
        </w:rPr>
        <w:t>Nota.</w:t>
      </w:r>
      <w:r w:rsidRPr="005F1E08">
        <w:rPr>
          <w:sz w:val="20"/>
          <w:szCs w:val="20"/>
        </w:rPr>
        <w:t xml:space="preserve"> </w:t>
      </w:r>
      <w:r w:rsidR="005F1E08" w:rsidRPr="005F1E08">
        <w:rPr>
          <w:sz w:val="20"/>
          <w:szCs w:val="20"/>
          <w:lang w:val="es-ES"/>
        </w:rPr>
        <w:t xml:space="preserve">Formato de registro de capacitación. Elaboración propia. </w:t>
      </w:r>
    </w:p>
    <w:p w14:paraId="579136BB" w14:textId="77777777" w:rsidR="00C534B8" w:rsidRPr="005F1E08" w:rsidRDefault="00C534B8" w:rsidP="005F1E08">
      <w:pPr>
        <w:ind w:firstLine="0"/>
        <w:jc w:val="left"/>
        <w:rPr>
          <w:sz w:val="20"/>
          <w:szCs w:val="20"/>
          <w:lang w:val="es-ES"/>
        </w:rPr>
      </w:pPr>
    </w:p>
    <w:p w14:paraId="66303D44" w14:textId="77777777" w:rsidR="00BF0B0F" w:rsidRDefault="00BF0B0F" w:rsidP="005F1E08">
      <w:pPr>
        <w:ind w:firstLine="0"/>
        <w:jc w:val="left"/>
        <w:rPr>
          <w:rFonts w:cs="Arial"/>
          <w:b/>
          <w:bCs/>
          <w:szCs w:val="24"/>
        </w:rPr>
      </w:pPr>
    </w:p>
    <w:p w14:paraId="3F15316B" w14:textId="77777777" w:rsidR="00BF0B0F" w:rsidRDefault="00BF0B0F" w:rsidP="005F1E08">
      <w:pPr>
        <w:ind w:firstLine="0"/>
        <w:jc w:val="left"/>
        <w:rPr>
          <w:rFonts w:cs="Arial"/>
          <w:b/>
          <w:bCs/>
          <w:szCs w:val="24"/>
        </w:rPr>
      </w:pPr>
    </w:p>
    <w:p w14:paraId="7C1392FD" w14:textId="77777777" w:rsidR="00BF0B0F" w:rsidRDefault="00BF0B0F" w:rsidP="005F1E08">
      <w:pPr>
        <w:ind w:firstLine="0"/>
        <w:jc w:val="left"/>
        <w:rPr>
          <w:rFonts w:cs="Arial"/>
          <w:b/>
          <w:bCs/>
          <w:szCs w:val="24"/>
        </w:rPr>
      </w:pPr>
    </w:p>
    <w:p w14:paraId="58BB7F8A" w14:textId="77777777" w:rsidR="00BF0B0F" w:rsidRDefault="00BF0B0F" w:rsidP="005F1E08">
      <w:pPr>
        <w:ind w:firstLine="0"/>
        <w:jc w:val="left"/>
        <w:rPr>
          <w:rFonts w:cs="Arial"/>
          <w:b/>
          <w:bCs/>
          <w:szCs w:val="24"/>
        </w:rPr>
      </w:pPr>
    </w:p>
    <w:p w14:paraId="48F3C92C" w14:textId="77777777" w:rsidR="00BF0B0F" w:rsidRDefault="00BF0B0F" w:rsidP="005F1E08">
      <w:pPr>
        <w:ind w:firstLine="0"/>
        <w:jc w:val="left"/>
        <w:rPr>
          <w:rFonts w:cs="Arial"/>
          <w:b/>
          <w:bCs/>
          <w:szCs w:val="24"/>
        </w:rPr>
      </w:pPr>
    </w:p>
    <w:p w14:paraId="0ED5E28F" w14:textId="77777777" w:rsidR="00BF0B0F" w:rsidRDefault="00BF0B0F" w:rsidP="005F1E08">
      <w:pPr>
        <w:ind w:firstLine="0"/>
        <w:jc w:val="left"/>
        <w:rPr>
          <w:rFonts w:cs="Arial"/>
          <w:b/>
          <w:bCs/>
          <w:szCs w:val="24"/>
        </w:rPr>
      </w:pPr>
    </w:p>
    <w:p w14:paraId="346AE82D" w14:textId="77777777" w:rsidR="00BF0B0F" w:rsidRDefault="00BF0B0F" w:rsidP="005F1E08">
      <w:pPr>
        <w:ind w:firstLine="0"/>
        <w:jc w:val="left"/>
        <w:rPr>
          <w:rFonts w:cs="Arial"/>
          <w:b/>
          <w:bCs/>
          <w:szCs w:val="24"/>
        </w:rPr>
      </w:pPr>
    </w:p>
    <w:p w14:paraId="02D5B2D6" w14:textId="77777777" w:rsidR="00BF0B0F" w:rsidRDefault="00BF0B0F" w:rsidP="005F1E08">
      <w:pPr>
        <w:ind w:firstLine="0"/>
        <w:jc w:val="left"/>
        <w:rPr>
          <w:rFonts w:cs="Arial"/>
          <w:b/>
          <w:bCs/>
          <w:szCs w:val="24"/>
        </w:rPr>
      </w:pPr>
    </w:p>
    <w:p w14:paraId="69A481B8" w14:textId="77777777" w:rsidR="00BF0B0F" w:rsidRDefault="00BF0B0F" w:rsidP="005F1E08">
      <w:pPr>
        <w:ind w:firstLine="0"/>
        <w:jc w:val="left"/>
        <w:rPr>
          <w:rFonts w:cs="Arial"/>
          <w:b/>
          <w:bCs/>
          <w:szCs w:val="24"/>
        </w:rPr>
      </w:pPr>
    </w:p>
    <w:p w14:paraId="1DDFC944" w14:textId="77777777" w:rsidR="00BF0B0F" w:rsidRDefault="00BF0B0F" w:rsidP="005F1E08">
      <w:pPr>
        <w:ind w:firstLine="0"/>
        <w:jc w:val="left"/>
        <w:rPr>
          <w:rFonts w:cs="Arial"/>
          <w:b/>
          <w:bCs/>
          <w:szCs w:val="24"/>
        </w:rPr>
      </w:pPr>
    </w:p>
    <w:p w14:paraId="7C6A4EF7" w14:textId="77777777" w:rsidR="00BF0B0F" w:rsidRDefault="00BF0B0F" w:rsidP="005F1E08">
      <w:pPr>
        <w:ind w:firstLine="0"/>
        <w:jc w:val="left"/>
        <w:rPr>
          <w:rFonts w:cs="Arial"/>
          <w:b/>
          <w:bCs/>
          <w:szCs w:val="24"/>
        </w:rPr>
      </w:pPr>
    </w:p>
    <w:p w14:paraId="43FDCD0A" w14:textId="77777777" w:rsidR="00BF0B0F" w:rsidRDefault="00BF0B0F" w:rsidP="005F1E08">
      <w:pPr>
        <w:ind w:firstLine="0"/>
        <w:jc w:val="left"/>
        <w:rPr>
          <w:rFonts w:cs="Arial"/>
          <w:b/>
          <w:bCs/>
          <w:szCs w:val="24"/>
        </w:rPr>
      </w:pPr>
    </w:p>
    <w:p w14:paraId="462D1D80" w14:textId="77777777" w:rsidR="00BF0B0F" w:rsidRDefault="00BF0B0F" w:rsidP="005F1E08">
      <w:pPr>
        <w:ind w:firstLine="0"/>
        <w:jc w:val="left"/>
        <w:rPr>
          <w:rFonts w:cs="Arial"/>
          <w:b/>
          <w:bCs/>
          <w:szCs w:val="24"/>
        </w:rPr>
      </w:pPr>
    </w:p>
    <w:p w14:paraId="4115100A" w14:textId="77777777" w:rsidR="00BF0B0F" w:rsidRDefault="00BF0B0F" w:rsidP="005F1E08">
      <w:pPr>
        <w:ind w:firstLine="0"/>
        <w:jc w:val="left"/>
        <w:rPr>
          <w:rFonts w:cs="Arial"/>
          <w:b/>
          <w:bCs/>
          <w:szCs w:val="24"/>
        </w:rPr>
      </w:pPr>
    </w:p>
    <w:p w14:paraId="23A33E23" w14:textId="77777777" w:rsidR="00BF0B0F" w:rsidRDefault="00BF0B0F" w:rsidP="005F1E08">
      <w:pPr>
        <w:ind w:firstLine="0"/>
        <w:jc w:val="left"/>
        <w:rPr>
          <w:rFonts w:cs="Arial"/>
          <w:b/>
          <w:bCs/>
          <w:szCs w:val="24"/>
        </w:rPr>
      </w:pPr>
    </w:p>
    <w:p w14:paraId="5D45B829" w14:textId="77777777" w:rsidR="00BF0B0F" w:rsidRDefault="00BF0B0F" w:rsidP="005F1E08">
      <w:pPr>
        <w:ind w:firstLine="0"/>
        <w:jc w:val="left"/>
        <w:rPr>
          <w:rFonts w:cs="Arial"/>
          <w:b/>
          <w:bCs/>
          <w:szCs w:val="24"/>
        </w:rPr>
      </w:pPr>
    </w:p>
    <w:p w14:paraId="40CE6B28" w14:textId="77777777" w:rsidR="00BF0B0F" w:rsidRDefault="00BF0B0F" w:rsidP="005F1E08">
      <w:pPr>
        <w:ind w:firstLine="0"/>
        <w:jc w:val="left"/>
        <w:rPr>
          <w:rFonts w:cs="Arial"/>
          <w:b/>
          <w:bCs/>
          <w:szCs w:val="24"/>
        </w:rPr>
      </w:pPr>
    </w:p>
    <w:p w14:paraId="593707A1" w14:textId="77777777" w:rsidR="00BF0B0F" w:rsidRDefault="00BF0B0F" w:rsidP="005F1E08">
      <w:pPr>
        <w:ind w:firstLine="0"/>
        <w:jc w:val="left"/>
        <w:rPr>
          <w:rFonts w:cs="Arial"/>
          <w:b/>
          <w:bCs/>
          <w:szCs w:val="24"/>
        </w:rPr>
      </w:pPr>
    </w:p>
    <w:p w14:paraId="5E08CAE3" w14:textId="77777777" w:rsidR="00BF0B0F" w:rsidRDefault="00BF0B0F" w:rsidP="005F1E08">
      <w:pPr>
        <w:ind w:firstLine="0"/>
        <w:jc w:val="left"/>
        <w:rPr>
          <w:rFonts w:cs="Arial"/>
          <w:b/>
          <w:bCs/>
          <w:szCs w:val="24"/>
        </w:rPr>
      </w:pPr>
    </w:p>
    <w:p w14:paraId="7B299ED4" w14:textId="77777777" w:rsidR="00BF0B0F" w:rsidRDefault="00BF0B0F" w:rsidP="005F1E08">
      <w:pPr>
        <w:ind w:firstLine="0"/>
        <w:jc w:val="left"/>
        <w:rPr>
          <w:rFonts w:cs="Arial"/>
          <w:b/>
          <w:bCs/>
          <w:szCs w:val="24"/>
        </w:rPr>
      </w:pPr>
    </w:p>
    <w:p w14:paraId="6D96A459" w14:textId="77777777" w:rsidR="00BF0B0F" w:rsidRDefault="00BF0B0F" w:rsidP="005F1E08">
      <w:pPr>
        <w:ind w:firstLine="0"/>
        <w:jc w:val="left"/>
        <w:rPr>
          <w:rFonts w:cs="Arial"/>
          <w:b/>
          <w:bCs/>
          <w:szCs w:val="24"/>
        </w:rPr>
      </w:pPr>
    </w:p>
    <w:p w14:paraId="79EE45A8" w14:textId="77777777" w:rsidR="00BF0B0F" w:rsidRDefault="00BF0B0F" w:rsidP="005F1E08">
      <w:pPr>
        <w:ind w:firstLine="0"/>
        <w:jc w:val="left"/>
        <w:rPr>
          <w:rFonts w:cs="Arial"/>
          <w:b/>
          <w:bCs/>
          <w:szCs w:val="24"/>
        </w:rPr>
      </w:pPr>
    </w:p>
    <w:p w14:paraId="3FA21868" w14:textId="77777777" w:rsidR="00BF0B0F" w:rsidRDefault="00BF0B0F" w:rsidP="005F1E08">
      <w:pPr>
        <w:ind w:firstLine="0"/>
        <w:jc w:val="left"/>
        <w:rPr>
          <w:rFonts w:cs="Arial"/>
          <w:b/>
          <w:bCs/>
          <w:szCs w:val="24"/>
        </w:rPr>
      </w:pPr>
    </w:p>
    <w:p w14:paraId="385CE003" w14:textId="77777777" w:rsidR="00BF0B0F" w:rsidRDefault="00BF0B0F" w:rsidP="005F1E08">
      <w:pPr>
        <w:ind w:firstLine="0"/>
        <w:jc w:val="left"/>
        <w:rPr>
          <w:rFonts w:cs="Arial"/>
          <w:b/>
          <w:bCs/>
          <w:szCs w:val="24"/>
        </w:rPr>
      </w:pPr>
    </w:p>
    <w:p w14:paraId="56D60375" w14:textId="77777777" w:rsidR="00BF0B0F" w:rsidRDefault="00BF0B0F" w:rsidP="005F1E08">
      <w:pPr>
        <w:ind w:firstLine="0"/>
        <w:jc w:val="left"/>
        <w:rPr>
          <w:rFonts w:cs="Arial"/>
          <w:b/>
          <w:bCs/>
          <w:szCs w:val="24"/>
        </w:rPr>
      </w:pPr>
    </w:p>
    <w:p w14:paraId="62C99852" w14:textId="77777777" w:rsidR="00BF0B0F" w:rsidRDefault="00BF0B0F" w:rsidP="005F1E08">
      <w:pPr>
        <w:ind w:firstLine="0"/>
        <w:jc w:val="left"/>
        <w:rPr>
          <w:rFonts w:cs="Arial"/>
          <w:b/>
          <w:bCs/>
          <w:szCs w:val="24"/>
        </w:rPr>
      </w:pPr>
    </w:p>
    <w:p w14:paraId="7E32278D" w14:textId="77777777" w:rsidR="00BF0B0F" w:rsidRDefault="00BF0B0F" w:rsidP="005F1E08">
      <w:pPr>
        <w:ind w:firstLine="0"/>
        <w:jc w:val="left"/>
        <w:rPr>
          <w:rFonts w:cs="Arial"/>
          <w:b/>
          <w:bCs/>
          <w:szCs w:val="24"/>
        </w:rPr>
      </w:pPr>
    </w:p>
    <w:p w14:paraId="3AF6D5F8" w14:textId="77777777" w:rsidR="00BF0B0F" w:rsidRDefault="00BF0B0F" w:rsidP="005F1E08">
      <w:pPr>
        <w:ind w:firstLine="0"/>
        <w:jc w:val="left"/>
        <w:rPr>
          <w:rFonts w:cs="Arial"/>
          <w:b/>
          <w:bCs/>
          <w:szCs w:val="24"/>
        </w:rPr>
      </w:pPr>
    </w:p>
    <w:p w14:paraId="47439093" w14:textId="77777777" w:rsidR="00BF0B0F" w:rsidRDefault="00BF0B0F" w:rsidP="005F1E08">
      <w:pPr>
        <w:ind w:firstLine="0"/>
        <w:jc w:val="left"/>
        <w:rPr>
          <w:rFonts w:cs="Arial"/>
          <w:b/>
          <w:bCs/>
          <w:szCs w:val="24"/>
        </w:rPr>
      </w:pPr>
    </w:p>
    <w:p w14:paraId="7497D920" w14:textId="27D23B8E" w:rsidR="005F1E08" w:rsidRPr="005F1E08" w:rsidRDefault="00525FEE" w:rsidP="005F1E08">
      <w:pPr>
        <w:ind w:firstLine="0"/>
        <w:jc w:val="left"/>
        <w:rPr>
          <w:rFonts w:cs="Arial"/>
          <w:b/>
          <w:bCs/>
          <w:szCs w:val="24"/>
        </w:rPr>
      </w:pPr>
      <w:r w:rsidRPr="005F1E08">
        <w:rPr>
          <w:rFonts w:cs="Arial"/>
          <w:b/>
          <w:bCs/>
          <w:szCs w:val="24"/>
        </w:rPr>
        <w:lastRenderedPageBreak/>
        <w:t xml:space="preserve">Apéndice 2.   </w:t>
      </w:r>
    </w:p>
    <w:p w14:paraId="515E6DB0" w14:textId="3956609F" w:rsidR="00525FEE" w:rsidRPr="005F1E08" w:rsidRDefault="005F1E08" w:rsidP="005F1E08">
      <w:pPr>
        <w:ind w:firstLine="0"/>
        <w:jc w:val="left"/>
        <w:rPr>
          <w:rFonts w:cs="Arial"/>
          <w:bCs/>
          <w:i/>
          <w:iCs/>
          <w:szCs w:val="24"/>
        </w:rPr>
      </w:pPr>
      <w:r>
        <w:rPr>
          <w:rFonts w:cs="Arial"/>
          <w:bCs/>
          <w:i/>
          <w:iCs/>
          <w:szCs w:val="24"/>
        </w:rPr>
        <w:t>Título del apéndice 2</w:t>
      </w:r>
    </w:p>
    <w:p w14:paraId="42EA992C" w14:textId="3D02F55E" w:rsidR="00525FEE" w:rsidRDefault="00525FEE" w:rsidP="00525FEE">
      <w:pPr>
        <w:ind w:firstLine="0"/>
        <w:rPr>
          <w:rFonts w:cs="Arial"/>
          <w:b/>
          <w:szCs w:val="24"/>
        </w:rPr>
      </w:pPr>
    </w:p>
    <w:tbl>
      <w:tblPr>
        <w:tblpPr w:leftFromText="141" w:rightFromText="141" w:vertAnchor="text" w:horzAnchor="margin" w:tblpXSpec="center" w:tblpY="275"/>
        <w:tblW w:w="8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2"/>
      </w:tblGrid>
      <w:tr w:rsidR="00525FEE" w:rsidRPr="00BE0F36" w14:paraId="159E812F" w14:textId="77777777" w:rsidTr="00525FEE">
        <w:tc>
          <w:tcPr>
            <w:tcW w:w="8402" w:type="dxa"/>
          </w:tcPr>
          <w:p w14:paraId="05789752" w14:textId="77777777" w:rsidR="00525FEE" w:rsidRPr="00BE0F36" w:rsidRDefault="00525FEE" w:rsidP="00DF3975">
            <w:pPr>
              <w:ind w:firstLine="0"/>
              <w:rPr>
                <w:rFonts w:cs="Arial"/>
                <w:szCs w:val="24"/>
              </w:rPr>
            </w:pPr>
          </w:p>
          <w:tbl>
            <w:tblPr>
              <w:tblStyle w:val="Tablaconcuadrcula"/>
              <w:tblW w:w="0" w:type="auto"/>
              <w:tblLook w:val="04A0" w:firstRow="1" w:lastRow="0" w:firstColumn="1" w:lastColumn="0" w:noHBand="0" w:noVBand="1"/>
            </w:tblPr>
            <w:tblGrid>
              <w:gridCol w:w="6333"/>
              <w:gridCol w:w="1843"/>
            </w:tblGrid>
            <w:tr w:rsidR="00525FEE" w:rsidRPr="00BE0F36" w14:paraId="48A40125" w14:textId="77777777" w:rsidTr="00DF3975">
              <w:tc>
                <w:tcPr>
                  <w:tcW w:w="6333" w:type="dxa"/>
                </w:tcPr>
                <w:p w14:paraId="7E51E500" w14:textId="2440D199" w:rsidR="00525FEE" w:rsidRPr="00BE0F36" w:rsidRDefault="005F1E08" w:rsidP="00134974">
                  <w:pPr>
                    <w:framePr w:hSpace="141" w:wrap="around" w:vAnchor="text" w:hAnchor="margin" w:xAlign="center" w:y="275"/>
                    <w:spacing w:line="360" w:lineRule="auto"/>
                    <w:jc w:val="right"/>
                    <w:rPr>
                      <w:rFonts w:cs="Arial"/>
                    </w:rPr>
                  </w:pPr>
                  <w:r w:rsidRPr="00BE0F36">
                    <w:rPr>
                      <w:rFonts w:cs="Arial"/>
                      <w:noProof/>
                      <w:szCs w:val="24"/>
                      <w:lang w:val="es-ES" w:eastAsia="es-ES"/>
                    </w:rPr>
                    <w:drawing>
                      <wp:anchor distT="0" distB="0" distL="114300" distR="114300" simplePos="0" relativeHeight="251747328" behindDoc="0" locked="0" layoutInCell="1" allowOverlap="1" wp14:anchorId="7CCE9C39" wp14:editId="25402F5C">
                        <wp:simplePos x="0" y="0"/>
                        <wp:positionH relativeFrom="column">
                          <wp:posOffset>6350</wp:posOffset>
                        </wp:positionH>
                        <wp:positionV relativeFrom="paragraph">
                          <wp:posOffset>86995</wp:posOffset>
                        </wp:positionV>
                        <wp:extent cx="714375" cy="701327"/>
                        <wp:effectExtent l="0" t="0" r="0" b="3810"/>
                        <wp:wrapNone/>
                        <wp:docPr id="14" name="Imagen 14" descr="us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usac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4375" cy="7013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CB2464" w14:textId="000D9604" w:rsidR="00525FEE" w:rsidRPr="00BE0F36" w:rsidRDefault="00525FEE" w:rsidP="00134974">
                  <w:pPr>
                    <w:framePr w:hSpace="141" w:wrap="around" w:vAnchor="text" w:hAnchor="margin" w:xAlign="center" w:y="275"/>
                    <w:spacing w:line="360" w:lineRule="auto"/>
                    <w:jc w:val="right"/>
                    <w:rPr>
                      <w:rFonts w:cs="Arial"/>
                      <w:b/>
                      <w:szCs w:val="24"/>
                    </w:rPr>
                  </w:pPr>
                  <w:r w:rsidRPr="00BE0F36">
                    <w:rPr>
                      <w:rFonts w:cs="Arial"/>
                      <w:b/>
                    </w:rPr>
                    <w:t>Control de descarte de toneles con materia prima</w:t>
                  </w:r>
                </w:p>
              </w:tc>
              <w:tc>
                <w:tcPr>
                  <w:tcW w:w="1843" w:type="dxa"/>
                </w:tcPr>
                <w:p w14:paraId="5A3FDFAD" w14:textId="77777777" w:rsidR="00525FEE" w:rsidRPr="00525FEE" w:rsidRDefault="00525FEE" w:rsidP="00134974">
                  <w:pPr>
                    <w:framePr w:hSpace="141" w:wrap="around" w:vAnchor="text" w:hAnchor="margin" w:xAlign="center" w:y="275"/>
                    <w:spacing w:line="360" w:lineRule="auto"/>
                    <w:ind w:firstLine="0"/>
                    <w:jc w:val="center"/>
                    <w:rPr>
                      <w:rFonts w:cs="Arial"/>
                      <w:sz w:val="20"/>
                      <w:szCs w:val="20"/>
                    </w:rPr>
                  </w:pPr>
                  <w:r w:rsidRPr="00525FEE">
                    <w:rPr>
                      <w:rFonts w:cs="Arial"/>
                      <w:sz w:val="20"/>
                      <w:szCs w:val="20"/>
                    </w:rPr>
                    <w:t>CÓDIGO</w:t>
                  </w:r>
                </w:p>
                <w:p w14:paraId="5F74D766" w14:textId="77777777" w:rsidR="00525FEE" w:rsidRPr="00525FEE" w:rsidRDefault="00525FEE" w:rsidP="00134974">
                  <w:pPr>
                    <w:framePr w:hSpace="141" w:wrap="around" w:vAnchor="text" w:hAnchor="margin" w:xAlign="center" w:y="275"/>
                    <w:spacing w:line="360" w:lineRule="auto"/>
                    <w:ind w:firstLine="0"/>
                    <w:jc w:val="center"/>
                    <w:rPr>
                      <w:rFonts w:cs="Arial"/>
                      <w:sz w:val="20"/>
                      <w:szCs w:val="20"/>
                    </w:rPr>
                  </w:pPr>
                  <w:r w:rsidRPr="00525FEE">
                    <w:rPr>
                      <w:rFonts w:cs="Arial"/>
                      <w:sz w:val="20"/>
                      <w:szCs w:val="20"/>
                    </w:rPr>
                    <w:t>PP-07/19</w:t>
                  </w:r>
                </w:p>
                <w:p w14:paraId="20783EF2" w14:textId="77777777" w:rsidR="00525FEE" w:rsidRPr="00525FEE" w:rsidRDefault="00525FEE" w:rsidP="00134974">
                  <w:pPr>
                    <w:framePr w:hSpace="141" w:wrap="around" w:vAnchor="text" w:hAnchor="margin" w:xAlign="center" w:y="275"/>
                    <w:spacing w:line="360" w:lineRule="auto"/>
                    <w:ind w:firstLine="0"/>
                    <w:jc w:val="center"/>
                    <w:rPr>
                      <w:rFonts w:cs="Arial"/>
                      <w:sz w:val="20"/>
                      <w:szCs w:val="20"/>
                    </w:rPr>
                  </w:pPr>
                  <w:r w:rsidRPr="00525FEE">
                    <w:rPr>
                      <w:rFonts w:cs="Arial"/>
                      <w:sz w:val="20"/>
                      <w:szCs w:val="20"/>
                    </w:rPr>
                    <w:t>Versión: 01</w:t>
                  </w:r>
                </w:p>
                <w:p w14:paraId="40138A0E" w14:textId="77777777" w:rsidR="00525FEE" w:rsidRPr="00D3735E" w:rsidRDefault="00525FEE" w:rsidP="00134974">
                  <w:pPr>
                    <w:framePr w:hSpace="141" w:wrap="around" w:vAnchor="text" w:hAnchor="margin" w:xAlign="center" w:y="275"/>
                    <w:spacing w:line="360" w:lineRule="auto"/>
                    <w:ind w:firstLine="0"/>
                    <w:jc w:val="center"/>
                    <w:rPr>
                      <w:rFonts w:cs="Arial"/>
                    </w:rPr>
                  </w:pPr>
                  <w:r w:rsidRPr="00525FEE">
                    <w:rPr>
                      <w:rFonts w:cs="Arial"/>
                      <w:sz w:val="20"/>
                      <w:szCs w:val="20"/>
                    </w:rPr>
                    <w:t>Página: 1/1</w:t>
                  </w:r>
                </w:p>
              </w:tc>
            </w:tr>
          </w:tbl>
          <w:p w14:paraId="58546DE6" w14:textId="77777777" w:rsidR="005F1E08" w:rsidRDefault="005F1E08" w:rsidP="005F1E08">
            <w:pPr>
              <w:ind w:firstLine="0"/>
              <w:rPr>
                <w:rFonts w:cs="Arial"/>
                <w:color w:val="000000"/>
                <w:szCs w:val="20"/>
              </w:rPr>
            </w:pPr>
          </w:p>
          <w:p w14:paraId="7EEF1B1B" w14:textId="77777777" w:rsidR="005F1E08" w:rsidRDefault="00525FEE" w:rsidP="005F1E08">
            <w:pPr>
              <w:ind w:firstLine="0"/>
              <w:rPr>
                <w:rFonts w:cs="Arial"/>
                <w:color w:val="000000"/>
                <w:sz w:val="20"/>
                <w:szCs w:val="20"/>
              </w:rPr>
            </w:pPr>
            <w:r w:rsidRPr="00BE0F36">
              <w:rPr>
                <w:rFonts w:cs="Arial"/>
                <w:color w:val="000000"/>
                <w:sz w:val="20"/>
                <w:szCs w:val="20"/>
              </w:rPr>
              <w:t>Fecha: ____/_____/_____/                                               Turno: ___________</w:t>
            </w:r>
          </w:p>
          <w:p w14:paraId="1D1F313A" w14:textId="77777777" w:rsidR="005F1E08" w:rsidRDefault="00525FEE" w:rsidP="005F1E08">
            <w:pPr>
              <w:ind w:firstLine="0"/>
              <w:rPr>
                <w:rFonts w:cs="Arial"/>
                <w:sz w:val="20"/>
                <w:szCs w:val="20"/>
              </w:rPr>
            </w:pPr>
            <w:r w:rsidRPr="007F64EF">
              <w:rPr>
                <w:rFonts w:cs="Arial"/>
                <w:sz w:val="20"/>
                <w:szCs w:val="20"/>
              </w:rPr>
              <w:t>Nombre del encargado de bodega de MP: _______________________________</w:t>
            </w:r>
          </w:p>
          <w:p w14:paraId="202513B4" w14:textId="77777777" w:rsidR="005F1E08" w:rsidRDefault="00525FEE" w:rsidP="005F1E08">
            <w:pPr>
              <w:ind w:firstLine="0"/>
              <w:rPr>
                <w:rFonts w:cs="Arial"/>
                <w:sz w:val="20"/>
                <w:szCs w:val="20"/>
              </w:rPr>
            </w:pPr>
            <w:r w:rsidRPr="00D3735E">
              <w:rPr>
                <w:rFonts w:cs="Arial"/>
                <w:sz w:val="20"/>
                <w:szCs w:val="20"/>
              </w:rPr>
              <w:t>Total, de tonel</w:t>
            </w:r>
            <w:r w:rsidRPr="008E68B3">
              <w:rPr>
                <w:rFonts w:cs="Arial"/>
                <w:sz w:val="20"/>
                <w:szCs w:val="20"/>
              </w:rPr>
              <w:t>es descartados: ______________________________________</w:t>
            </w:r>
          </w:p>
          <w:p w14:paraId="5942611D" w14:textId="0A63579F" w:rsidR="00525FEE" w:rsidRPr="005F1E08" w:rsidRDefault="00525FEE" w:rsidP="005F1E08">
            <w:pPr>
              <w:ind w:firstLine="0"/>
              <w:rPr>
                <w:rFonts w:eastAsia="Times New Roman" w:cs="Arial"/>
                <w:color w:val="000000"/>
                <w:sz w:val="20"/>
                <w:szCs w:val="20"/>
              </w:rPr>
            </w:pPr>
            <w:r w:rsidRPr="008E68B3">
              <w:rPr>
                <w:rFonts w:cs="Arial"/>
                <w:sz w:val="20"/>
                <w:szCs w:val="20"/>
              </w:rPr>
              <w:t>Motivo: _________________________________________________________</w:t>
            </w:r>
          </w:p>
          <w:p w14:paraId="62947A9D" w14:textId="77777777" w:rsidR="00525FEE" w:rsidRPr="008E68B3" w:rsidRDefault="00525FEE" w:rsidP="00DF3975">
            <w:pPr>
              <w:rPr>
                <w:rFonts w:cs="Arial"/>
                <w:sz w:val="20"/>
                <w:szCs w:val="20"/>
              </w:rPr>
            </w:pPr>
          </w:p>
          <w:tbl>
            <w:tblPr>
              <w:tblStyle w:val="Tablaconcuadrcula"/>
              <w:tblW w:w="0" w:type="auto"/>
              <w:jc w:val="center"/>
              <w:tblLook w:val="04A0" w:firstRow="1" w:lastRow="0" w:firstColumn="1" w:lastColumn="0" w:noHBand="0" w:noVBand="1"/>
            </w:tblPr>
            <w:tblGrid>
              <w:gridCol w:w="2725"/>
              <w:gridCol w:w="2725"/>
              <w:gridCol w:w="2725"/>
            </w:tblGrid>
            <w:tr w:rsidR="00525FEE" w:rsidRPr="00BE0F36" w14:paraId="5293ED4B" w14:textId="77777777" w:rsidTr="00DF3975">
              <w:trPr>
                <w:jc w:val="center"/>
              </w:trPr>
              <w:tc>
                <w:tcPr>
                  <w:tcW w:w="2725" w:type="dxa"/>
                </w:tcPr>
                <w:p w14:paraId="7530B425" w14:textId="77777777" w:rsidR="00525FEE" w:rsidRPr="00B210F1" w:rsidRDefault="00525FEE" w:rsidP="00134974">
                  <w:pPr>
                    <w:framePr w:hSpace="141" w:wrap="around" w:vAnchor="text" w:hAnchor="margin" w:xAlign="center" w:y="275"/>
                    <w:spacing w:after="160" w:line="360" w:lineRule="auto"/>
                    <w:ind w:firstLine="0"/>
                    <w:jc w:val="center"/>
                    <w:rPr>
                      <w:rFonts w:cs="Arial"/>
                      <w:b/>
                    </w:rPr>
                  </w:pPr>
                  <w:r w:rsidRPr="00BE0F36">
                    <w:rPr>
                      <w:rFonts w:cs="Arial"/>
                      <w:b/>
                    </w:rPr>
                    <w:t>No. de Tonel</w:t>
                  </w:r>
                </w:p>
              </w:tc>
              <w:tc>
                <w:tcPr>
                  <w:tcW w:w="2725" w:type="dxa"/>
                </w:tcPr>
                <w:p w14:paraId="687BEAD9" w14:textId="77777777" w:rsidR="00525FEE" w:rsidRPr="00B210F1" w:rsidRDefault="00525FEE" w:rsidP="00134974">
                  <w:pPr>
                    <w:framePr w:hSpace="141" w:wrap="around" w:vAnchor="text" w:hAnchor="margin" w:xAlign="center" w:y="275"/>
                    <w:spacing w:after="160" w:line="360" w:lineRule="auto"/>
                    <w:ind w:firstLine="0"/>
                    <w:jc w:val="center"/>
                    <w:rPr>
                      <w:rFonts w:cs="Arial"/>
                      <w:b/>
                    </w:rPr>
                  </w:pPr>
                  <w:r w:rsidRPr="00BE0F36">
                    <w:rPr>
                      <w:rFonts w:cs="Arial"/>
                      <w:b/>
                    </w:rPr>
                    <w:t xml:space="preserve">Peso del </w:t>
                  </w:r>
                  <w:r>
                    <w:rPr>
                      <w:rFonts w:cs="Arial"/>
                      <w:b/>
                    </w:rPr>
                    <w:t>t</w:t>
                  </w:r>
                  <w:r w:rsidRPr="00BE0F36">
                    <w:rPr>
                      <w:rFonts w:cs="Arial"/>
                      <w:b/>
                    </w:rPr>
                    <w:t>onel</w:t>
                  </w:r>
                </w:p>
              </w:tc>
              <w:tc>
                <w:tcPr>
                  <w:tcW w:w="2725" w:type="dxa"/>
                </w:tcPr>
                <w:p w14:paraId="74ED66F6" w14:textId="77777777" w:rsidR="00525FEE" w:rsidRPr="00B210F1" w:rsidRDefault="00525FEE" w:rsidP="00134974">
                  <w:pPr>
                    <w:framePr w:hSpace="141" w:wrap="around" w:vAnchor="text" w:hAnchor="margin" w:xAlign="center" w:y="275"/>
                    <w:spacing w:after="160" w:line="360" w:lineRule="auto"/>
                    <w:ind w:firstLine="0"/>
                    <w:rPr>
                      <w:rFonts w:cs="Arial"/>
                      <w:b/>
                    </w:rPr>
                  </w:pPr>
                  <w:r>
                    <w:rPr>
                      <w:rFonts w:cs="Arial"/>
                      <w:b/>
                    </w:rPr>
                    <w:t xml:space="preserve">   </w:t>
                  </w:r>
                  <w:r w:rsidRPr="00BE0F36">
                    <w:rPr>
                      <w:rFonts w:cs="Arial"/>
                      <w:b/>
                    </w:rPr>
                    <w:t>No. de lote de MP</w:t>
                  </w:r>
                </w:p>
              </w:tc>
            </w:tr>
            <w:tr w:rsidR="00525FEE" w:rsidRPr="00BE0F36" w14:paraId="192B58CA" w14:textId="77777777" w:rsidTr="00DF3975">
              <w:trPr>
                <w:jc w:val="center"/>
              </w:trPr>
              <w:tc>
                <w:tcPr>
                  <w:tcW w:w="2725" w:type="dxa"/>
                </w:tcPr>
                <w:p w14:paraId="10032EE4" w14:textId="77777777" w:rsidR="00525FEE" w:rsidRPr="00BE0F36" w:rsidRDefault="00525FEE" w:rsidP="00134974">
                  <w:pPr>
                    <w:framePr w:hSpace="141" w:wrap="around" w:vAnchor="text" w:hAnchor="margin" w:xAlign="center" w:y="275"/>
                    <w:spacing w:line="360" w:lineRule="auto"/>
                    <w:rPr>
                      <w:rFonts w:cs="Arial"/>
                    </w:rPr>
                  </w:pPr>
                </w:p>
              </w:tc>
              <w:tc>
                <w:tcPr>
                  <w:tcW w:w="2725" w:type="dxa"/>
                </w:tcPr>
                <w:p w14:paraId="652A8FBB" w14:textId="77777777" w:rsidR="00525FEE" w:rsidRPr="00BE0F36" w:rsidRDefault="00525FEE" w:rsidP="00134974">
                  <w:pPr>
                    <w:framePr w:hSpace="141" w:wrap="around" w:vAnchor="text" w:hAnchor="margin" w:xAlign="center" w:y="275"/>
                    <w:spacing w:line="360" w:lineRule="auto"/>
                    <w:rPr>
                      <w:rFonts w:cs="Arial"/>
                    </w:rPr>
                  </w:pPr>
                </w:p>
              </w:tc>
              <w:tc>
                <w:tcPr>
                  <w:tcW w:w="2725" w:type="dxa"/>
                </w:tcPr>
                <w:p w14:paraId="2CD8EDE6" w14:textId="77777777" w:rsidR="00525FEE" w:rsidRPr="00BE0F36" w:rsidRDefault="00525FEE" w:rsidP="00134974">
                  <w:pPr>
                    <w:framePr w:hSpace="141" w:wrap="around" w:vAnchor="text" w:hAnchor="margin" w:xAlign="center" w:y="275"/>
                    <w:spacing w:line="360" w:lineRule="auto"/>
                    <w:rPr>
                      <w:rFonts w:cs="Arial"/>
                    </w:rPr>
                  </w:pPr>
                </w:p>
              </w:tc>
            </w:tr>
            <w:tr w:rsidR="00525FEE" w:rsidRPr="00BE0F36" w14:paraId="060F1A72" w14:textId="77777777" w:rsidTr="00DF3975">
              <w:trPr>
                <w:jc w:val="center"/>
              </w:trPr>
              <w:tc>
                <w:tcPr>
                  <w:tcW w:w="2725" w:type="dxa"/>
                </w:tcPr>
                <w:p w14:paraId="2EF9F4C2" w14:textId="77777777" w:rsidR="00525FEE" w:rsidRPr="00BE0F36" w:rsidRDefault="00525FEE" w:rsidP="00134974">
                  <w:pPr>
                    <w:framePr w:hSpace="141" w:wrap="around" w:vAnchor="text" w:hAnchor="margin" w:xAlign="center" w:y="275"/>
                    <w:spacing w:line="360" w:lineRule="auto"/>
                    <w:rPr>
                      <w:rFonts w:cs="Arial"/>
                    </w:rPr>
                  </w:pPr>
                </w:p>
              </w:tc>
              <w:tc>
                <w:tcPr>
                  <w:tcW w:w="2725" w:type="dxa"/>
                </w:tcPr>
                <w:p w14:paraId="462F72DE" w14:textId="77777777" w:rsidR="00525FEE" w:rsidRPr="00BE0F36" w:rsidRDefault="00525FEE" w:rsidP="00134974">
                  <w:pPr>
                    <w:framePr w:hSpace="141" w:wrap="around" w:vAnchor="text" w:hAnchor="margin" w:xAlign="center" w:y="275"/>
                    <w:spacing w:line="360" w:lineRule="auto"/>
                    <w:rPr>
                      <w:rFonts w:cs="Arial"/>
                    </w:rPr>
                  </w:pPr>
                </w:p>
              </w:tc>
              <w:tc>
                <w:tcPr>
                  <w:tcW w:w="2725" w:type="dxa"/>
                </w:tcPr>
                <w:p w14:paraId="255697ED" w14:textId="77777777" w:rsidR="00525FEE" w:rsidRPr="00BE0F36" w:rsidRDefault="00525FEE" w:rsidP="00134974">
                  <w:pPr>
                    <w:framePr w:hSpace="141" w:wrap="around" w:vAnchor="text" w:hAnchor="margin" w:xAlign="center" w:y="275"/>
                    <w:spacing w:line="360" w:lineRule="auto"/>
                    <w:rPr>
                      <w:rFonts w:cs="Arial"/>
                    </w:rPr>
                  </w:pPr>
                </w:p>
              </w:tc>
            </w:tr>
            <w:tr w:rsidR="00525FEE" w:rsidRPr="00BE0F36" w14:paraId="3EF3F374" w14:textId="77777777" w:rsidTr="00DF3975">
              <w:trPr>
                <w:jc w:val="center"/>
              </w:trPr>
              <w:tc>
                <w:tcPr>
                  <w:tcW w:w="2725" w:type="dxa"/>
                </w:tcPr>
                <w:p w14:paraId="0C763580" w14:textId="77777777" w:rsidR="00525FEE" w:rsidRPr="00BE0F36" w:rsidRDefault="00525FEE" w:rsidP="00134974">
                  <w:pPr>
                    <w:framePr w:hSpace="141" w:wrap="around" w:vAnchor="text" w:hAnchor="margin" w:xAlign="center" w:y="275"/>
                    <w:spacing w:line="360" w:lineRule="auto"/>
                    <w:rPr>
                      <w:rFonts w:cs="Arial"/>
                    </w:rPr>
                  </w:pPr>
                </w:p>
              </w:tc>
              <w:tc>
                <w:tcPr>
                  <w:tcW w:w="2725" w:type="dxa"/>
                </w:tcPr>
                <w:p w14:paraId="2DEF17D0" w14:textId="77777777" w:rsidR="00525FEE" w:rsidRPr="00BE0F36" w:rsidRDefault="00525FEE" w:rsidP="00134974">
                  <w:pPr>
                    <w:framePr w:hSpace="141" w:wrap="around" w:vAnchor="text" w:hAnchor="margin" w:xAlign="center" w:y="275"/>
                    <w:spacing w:line="360" w:lineRule="auto"/>
                    <w:rPr>
                      <w:rFonts w:cs="Arial"/>
                    </w:rPr>
                  </w:pPr>
                </w:p>
              </w:tc>
              <w:tc>
                <w:tcPr>
                  <w:tcW w:w="2725" w:type="dxa"/>
                </w:tcPr>
                <w:p w14:paraId="487155C3" w14:textId="77777777" w:rsidR="00525FEE" w:rsidRPr="00BE0F36" w:rsidRDefault="00525FEE" w:rsidP="00134974">
                  <w:pPr>
                    <w:framePr w:hSpace="141" w:wrap="around" w:vAnchor="text" w:hAnchor="margin" w:xAlign="center" w:y="275"/>
                    <w:spacing w:line="360" w:lineRule="auto"/>
                    <w:rPr>
                      <w:rFonts w:cs="Arial"/>
                    </w:rPr>
                  </w:pPr>
                </w:p>
              </w:tc>
            </w:tr>
            <w:tr w:rsidR="00525FEE" w:rsidRPr="00BE0F36" w14:paraId="3566BBA6" w14:textId="77777777" w:rsidTr="00DF3975">
              <w:trPr>
                <w:jc w:val="center"/>
              </w:trPr>
              <w:tc>
                <w:tcPr>
                  <w:tcW w:w="2725" w:type="dxa"/>
                </w:tcPr>
                <w:p w14:paraId="2FCF8C46" w14:textId="77777777" w:rsidR="00525FEE" w:rsidRPr="00BE0F36" w:rsidRDefault="00525FEE" w:rsidP="00134974">
                  <w:pPr>
                    <w:framePr w:hSpace="141" w:wrap="around" w:vAnchor="text" w:hAnchor="margin" w:xAlign="center" w:y="275"/>
                    <w:spacing w:line="360" w:lineRule="auto"/>
                    <w:rPr>
                      <w:rFonts w:cs="Arial"/>
                    </w:rPr>
                  </w:pPr>
                </w:p>
              </w:tc>
              <w:tc>
                <w:tcPr>
                  <w:tcW w:w="2725" w:type="dxa"/>
                </w:tcPr>
                <w:p w14:paraId="484518D2" w14:textId="77777777" w:rsidR="00525FEE" w:rsidRPr="00BE0F36" w:rsidRDefault="00525FEE" w:rsidP="00134974">
                  <w:pPr>
                    <w:framePr w:hSpace="141" w:wrap="around" w:vAnchor="text" w:hAnchor="margin" w:xAlign="center" w:y="275"/>
                    <w:spacing w:line="360" w:lineRule="auto"/>
                    <w:rPr>
                      <w:rFonts w:cs="Arial"/>
                    </w:rPr>
                  </w:pPr>
                </w:p>
              </w:tc>
              <w:tc>
                <w:tcPr>
                  <w:tcW w:w="2725" w:type="dxa"/>
                </w:tcPr>
                <w:p w14:paraId="1DD5FD65" w14:textId="77777777" w:rsidR="00525FEE" w:rsidRPr="00BE0F36" w:rsidRDefault="00525FEE" w:rsidP="00134974">
                  <w:pPr>
                    <w:framePr w:hSpace="141" w:wrap="around" w:vAnchor="text" w:hAnchor="margin" w:xAlign="center" w:y="275"/>
                    <w:spacing w:line="360" w:lineRule="auto"/>
                    <w:rPr>
                      <w:rFonts w:cs="Arial"/>
                    </w:rPr>
                  </w:pPr>
                </w:p>
              </w:tc>
            </w:tr>
            <w:tr w:rsidR="00525FEE" w:rsidRPr="00BE0F36" w14:paraId="5B792376" w14:textId="77777777" w:rsidTr="00DF3975">
              <w:trPr>
                <w:jc w:val="center"/>
              </w:trPr>
              <w:tc>
                <w:tcPr>
                  <w:tcW w:w="2725" w:type="dxa"/>
                </w:tcPr>
                <w:p w14:paraId="41398C5F" w14:textId="77777777" w:rsidR="00525FEE" w:rsidRPr="00BE0F36" w:rsidRDefault="00525FEE" w:rsidP="00134974">
                  <w:pPr>
                    <w:framePr w:hSpace="141" w:wrap="around" w:vAnchor="text" w:hAnchor="margin" w:xAlign="center" w:y="275"/>
                    <w:spacing w:line="360" w:lineRule="auto"/>
                    <w:rPr>
                      <w:rFonts w:cs="Arial"/>
                    </w:rPr>
                  </w:pPr>
                </w:p>
              </w:tc>
              <w:tc>
                <w:tcPr>
                  <w:tcW w:w="2725" w:type="dxa"/>
                </w:tcPr>
                <w:p w14:paraId="57CAF3C6" w14:textId="77777777" w:rsidR="00525FEE" w:rsidRPr="00BE0F36" w:rsidRDefault="00525FEE" w:rsidP="00134974">
                  <w:pPr>
                    <w:framePr w:hSpace="141" w:wrap="around" w:vAnchor="text" w:hAnchor="margin" w:xAlign="center" w:y="275"/>
                    <w:spacing w:line="360" w:lineRule="auto"/>
                    <w:rPr>
                      <w:rFonts w:cs="Arial"/>
                    </w:rPr>
                  </w:pPr>
                </w:p>
              </w:tc>
              <w:tc>
                <w:tcPr>
                  <w:tcW w:w="2725" w:type="dxa"/>
                </w:tcPr>
                <w:p w14:paraId="1FF6D5EA" w14:textId="77777777" w:rsidR="00525FEE" w:rsidRPr="00BE0F36" w:rsidRDefault="00525FEE" w:rsidP="00134974">
                  <w:pPr>
                    <w:framePr w:hSpace="141" w:wrap="around" w:vAnchor="text" w:hAnchor="margin" w:xAlign="center" w:y="275"/>
                    <w:spacing w:line="360" w:lineRule="auto"/>
                    <w:rPr>
                      <w:rFonts w:cs="Arial"/>
                    </w:rPr>
                  </w:pPr>
                </w:p>
              </w:tc>
            </w:tr>
          </w:tbl>
          <w:p w14:paraId="40FCC82D" w14:textId="77777777" w:rsidR="00525FEE" w:rsidRPr="00BE0F36" w:rsidRDefault="00525FEE" w:rsidP="00DF3975">
            <w:pPr>
              <w:rPr>
                <w:rFonts w:cs="Arial"/>
                <w:szCs w:val="24"/>
              </w:rPr>
            </w:pPr>
          </w:p>
          <w:p w14:paraId="3C98479B" w14:textId="77777777" w:rsidR="00525FEE" w:rsidRPr="00BE0F36" w:rsidRDefault="00525FEE" w:rsidP="00DF3975">
            <w:pPr>
              <w:jc w:val="center"/>
              <w:rPr>
                <w:rFonts w:cs="Arial"/>
                <w:color w:val="000000"/>
                <w:sz w:val="20"/>
                <w:szCs w:val="20"/>
              </w:rPr>
            </w:pPr>
            <w:r w:rsidRPr="00BE0F36">
              <w:rPr>
                <w:rFonts w:cs="Arial"/>
                <w:color w:val="000000"/>
                <w:sz w:val="20"/>
                <w:szCs w:val="20"/>
              </w:rPr>
              <w:t>________________________</w:t>
            </w:r>
          </w:p>
          <w:p w14:paraId="38FFD64F" w14:textId="77777777" w:rsidR="00525FEE" w:rsidRPr="00355C5E" w:rsidRDefault="00525FEE" w:rsidP="00DF3975">
            <w:pPr>
              <w:jc w:val="center"/>
              <w:rPr>
                <w:rFonts w:cs="Arial"/>
                <w:sz w:val="20"/>
                <w:szCs w:val="20"/>
              </w:rPr>
            </w:pPr>
            <w:r w:rsidRPr="00BE0F36">
              <w:rPr>
                <w:rFonts w:cs="Arial"/>
                <w:sz w:val="20"/>
                <w:szCs w:val="20"/>
              </w:rPr>
              <w:t>Firma del Supervisor de Turno</w:t>
            </w:r>
          </w:p>
          <w:p w14:paraId="49CD55BD" w14:textId="77777777" w:rsidR="00525FEE" w:rsidRPr="00D3735E" w:rsidRDefault="00525FEE" w:rsidP="00DF3975">
            <w:pPr>
              <w:jc w:val="center"/>
              <w:rPr>
                <w:rFonts w:cs="Arial"/>
                <w:color w:val="000000"/>
                <w:sz w:val="20"/>
                <w:szCs w:val="20"/>
              </w:rPr>
            </w:pPr>
            <w:r w:rsidRPr="007F64EF">
              <w:rPr>
                <w:rFonts w:cs="Arial"/>
                <w:color w:val="000000"/>
                <w:sz w:val="20"/>
                <w:szCs w:val="20"/>
              </w:rPr>
              <w:t>________________________</w:t>
            </w:r>
          </w:p>
          <w:p w14:paraId="655F009C" w14:textId="77777777" w:rsidR="00525FEE" w:rsidRPr="008E68B3" w:rsidRDefault="00525FEE" w:rsidP="00DF3975">
            <w:pPr>
              <w:jc w:val="center"/>
              <w:rPr>
                <w:rFonts w:cs="Arial"/>
                <w:sz w:val="20"/>
                <w:szCs w:val="20"/>
              </w:rPr>
            </w:pPr>
            <w:r w:rsidRPr="008E68B3">
              <w:rPr>
                <w:rFonts w:cs="Arial"/>
                <w:sz w:val="20"/>
                <w:szCs w:val="20"/>
              </w:rPr>
              <w:t>Firma del Inspector de Calidad de Turno</w:t>
            </w:r>
          </w:p>
          <w:p w14:paraId="08A74F6B" w14:textId="77777777" w:rsidR="00525FEE" w:rsidRPr="008E68B3" w:rsidRDefault="00525FEE" w:rsidP="00DF3975">
            <w:pPr>
              <w:rPr>
                <w:rFonts w:cs="Arial"/>
                <w:szCs w:val="24"/>
              </w:rPr>
            </w:pPr>
          </w:p>
        </w:tc>
      </w:tr>
    </w:tbl>
    <w:p w14:paraId="358BDC75" w14:textId="7CEA003B" w:rsidR="00525FEE" w:rsidRDefault="00525FEE" w:rsidP="00525FEE">
      <w:pPr>
        <w:jc w:val="center"/>
        <w:rPr>
          <w:rFonts w:cs="Arial"/>
          <w:b/>
          <w:szCs w:val="24"/>
        </w:rPr>
      </w:pPr>
    </w:p>
    <w:p w14:paraId="2CFA336D" w14:textId="1747A118" w:rsidR="005F1E08" w:rsidRPr="005F1E08" w:rsidRDefault="005F1E08" w:rsidP="005F1E08">
      <w:pPr>
        <w:ind w:firstLine="0"/>
        <w:rPr>
          <w:rFonts w:cs="Arial"/>
          <w:bCs/>
          <w:sz w:val="20"/>
          <w:szCs w:val="20"/>
        </w:rPr>
      </w:pPr>
      <w:r w:rsidRPr="005F1E08">
        <w:rPr>
          <w:rFonts w:cs="Arial"/>
          <w:bCs/>
          <w:i/>
          <w:iCs/>
          <w:sz w:val="20"/>
          <w:szCs w:val="20"/>
        </w:rPr>
        <w:t>Nota.</w:t>
      </w:r>
      <w:r w:rsidRPr="005F1E08">
        <w:rPr>
          <w:rFonts w:cs="Arial"/>
          <w:bCs/>
          <w:sz w:val="20"/>
          <w:szCs w:val="20"/>
        </w:rPr>
        <w:t xml:space="preserve"> Control de descarte de toneles con materia prima. Elaboración propia. </w:t>
      </w:r>
    </w:p>
    <w:p w14:paraId="1593B205" w14:textId="66B67C01" w:rsidR="005F1E08" w:rsidRDefault="005F1E08" w:rsidP="005F1E08">
      <w:pPr>
        <w:ind w:firstLine="0"/>
        <w:rPr>
          <w:rFonts w:cs="Arial"/>
          <w:b/>
          <w:szCs w:val="24"/>
        </w:rPr>
      </w:pPr>
    </w:p>
    <w:p w14:paraId="01C0253C" w14:textId="77777777" w:rsidR="00C534B8" w:rsidRPr="005F1E08" w:rsidRDefault="00C534B8" w:rsidP="005F1E08">
      <w:pPr>
        <w:ind w:firstLine="0"/>
        <w:rPr>
          <w:rFonts w:cs="Arial"/>
          <w:b/>
          <w:szCs w:val="24"/>
        </w:rPr>
      </w:pPr>
    </w:p>
    <w:p w14:paraId="6A613F3C" w14:textId="77777777" w:rsidR="00BF0B0F" w:rsidRDefault="00BF0B0F" w:rsidP="00DD71C1">
      <w:pPr>
        <w:ind w:firstLine="0"/>
        <w:jc w:val="left"/>
        <w:rPr>
          <w:rFonts w:cs="Arial"/>
          <w:b/>
          <w:bCs/>
          <w:szCs w:val="24"/>
        </w:rPr>
      </w:pPr>
    </w:p>
    <w:p w14:paraId="06FAC16E" w14:textId="77777777" w:rsidR="00BF0B0F" w:rsidRDefault="00BF0B0F" w:rsidP="00DD71C1">
      <w:pPr>
        <w:ind w:firstLine="0"/>
        <w:jc w:val="left"/>
        <w:rPr>
          <w:rFonts w:cs="Arial"/>
          <w:b/>
          <w:bCs/>
          <w:szCs w:val="24"/>
        </w:rPr>
      </w:pPr>
    </w:p>
    <w:p w14:paraId="618F3333" w14:textId="77777777" w:rsidR="00BF0B0F" w:rsidRDefault="00BF0B0F" w:rsidP="00DD71C1">
      <w:pPr>
        <w:ind w:firstLine="0"/>
        <w:jc w:val="left"/>
        <w:rPr>
          <w:rFonts w:cs="Arial"/>
          <w:b/>
          <w:bCs/>
          <w:szCs w:val="24"/>
        </w:rPr>
      </w:pPr>
    </w:p>
    <w:p w14:paraId="5B035C92" w14:textId="77777777" w:rsidR="00BF0B0F" w:rsidRDefault="00BF0B0F" w:rsidP="00DD71C1">
      <w:pPr>
        <w:ind w:firstLine="0"/>
        <w:jc w:val="left"/>
        <w:rPr>
          <w:rFonts w:cs="Arial"/>
          <w:b/>
          <w:bCs/>
          <w:szCs w:val="24"/>
        </w:rPr>
      </w:pPr>
    </w:p>
    <w:p w14:paraId="338FB08F" w14:textId="77777777" w:rsidR="00BF0B0F" w:rsidRDefault="00BF0B0F" w:rsidP="00DD71C1">
      <w:pPr>
        <w:ind w:firstLine="0"/>
        <w:jc w:val="left"/>
        <w:rPr>
          <w:rFonts w:cs="Arial"/>
          <w:b/>
          <w:bCs/>
          <w:szCs w:val="24"/>
        </w:rPr>
      </w:pPr>
    </w:p>
    <w:p w14:paraId="69DC60BD" w14:textId="77777777" w:rsidR="00BF0B0F" w:rsidRDefault="00BF0B0F" w:rsidP="00DD71C1">
      <w:pPr>
        <w:ind w:firstLine="0"/>
        <w:jc w:val="left"/>
        <w:rPr>
          <w:rFonts w:cs="Arial"/>
          <w:b/>
          <w:bCs/>
          <w:szCs w:val="24"/>
        </w:rPr>
      </w:pPr>
    </w:p>
    <w:p w14:paraId="0AEE095A" w14:textId="77777777" w:rsidR="00BF0B0F" w:rsidRDefault="00BF0B0F" w:rsidP="00DD71C1">
      <w:pPr>
        <w:ind w:firstLine="0"/>
        <w:jc w:val="left"/>
        <w:rPr>
          <w:rFonts w:cs="Arial"/>
          <w:b/>
          <w:bCs/>
          <w:szCs w:val="24"/>
        </w:rPr>
      </w:pPr>
    </w:p>
    <w:p w14:paraId="5DF099C9" w14:textId="77777777" w:rsidR="00BF0B0F" w:rsidRDefault="00BF0B0F" w:rsidP="00DD71C1">
      <w:pPr>
        <w:ind w:firstLine="0"/>
        <w:jc w:val="left"/>
        <w:rPr>
          <w:rFonts w:cs="Arial"/>
          <w:b/>
          <w:bCs/>
          <w:szCs w:val="24"/>
        </w:rPr>
      </w:pPr>
    </w:p>
    <w:p w14:paraId="67AA3DBC" w14:textId="77777777" w:rsidR="00BF0B0F" w:rsidRDefault="00BF0B0F" w:rsidP="00DD71C1">
      <w:pPr>
        <w:ind w:firstLine="0"/>
        <w:jc w:val="left"/>
        <w:rPr>
          <w:rFonts w:cs="Arial"/>
          <w:b/>
          <w:bCs/>
          <w:szCs w:val="24"/>
        </w:rPr>
      </w:pPr>
    </w:p>
    <w:p w14:paraId="28B80A8F" w14:textId="77777777" w:rsidR="00BF0B0F" w:rsidRDefault="00BF0B0F" w:rsidP="00DD71C1">
      <w:pPr>
        <w:ind w:firstLine="0"/>
        <w:jc w:val="left"/>
        <w:rPr>
          <w:rFonts w:cs="Arial"/>
          <w:b/>
          <w:bCs/>
          <w:szCs w:val="24"/>
        </w:rPr>
      </w:pPr>
    </w:p>
    <w:p w14:paraId="5761A637" w14:textId="77777777" w:rsidR="00BF0B0F" w:rsidRDefault="00BF0B0F" w:rsidP="00DD71C1">
      <w:pPr>
        <w:ind w:firstLine="0"/>
        <w:jc w:val="left"/>
        <w:rPr>
          <w:rFonts w:cs="Arial"/>
          <w:b/>
          <w:bCs/>
          <w:szCs w:val="24"/>
        </w:rPr>
      </w:pPr>
    </w:p>
    <w:p w14:paraId="20847A72" w14:textId="77777777" w:rsidR="00BF0B0F" w:rsidRDefault="00BF0B0F" w:rsidP="00DD71C1">
      <w:pPr>
        <w:ind w:firstLine="0"/>
        <w:jc w:val="left"/>
        <w:rPr>
          <w:rFonts w:cs="Arial"/>
          <w:b/>
          <w:bCs/>
          <w:szCs w:val="24"/>
        </w:rPr>
      </w:pPr>
    </w:p>
    <w:p w14:paraId="3FFC8983" w14:textId="77777777" w:rsidR="00BF0B0F" w:rsidRDefault="00BF0B0F" w:rsidP="00DD71C1">
      <w:pPr>
        <w:ind w:firstLine="0"/>
        <w:jc w:val="left"/>
        <w:rPr>
          <w:rFonts w:cs="Arial"/>
          <w:b/>
          <w:bCs/>
          <w:szCs w:val="24"/>
        </w:rPr>
      </w:pPr>
    </w:p>
    <w:p w14:paraId="2F1F7C0C" w14:textId="77777777" w:rsidR="00BF0B0F" w:rsidRDefault="00BF0B0F" w:rsidP="00DD71C1">
      <w:pPr>
        <w:ind w:firstLine="0"/>
        <w:jc w:val="left"/>
        <w:rPr>
          <w:rFonts w:cs="Arial"/>
          <w:b/>
          <w:bCs/>
          <w:szCs w:val="24"/>
        </w:rPr>
      </w:pPr>
    </w:p>
    <w:p w14:paraId="5ABD0953" w14:textId="77777777" w:rsidR="00BF0B0F" w:rsidRDefault="00BF0B0F" w:rsidP="00DD71C1">
      <w:pPr>
        <w:ind w:firstLine="0"/>
        <w:jc w:val="left"/>
        <w:rPr>
          <w:rFonts w:cs="Arial"/>
          <w:b/>
          <w:bCs/>
          <w:szCs w:val="24"/>
        </w:rPr>
      </w:pPr>
    </w:p>
    <w:p w14:paraId="3A23EE1E" w14:textId="77777777" w:rsidR="00BF0B0F" w:rsidRDefault="00BF0B0F" w:rsidP="00DD71C1">
      <w:pPr>
        <w:ind w:firstLine="0"/>
        <w:jc w:val="left"/>
        <w:rPr>
          <w:rFonts w:cs="Arial"/>
          <w:b/>
          <w:bCs/>
          <w:szCs w:val="24"/>
        </w:rPr>
      </w:pPr>
    </w:p>
    <w:p w14:paraId="416F45F9" w14:textId="77777777" w:rsidR="00BF0B0F" w:rsidRDefault="00BF0B0F" w:rsidP="00DD71C1">
      <w:pPr>
        <w:ind w:firstLine="0"/>
        <w:jc w:val="left"/>
        <w:rPr>
          <w:rFonts w:cs="Arial"/>
          <w:b/>
          <w:bCs/>
          <w:szCs w:val="24"/>
        </w:rPr>
      </w:pPr>
    </w:p>
    <w:p w14:paraId="6DE1BB0A" w14:textId="77777777" w:rsidR="00BF0B0F" w:rsidRDefault="00BF0B0F" w:rsidP="00DD71C1">
      <w:pPr>
        <w:ind w:firstLine="0"/>
        <w:jc w:val="left"/>
        <w:rPr>
          <w:rFonts w:cs="Arial"/>
          <w:b/>
          <w:bCs/>
          <w:szCs w:val="24"/>
        </w:rPr>
      </w:pPr>
    </w:p>
    <w:p w14:paraId="07FAA07A" w14:textId="77777777" w:rsidR="00BF0B0F" w:rsidRDefault="00BF0B0F" w:rsidP="00DD71C1">
      <w:pPr>
        <w:ind w:firstLine="0"/>
        <w:jc w:val="left"/>
        <w:rPr>
          <w:rFonts w:cs="Arial"/>
          <w:b/>
          <w:bCs/>
          <w:szCs w:val="24"/>
        </w:rPr>
      </w:pPr>
    </w:p>
    <w:p w14:paraId="3A6B14B9" w14:textId="77777777" w:rsidR="00BF0B0F" w:rsidRDefault="00BF0B0F" w:rsidP="00DD71C1">
      <w:pPr>
        <w:ind w:firstLine="0"/>
        <w:jc w:val="left"/>
        <w:rPr>
          <w:rFonts w:cs="Arial"/>
          <w:b/>
          <w:bCs/>
          <w:szCs w:val="24"/>
        </w:rPr>
      </w:pPr>
    </w:p>
    <w:p w14:paraId="5427738B" w14:textId="77777777" w:rsidR="00BF0B0F" w:rsidRDefault="00BF0B0F" w:rsidP="00DD71C1">
      <w:pPr>
        <w:ind w:firstLine="0"/>
        <w:jc w:val="left"/>
        <w:rPr>
          <w:rFonts w:cs="Arial"/>
          <w:b/>
          <w:bCs/>
          <w:szCs w:val="24"/>
        </w:rPr>
      </w:pPr>
    </w:p>
    <w:p w14:paraId="76189544" w14:textId="77777777" w:rsidR="00BF0B0F" w:rsidRDefault="00BF0B0F" w:rsidP="00DD71C1">
      <w:pPr>
        <w:ind w:firstLine="0"/>
        <w:jc w:val="left"/>
        <w:rPr>
          <w:rFonts w:cs="Arial"/>
          <w:b/>
          <w:bCs/>
          <w:szCs w:val="24"/>
        </w:rPr>
      </w:pPr>
    </w:p>
    <w:p w14:paraId="6AE24771" w14:textId="77777777" w:rsidR="00BF0B0F" w:rsidRDefault="00BF0B0F" w:rsidP="00DD71C1">
      <w:pPr>
        <w:ind w:firstLine="0"/>
        <w:jc w:val="left"/>
        <w:rPr>
          <w:rFonts w:cs="Arial"/>
          <w:b/>
          <w:bCs/>
          <w:szCs w:val="24"/>
        </w:rPr>
      </w:pPr>
    </w:p>
    <w:p w14:paraId="56DBE016" w14:textId="77777777" w:rsidR="00BF0B0F" w:rsidRDefault="00BF0B0F" w:rsidP="00DD71C1">
      <w:pPr>
        <w:ind w:firstLine="0"/>
        <w:jc w:val="left"/>
        <w:rPr>
          <w:rFonts w:cs="Arial"/>
          <w:b/>
          <w:bCs/>
          <w:szCs w:val="24"/>
        </w:rPr>
      </w:pPr>
    </w:p>
    <w:p w14:paraId="7B743A98" w14:textId="77777777" w:rsidR="00BF0B0F" w:rsidRDefault="00BF0B0F" w:rsidP="00DD71C1">
      <w:pPr>
        <w:ind w:firstLine="0"/>
        <w:jc w:val="left"/>
        <w:rPr>
          <w:rFonts w:cs="Arial"/>
          <w:b/>
          <w:bCs/>
          <w:szCs w:val="24"/>
        </w:rPr>
      </w:pPr>
    </w:p>
    <w:p w14:paraId="4652DD18" w14:textId="77777777" w:rsidR="00BF0B0F" w:rsidRDefault="00BF0B0F" w:rsidP="00DD71C1">
      <w:pPr>
        <w:ind w:firstLine="0"/>
        <w:jc w:val="left"/>
        <w:rPr>
          <w:rFonts w:cs="Arial"/>
          <w:b/>
          <w:bCs/>
          <w:szCs w:val="24"/>
        </w:rPr>
      </w:pPr>
    </w:p>
    <w:p w14:paraId="2596ED46" w14:textId="77777777" w:rsidR="00BF0B0F" w:rsidRDefault="00BF0B0F" w:rsidP="00DD71C1">
      <w:pPr>
        <w:ind w:firstLine="0"/>
        <w:jc w:val="left"/>
        <w:rPr>
          <w:rFonts w:cs="Arial"/>
          <w:b/>
          <w:bCs/>
          <w:szCs w:val="24"/>
        </w:rPr>
      </w:pPr>
    </w:p>
    <w:p w14:paraId="29CA3D36" w14:textId="77777777" w:rsidR="00BF0B0F" w:rsidRDefault="00BF0B0F" w:rsidP="00DD71C1">
      <w:pPr>
        <w:ind w:firstLine="0"/>
        <w:jc w:val="left"/>
        <w:rPr>
          <w:rFonts w:cs="Arial"/>
          <w:b/>
          <w:bCs/>
          <w:szCs w:val="24"/>
        </w:rPr>
      </w:pPr>
    </w:p>
    <w:p w14:paraId="5A93FC55" w14:textId="77777777" w:rsidR="00BF0B0F" w:rsidRDefault="00BF0B0F" w:rsidP="00DD71C1">
      <w:pPr>
        <w:ind w:firstLine="0"/>
        <w:jc w:val="left"/>
        <w:rPr>
          <w:rFonts w:cs="Arial"/>
          <w:b/>
          <w:bCs/>
          <w:szCs w:val="24"/>
        </w:rPr>
      </w:pPr>
    </w:p>
    <w:p w14:paraId="7A125AD8" w14:textId="6301E3FB" w:rsidR="00DD71C1" w:rsidRPr="005F1E08" w:rsidRDefault="00DD71C1" w:rsidP="00DD71C1">
      <w:pPr>
        <w:ind w:firstLine="0"/>
        <w:jc w:val="left"/>
        <w:rPr>
          <w:rFonts w:cs="Arial"/>
          <w:b/>
          <w:bCs/>
          <w:szCs w:val="24"/>
        </w:rPr>
      </w:pPr>
      <w:r w:rsidRPr="005F1E08">
        <w:rPr>
          <w:rFonts w:cs="Arial"/>
          <w:b/>
          <w:bCs/>
          <w:szCs w:val="24"/>
        </w:rPr>
        <w:lastRenderedPageBreak/>
        <w:t xml:space="preserve">Apéndice </w:t>
      </w:r>
      <w:r>
        <w:rPr>
          <w:rFonts w:cs="Arial"/>
          <w:b/>
          <w:bCs/>
          <w:szCs w:val="24"/>
        </w:rPr>
        <w:t>3</w:t>
      </w:r>
      <w:r w:rsidRPr="005F1E08">
        <w:rPr>
          <w:rFonts w:cs="Arial"/>
          <w:b/>
          <w:bCs/>
          <w:szCs w:val="24"/>
        </w:rPr>
        <w:t xml:space="preserve">.   </w:t>
      </w:r>
    </w:p>
    <w:p w14:paraId="3F795ECA" w14:textId="4E79F067" w:rsidR="00DD71C1" w:rsidRDefault="00DD71C1" w:rsidP="00DD71C1">
      <w:pPr>
        <w:ind w:firstLine="0"/>
        <w:jc w:val="left"/>
        <w:rPr>
          <w:rFonts w:cs="Arial"/>
          <w:bCs/>
          <w:i/>
          <w:iCs/>
          <w:szCs w:val="24"/>
        </w:rPr>
      </w:pPr>
      <w:r>
        <w:rPr>
          <w:rFonts w:cs="Arial"/>
          <w:bCs/>
          <w:i/>
          <w:iCs/>
          <w:szCs w:val="24"/>
        </w:rPr>
        <w:t>Planos del proyecto de introducción de agua potable</w:t>
      </w:r>
    </w:p>
    <w:p w14:paraId="37088ADE" w14:textId="5DC42C41" w:rsidR="00DD71C1" w:rsidRDefault="00DD71C1" w:rsidP="00DD71C1">
      <w:pPr>
        <w:ind w:firstLine="0"/>
        <w:jc w:val="left"/>
        <w:rPr>
          <w:rFonts w:cs="Arial"/>
          <w:bCs/>
          <w:i/>
          <w:iCs/>
          <w:szCs w:val="24"/>
        </w:rPr>
      </w:pPr>
    </w:p>
    <w:p w14:paraId="49E2B000" w14:textId="1886C98B" w:rsidR="00DD71C1" w:rsidRDefault="00DD71C1" w:rsidP="00DD71C1">
      <w:pPr>
        <w:ind w:firstLine="0"/>
        <w:jc w:val="left"/>
        <w:rPr>
          <w:rFonts w:cs="Arial"/>
          <w:bCs/>
          <w:i/>
          <w:iCs/>
          <w:szCs w:val="24"/>
        </w:rPr>
      </w:pPr>
    </w:p>
    <w:p w14:paraId="05EE8F4C" w14:textId="2BFC1A1F" w:rsidR="00DD71C1" w:rsidRDefault="00DD71C1" w:rsidP="00DD71C1">
      <w:pPr>
        <w:ind w:firstLine="0"/>
        <w:jc w:val="left"/>
        <w:rPr>
          <w:rFonts w:cs="Arial"/>
          <w:bCs/>
          <w:i/>
          <w:iCs/>
          <w:szCs w:val="24"/>
        </w:rPr>
      </w:pPr>
    </w:p>
    <w:p w14:paraId="0182E3FE" w14:textId="4D773C61" w:rsidR="00DD71C1" w:rsidRDefault="00DD71C1" w:rsidP="00DD71C1">
      <w:pPr>
        <w:ind w:firstLine="0"/>
        <w:jc w:val="left"/>
        <w:rPr>
          <w:rFonts w:cs="Arial"/>
          <w:bCs/>
          <w:i/>
          <w:iCs/>
          <w:szCs w:val="24"/>
        </w:rPr>
      </w:pPr>
    </w:p>
    <w:p w14:paraId="33E7A96D" w14:textId="3A89EB23" w:rsidR="00DD71C1" w:rsidRPr="005F1E08" w:rsidRDefault="00DD71C1" w:rsidP="00DD71C1">
      <w:pPr>
        <w:ind w:firstLine="0"/>
        <w:jc w:val="left"/>
        <w:rPr>
          <w:rFonts w:cs="Arial"/>
          <w:bCs/>
          <w:i/>
          <w:iCs/>
          <w:szCs w:val="24"/>
        </w:rPr>
      </w:pPr>
    </w:p>
    <w:p w14:paraId="4B84493B" w14:textId="580E83C4" w:rsidR="005F1E08" w:rsidRDefault="00DD71C1" w:rsidP="00525FEE">
      <w:pPr>
        <w:jc w:val="center"/>
        <w:rPr>
          <w:rFonts w:cs="Arial"/>
          <w:bCs/>
          <w:sz w:val="20"/>
          <w:szCs w:val="20"/>
        </w:rPr>
      </w:pPr>
      <w:r>
        <w:rPr>
          <w:noProof/>
        </w:rPr>
        <mc:AlternateContent>
          <mc:Choice Requires="wps">
            <w:drawing>
              <wp:anchor distT="0" distB="0" distL="114300" distR="114300" simplePos="0" relativeHeight="251866112" behindDoc="0" locked="0" layoutInCell="1" allowOverlap="1" wp14:anchorId="5D095ADD" wp14:editId="36FE6755">
                <wp:simplePos x="0" y="0"/>
                <wp:positionH relativeFrom="margin">
                  <wp:align>right</wp:align>
                </wp:positionH>
                <wp:positionV relativeFrom="paragraph">
                  <wp:posOffset>95250</wp:posOffset>
                </wp:positionV>
                <wp:extent cx="2695575" cy="1009650"/>
                <wp:effectExtent l="1600200" t="1352550" r="28575" b="19050"/>
                <wp:wrapNone/>
                <wp:docPr id="6" name="Globo: línea 6"/>
                <wp:cNvGraphicFramePr/>
                <a:graphic xmlns:a="http://schemas.openxmlformats.org/drawingml/2006/main">
                  <a:graphicData uri="http://schemas.microsoft.com/office/word/2010/wordprocessingShape">
                    <wps:wsp>
                      <wps:cNvSpPr/>
                      <wps:spPr>
                        <a:xfrm>
                          <a:off x="4143375" y="3638550"/>
                          <a:ext cx="2695575" cy="1009650"/>
                        </a:xfrm>
                        <a:prstGeom prst="borderCallout1">
                          <a:avLst>
                            <a:gd name="adj1" fmla="val 47478"/>
                            <a:gd name="adj2" fmla="val -2317"/>
                            <a:gd name="adj3" fmla="val -133882"/>
                            <a:gd name="adj4" fmla="val -58970"/>
                          </a:avLst>
                        </a:prstGeom>
                        <a:ln w="19050"/>
                      </wps:spPr>
                      <wps:style>
                        <a:lnRef idx="2">
                          <a:schemeClr val="accent5"/>
                        </a:lnRef>
                        <a:fillRef idx="1">
                          <a:schemeClr val="lt1"/>
                        </a:fillRef>
                        <a:effectRef idx="0">
                          <a:schemeClr val="accent5"/>
                        </a:effectRef>
                        <a:fontRef idx="minor">
                          <a:schemeClr val="dk1"/>
                        </a:fontRef>
                      </wps:style>
                      <wps:txbx>
                        <w:txbxContent>
                          <w:p w14:paraId="2294391E" w14:textId="77777777" w:rsidR="00DD71C1" w:rsidRDefault="00DD71C1" w:rsidP="00DD71C1">
                            <w:pPr>
                              <w:spacing w:line="276" w:lineRule="auto"/>
                              <w:ind w:firstLine="0"/>
                              <w:rPr>
                                <w:rFonts w:cs="Arial"/>
                                <w:sz w:val="20"/>
                                <w:szCs w:val="20"/>
                              </w:rPr>
                            </w:pPr>
                            <w:r>
                              <w:rPr>
                                <w:rFonts w:cs="Arial"/>
                                <w:sz w:val="20"/>
                                <w:szCs w:val="20"/>
                              </w:rPr>
                              <w:t>Debe colocar el apéndice de planos en página impar y la página siguiente en blanco.</w:t>
                            </w:r>
                          </w:p>
                          <w:p w14:paraId="1B2A894E" w14:textId="77777777" w:rsidR="00DD71C1" w:rsidRDefault="00DD71C1" w:rsidP="00DD71C1">
                            <w:pPr>
                              <w:spacing w:line="276" w:lineRule="auto"/>
                              <w:ind w:firstLine="0"/>
                              <w:rPr>
                                <w:rFonts w:cs="Arial"/>
                                <w:sz w:val="20"/>
                                <w:szCs w:val="20"/>
                              </w:rPr>
                            </w:pPr>
                          </w:p>
                          <w:p w14:paraId="382E3278" w14:textId="1474E3DB" w:rsidR="00DD71C1" w:rsidRDefault="00DD71C1" w:rsidP="00DD71C1">
                            <w:pPr>
                              <w:spacing w:line="276" w:lineRule="auto"/>
                              <w:ind w:firstLine="0"/>
                            </w:pPr>
                            <w:r>
                              <w:rPr>
                                <w:rFonts w:cs="Arial"/>
                                <w:sz w:val="20"/>
                                <w:szCs w:val="20"/>
                              </w:rPr>
                              <w:t xml:space="preserve">La impresión de los planos queda a elección del estudiante, debe ser legible.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95ADD" id="Globo: línea 6" o:spid="_x0000_s1058" type="#_x0000_t47" style="position:absolute;left:0;text-align:left;margin-left:161.05pt;margin-top:7.5pt;width:212.25pt;height:79.5pt;z-index:251866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YRrrAIAAMMFAAAOAAAAZHJzL2Uyb0RvYy54bWysVMlu2zAQvRfoPxC8J9q9IXJgOEhRIEiM&#10;JkXONEXGaimSJWnL7td3SMmyswAFil6ooebN8oYzc3W9bwTaMWNrJUucXMYYMUlVVcuXEn9/ur2Y&#10;YGQdkRURSrISH5jF1/PPn65aPWOp2ihRMYPAibSzVpd445yeRZGlG9YQe6k0k6DkyjTEwdW8RJUh&#10;LXhvRJTG8Shqlam0UZRZC39vOiWeB/+cM+oeOLfMIVFiyM2F04Rz7c9ofkVmL4boTU37NMg/ZNGQ&#10;WkLQwdUNcQRtTf3OVVNTo6zi7pKqJlKc15QFDsAmid+wedwQzQIXKI7VQ5ns/3NL73ePemWgDK22&#10;MwuiZ7HnpvFfyA/tS5wneZaNC4wOJc5G2aQo+sKxvUMUAOloWhQeQAGRxPF01CGikyttrPvCVIO8&#10;UOI1PBszSyKE2roklI7s7qwLNayQJA00C6l+JBjxRsCT7IhA+TgfT/onO8Ok55iLNEvG7zHZK0yS&#10;ZZNJ+h6Vv0IVk+k4EAUafXIgHYn4TIVELRCexj3dUw2D5A6CdbBvjKO68pUKVEN7s6UwCGgBT0qZ&#10;dIXPBwIICWhvxmshBsOuRm8MBZSuM+qx3oyFth8M479HHCxCVCXdYNzUUpmPHFQ/h8gdHlI/4+xF&#10;t1/vgTS0TKi0/7VW1WFlkFHdHFpNb2tohzti3YoYeGUYUVgm7gEOLhTUVvUSRhtlfn/03+NhHkCL&#10;UQuDXGL7a0sMw0h8lTAp0yTP/eSHS16MU7iYc836XCO3zVLBk0DfQXZB9HgnjiI3qnmG5l34qKAi&#10;kkLsElNnjpel6xYMbC3KFosAg2nXxN3JR029c19o30hP+2didD8TDsbpXh2Hvu+57nlPWG8p1WLr&#10;FK+dV57q2l9gU4Q+6reaX0Xn94A67d75HwAAAP//AwBQSwMEFAAGAAgAAAAhAHdJj97ZAAAABwEA&#10;AA8AAABkcnMvZG93bnJldi54bWxMjk1Lw0AQhu+C/2EZwZvdtKZaYjalBPQmmFrwOs1Ok9DsbMhu&#10;2vjvHU96Gt4P3nny7ex6daExdJ4NLBcJKOLa244bA4fP14cNqBCRLfaeycA3BdgWtzc5ZtZfuaLL&#10;PjZKRjhkaKCNcci0DnVLDsPCD8SSnfzoMIocG21HvMq46/UqSZ60w47lQ4sDlS3V5/3kDCQHnobq&#10;A8tqfn87f9GSd6V7NOb+bt69gIo0x78y/OILOhTCdPQT26B62ZCeuGu5kqardA3qKMZzmoAucv2f&#10;v/gBAAD//wMAUEsBAi0AFAAGAAgAAAAhALaDOJL+AAAA4QEAABMAAAAAAAAAAAAAAAAAAAAAAFtD&#10;b250ZW50X1R5cGVzXS54bWxQSwECLQAUAAYACAAAACEAOP0h/9YAAACUAQAACwAAAAAAAAAAAAAA&#10;AAAvAQAAX3JlbHMvLnJlbHNQSwECLQAUAAYACAAAACEA8a2Ea6wCAADDBQAADgAAAAAAAAAAAAAA&#10;AAAuAgAAZHJzL2Uyb0RvYy54bWxQSwECLQAUAAYACAAAACEAd0mP3tkAAAAHAQAADwAAAAAAAAAA&#10;AAAAAAAGBQAAZHJzL2Rvd25yZXYueG1sUEsFBgAAAAAEAAQA8wAAAAwGAAAAAA==&#10;" adj="-12738,-28919,-500,10255" fillcolor="white [3201]" strokecolor="#4bacc6 [3208]" strokeweight="1.5pt">
                <v:textbox>
                  <w:txbxContent>
                    <w:p w14:paraId="2294391E" w14:textId="77777777" w:rsidR="00DD71C1" w:rsidRDefault="00DD71C1" w:rsidP="00DD71C1">
                      <w:pPr>
                        <w:spacing w:line="276" w:lineRule="auto"/>
                        <w:ind w:firstLine="0"/>
                        <w:rPr>
                          <w:rFonts w:cs="Arial"/>
                          <w:sz w:val="20"/>
                          <w:szCs w:val="20"/>
                        </w:rPr>
                      </w:pPr>
                      <w:r>
                        <w:rPr>
                          <w:rFonts w:cs="Arial"/>
                          <w:sz w:val="20"/>
                          <w:szCs w:val="20"/>
                        </w:rPr>
                        <w:t>Debe colocar el apéndice de planos en página impar y la página siguiente en blanco.</w:t>
                      </w:r>
                    </w:p>
                    <w:p w14:paraId="1B2A894E" w14:textId="77777777" w:rsidR="00DD71C1" w:rsidRDefault="00DD71C1" w:rsidP="00DD71C1">
                      <w:pPr>
                        <w:spacing w:line="276" w:lineRule="auto"/>
                        <w:ind w:firstLine="0"/>
                        <w:rPr>
                          <w:rFonts w:cs="Arial"/>
                          <w:sz w:val="20"/>
                          <w:szCs w:val="20"/>
                        </w:rPr>
                      </w:pPr>
                    </w:p>
                    <w:p w14:paraId="382E3278" w14:textId="1474E3DB" w:rsidR="00DD71C1" w:rsidRDefault="00DD71C1" w:rsidP="00DD71C1">
                      <w:pPr>
                        <w:spacing w:line="276" w:lineRule="auto"/>
                        <w:ind w:firstLine="0"/>
                      </w:pPr>
                      <w:r>
                        <w:rPr>
                          <w:rFonts w:cs="Arial"/>
                          <w:sz w:val="20"/>
                          <w:szCs w:val="20"/>
                        </w:rPr>
                        <w:t xml:space="preserve">La impresión de los planos queda a elección del estudiante, debe ser legible.    </w:t>
                      </w:r>
                    </w:p>
                  </w:txbxContent>
                </v:textbox>
                <w10:wrap anchorx="margin"/>
              </v:shape>
            </w:pict>
          </mc:Fallback>
        </mc:AlternateContent>
      </w:r>
    </w:p>
    <w:p w14:paraId="2018EA52" w14:textId="6BD2E0EC" w:rsidR="00DD71C1" w:rsidRDefault="00DD71C1" w:rsidP="00525FEE">
      <w:pPr>
        <w:jc w:val="center"/>
        <w:rPr>
          <w:rFonts w:cs="Arial"/>
          <w:bCs/>
          <w:sz w:val="20"/>
          <w:szCs w:val="20"/>
        </w:rPr>
      </w:pPr>
    </w:p>
    <w:p w14:paraId="576F40D9" w14:textId="07A103A2" w:rsidR="00DD71C1" w:rsidRDefault="00DD71C1" w:rsidP="00525FEE">
      <w:pPr>
        <w:jc w:val="center"/>
        <w:rPr>
          <w:rFonts w:cs="Arial"/>
          <w:bCs/>
          <w:sz w:val="20"/>
          <w:szCs w:val="20"/>
        </w:rPr>
      </w:pPr>
    </w:p>
    <w:p w14:paraId="4714FFF2" w14:textId="0BABB332" w:rsidR="00DD71C1" w:rsidRDefault="00DD71C1" w:rsidP="00525FEE">
      <w:pPr>
        <w:jc w:val="center"/>
        <w:rPr>
          <w:rFonts w:cs="Arial"/>
          <w:bCs/>
          <w:sz w:val="20"/>
          <w:szCs w:val="20"/>
        </w:rPr>
      </w:pPr>
    </w:p>
    <w:p w14:paraId="55063531" w14:textId="6A338332" w:rsidR="00DD71C1" w:rsidRDefault="00DD71C1" w:rsidP="00525FEE">
      <w:pPr>
        <w:jc w:val="center"/>
        <w:rPr>
          <w:rFonts w:cs="Arial"/>
          <w:bCs/>
          <w:sz w:val="20"/>
          <w:szCs w:val="20"/>
        </w:rPr>
      </w:pPr>
    </w:p>
    <w:p w14:paraId="553D12AB" w14:textId="23020D7A" w:rsidR="00DD71C1" w:rsidRDefault="00DD71C1" w:rsidP="00525FEE">
      <w:pPr>
        <w:jc w:val="center"/>
        <w:rPr>
          <w:rFonts w:cs="Arial"/>
          <w:bCs/>
          <w:sz w:val="20"/>
          <w:szCs w:val="20"/>
        </w:rPr>
      </w:pPr>
    </w:p>
    <w:p w14:paraId="20CBD59E" w14:textId="46CECF23" w:rsidR="00DD71C1" w:rsidRDefault="00DD71C1" w:rsidP="00525FEE">
      <w:pPr>
        <w:jc w:val="center"/>
        <w:rPr>
          <w:rFonts w:cs="Arial"/>
          <w:bCs/>
          <w:sz w:val="20"/>
          <w:szCs w:val="20"/>
        </w:rPr>
      </w:pPr>
    </w:p>
    <w:p w14:paraId="06ED4929" w14:textId="581C5C65" w:rsidR="00DD71C1" w:rsidRDefault="00DD71C1" w:rsidP="00525FEE">
      <w:pPr>
        <w:jc w:val="center"/>
        <w:rPr>
          <w:rFonts w:cs="Arial"/>
          <w:bCs/>
          <w:sz w:val="20"/>
          <w:szCs w:val="20"/>
        </w:rPr>
      </w:pPr>
    </w:p>
    <w:p w14:paraId="531178DD" w14:textId="60569EE2" w:rsidR="00DD71C1" w:rsidRDefault="00DD71C1" w:rsidP="00525FEE">
      <w:pPr>
        <w:jc w:val="center"/>
        <w:rPr>
          <w:rFonts w:cs="Arial"/>
          <w:bCs/>
          <w:sz w:val="20"/>
          <w:szCs w:val="20"/>
        </w:rPr>
      </w:pPr>
    </w:p>
    <w:p w14:paraId="761A33D1" w14:textId="6642D275" w:rsidR="00DD71C1" w:rsidRDefault="00DD71C1" w:rsidP="00525FEE">
      <w:pPr>
        <w:jc w:val="center"/>
        <w:rPr>
          <w:rFonts w:cs="Arial"/>
          <w:bCs/>
          <w:sz w:val="20"/>
          <w:szCs w:val="20"/>
        </w:rPr>
      </w:pPr>
    </w:p>
    <w:p w14:paraId="2C90C452" w14:textId="48C85442" w:rsidR="00DD71C1" w:rsidRDefault="00DD71C1" w:rsidP="00525FEE">
      <w:pPr>
        <w:jc w:val="center"/>
        <w:rPr>
          <w:rFonts w:cs="Arial"/>
          <w:bCs/>
          <w:sz w:val="20"/>
          <w:szCs w:val="20"/>
        </w:rPr>
      </w:pPr>
    </w:p>
    <w:p w14:paraId="485532FB" w14:textId="07919A35" w:rsidR="00DD71C1" w:rsidRDefault="00DD71C1" w:rsidP="00525FEE">
      <w:pPr>
        <w:jc w:val="center"/>
        <w:rPr>
          <w:rFonts w:cs="Arial"/>
          <w:bCs/>
          <w:sz w:val="20"/>
          <w:szCs w:val="20"/>
        </w:rPr>
      </w:pPr>
    </w:p>
    <w:p w14:paraId="77D5A09E" w14:textId="597FC489" w:rsidR="00DD71C1" w:rsidRDefault="00DD71C1" w:rsidP="00525FEE">
      <w:pPr>
        <w:jc w:val="center"/>
        <w:rPr>
          <w:rFonts w:cs="Arial"/>
          <w:bCs/>
          <w:sz w:val="20"/>
          <w:szCs w:val="20"/>
        </w:rPr>
      </w:pPr>
    </w:p>
    <w:p w14:paraId="15A38E6B" w14:textId="3E9B5FC2" w:rsidR="00DD71C1" w:rsidRDefault="00DD71C1" w:rsidP="00525FEE">
      <w:pPr>
        <w:jc w:val="center"/>
        <w:rPr>
          <w:rFonts w:cs="Arial"/>
          <w:bCs/>
          <w:sz w:val="20"/>
          <w:szCs w:val="20"/>
        </w:rPr>
      </w:pPr>
    </w:p>
    <w:p w14:paraId="69B57ADA" w14:textId="7236F42E" w:rsidR="00DD71C1" w:rsidRDefault="00DD71C1" w:rsidP="00525FEE">
      <w:pPr>
        <w:jc w:val="center"/>
        <w:rPr>
          <w:rFonts w:cs="Arial"/>
          <w:bCs/>
          <w:sz w:val="20"/>
          <w:szCs w:val="20"/>
        </w:rPr>
      </w:pPr>
    </w:p>
    <w:p w14:paraId="414273A2" w14:textId="2D5AEF7C" w:rsidR="00DD71C1" w:rsidRDefault="00DD71C1" w:rsidP="00525FEE">
      <w:pPr>
        <w:jc w:val="center"/>
        <w:rPr>
          <w:rFonts w:cs="Arial"/>
          <w:bCs/>
          <w:sz w:val="20"/>
          <w:szCs w:val="20"/>
        </w:rPr>
      </w:pPr>
    </w:p>
    <w:p w14:paraId="14A23587" w14:textId="2DEC287A" w:rsidR="00DD71C1" w:rsidRDefault="00DD71C1" w:rsidP="00525FEE">
      <w:pPr>
        <w:jc w:val="center"/>
        <w:rPr>
          <w:rFonts w:cs="Arial"/>
          <w:bCs/>
          <w:sz w:val="20"/>
          <w:szCs w:val="20"/>
        </w:rPr>
      </w:pPr>
    </w:p>
    <w:p w14:paraId="57D99F25" w14:textId="52BB2B94" w:rsidR="00DD71C1" w:rsidRDefault="00DD71C1" w:rsidP="00525FEE">
      <w:pPr>
        <w:jc w:val="center"/>
        <w:rPr>
          <w:rFonts w:cs="Arial"/>
          <w:bCs/>
          <w:sz w:val="20"/>
          <w:szCs w:val="20"/>
        </w:rPr>
      </w:pPr>
    </w:p>
    <w:p w14:paraId="71839E23" w14:textId="61568898" w:rsidR="00DD71C1" w:rsidRDefault="00DD71C1" w:rsidP="00525FEE">
      <w:pPr>
        <w:jc w:val="center"/>
        <w:rPr>
          <w:rFonts w:cs="Arial"/>
          <w:bCs/>
          <w:sz w:val="20"/>
          <w:szCs w:val="20"/>
        </w:rPr>
      </w:pPr>
    </w:p>
    <w:p w14:paraId="4FC30E01" w14:textId="08FD0D97" w:rsidR="00DD71C1" w:rsidRDefault="00DD71C1" w:rsidP="00525FEE">
      <w:pPr>
        <w:jc w:val="center"/>
        <w:rPr>
          <w:rFonts w:cs="Arial"/>
          <w:bCs/>
          <w:sz w:val="20"/>
          <w:szCs w:val="20"/>
        </w:rPr>
      </w:pPr>
    </w:p>
    <w:p w14:paraId="7E0B4372" w14:textId="11275B76" w:rsidR="00DD71C1" w:rsidRDefault="00DD71C1" w:rsidP="00525FEE">
      <w:pPr>
        <w:jc w:val="center"/>
        <w:rPr>
          <w:rFonts w:cs="Arial"/>
          <w:bCs/>
          <w:sz w:val="20"/>
          <w:szCs w:val="20"/>
        </w:rPr>
      </w:pPr>
    </w:p>
    <w:p w14:paraId="2DEC78D6" w14:textId="63E481B5" w:rsidR="00DD71C1" w:rsidRDefault="00DD71C1" w:rsidP="00525FEE">
      <w:pPr>
        <w:jc w:val="center"/>
        <w:rPr>
          <w:rFonts w:cs="Arial"/>
          <w:bCs/>
          <w:sz w:val="20"/>
          <w:szCs w:val="20"/>
        </w:rPr>
      </w:pPr>
    </w:p>
    <w:p w14:paraId="7F1A6C96" w14:textId="246E3BEB" w:rsidR="00DD71C1" w:rsidRPr="005F1E08" w:rsidRDefault="00DD71C1" w:rsidP="00DD71C1">
      <w:pPr>
        <w:ind w:firstLine="0"/>
        <w:rPr>
          <w:rFonts w:cs="Arial"/>
          <w:bCs/>
          <w:sz w:val="20"/>
          <w:szCs w:val="20"/>
        </w:rPr>
      </w:pPr>
      <w:r w:rsidRPr="005F1E08">
        <w:rPr>
          <w:rFonts w:cs="Arial"/>
          <w:bCs/>
          <w:i/>
          <w:iCs/>
          <w:sz w:val="20"/>
          <w:szCs w:val="20"/>
        </w:rPr>
        <w:t>Nota.</w:t>
      </w:r>
      <w:r w:rsidRPr="005F1E08">
        <w:rPr>
          <w:rFonts w:cs="Arial"/>
          <w:bCs/>
          <w:sz w:val="20"/>
          <w:szCs w:val="20"/>
        </w:rPr>
        <w:t xml:space="preserve"> </w:t>
      </w:r>
      <w:r>
        <w:rPr>
          <w:rFonts w:cs="Arial"/>
          <w:bCs/>
          <w:sz w:val="20"/>
          <w:szCs w:val="20"/>
        </w:rPr>
        <w:t xml:space="preserve">Juego de planos para la introducción de agua potable en la aldea El Aguacate, Mixco, Guatemala. </w:t>
      </w:r>
      <w:r w:rsidRPr="005F1E08">
        <w:rPr>
          <w:rFonts w:cs="Arial"/>
          <w:bCs/>
          <w:sz w:val="20"/>
          <w:szCs w:val="20"/>
        </w:rPr>
        <w:t>Elaboración propia</w:t>
      </w:r>
      <w:r>
        <w:rPr>
          <w:rFonts w:cs="Arial"/>
          <w:bCs/>
          <w:sz w:val="20"/>
          <w:szCs w:val="20"/>
        </w:rPr>
        <w:t xml:space="preserve"> realizado con AutoCAD. </w:t>
      </w:r>
      <w:r w:rsidRPr="005F1E08">
        <w:rPr>
          <w:rFonts w:cs="Arial"/>
          <w:bCs/>
          <w:sz w:val="20"/>
          <w:szCs w:val="20"/>
        </w:rPr>
        <w:t xml:space="preserve"> </w:t>
      </w:r>
    </w:p>
    <w:p w14:paraId="33C4C349" w14:textId="77777777" w:rsidR="00DD71C1" w:rsidRPr="005F1E08" w:rsidRDefault="00DD71C1" w:rsidP="00DD71C1">
      <w:pPr>
        <w:ind w:firstLine="0"/>
        <w:rPr>
          <w:rFonts w:cs="Arial"/>
          <w:b/>
          <w:szCs w:val="24"/>
        </w:rPr>
      </w:pPr>
    </w:p>
    <w:p w14:paraId="33CE6B88" w14:textId="77777777" w:rsidR="00504D44" w:rsidRDefault="00504D44">
      <w:pPr>
        <w:ind w:left="1281" w:hanging="357"/>
        <w:jc w:val="center"/>
        <w:rPr>
          <w:rFonts w:cs="Arial"/>
          <w:b/>
          <w:caps/>
          <w:sz w:val="28"/>
          <w:lang w:val="es-ES"/>
        </w:rPr>
      </w:pPr>
      <w:r>
        <w:br w:type="page"/>
      </w:r>
    </w:p>
    <w:p w14:paraId="4AE7C0F9" w14:textId="77777777" w:rsidR="00504D44" w:rsidRDefault="00504D44">
      <w:pPr>
        <w:ind w:left="1281" w:hanging="357"/>
        <w:jc w:val="center"/>
        <w:rPr>
          <w:rFonts w:cs="Arial"/>
          <w:b/>
          <w:caps/>
          <w:sz w:val="28"/>
          <w:lang w:val="es-ES"/>
        </w:rPr>
      </w:pPr>
      <w:r>
        <w:lastRenderedPageBreak/>
        <w:br w:type="page"/>
      </w:r>
    </w:p>
    <w:p w14:paraId="63835524" w14:textId="1100130E" w:rsidR="00525FEE" w:rsidRPr="00525FEE" w:rsidRDefault="00525FEE" w:rsidP="001D477B">
      <w:pPr>
        <w:pStyle w:val="Ttulosposteriores"/>
      </w:pPr>
      <w:bookmarkStart w:id="126" w:name="_Toc224812076"/>
      <w:bookmarkStart w:id="127" w:name="_Toc224812976"/>
      <w:r w:rsidRPr="00525FEE">
        <w:lastRenderedPageBreak/>
        <w:t>ANEXOS</w:t>
      </w:r>
      <w:bookmarkEnd w:id="126"/>
      <w:bookmarkEnd w:id="127"/>
    </w:p>
    <w:p w14:paraId="2D8676A2" w14:textId="6605DA09" w:rsidR="00525FEE" w:rsidRDefault="00525FEE" w:rsidP="00525FEE">
      <w:pPr>
        <w:jc w:val="center"/>
        <w:rPr>
          <w:rFonts w:cs="Arial"/>
          <w:b/>
          <w:szCs w:val="24"/>
        </w:rPr>
      </w:pPr>
    </w:p>
    <w:p w14:paraId="2E549145" w14:textId="77777777" w:rsidR="00103F3E" w:rsidRDefault="00103F3E" w:rsidP="00525FEE">
      <w:pPr>
        <w:jc w:val="center"/>
        <w:rPr>
          <w:rFonts w:cs="Arial"/>
          <w:b/>
          <w:szCs w:val="24"/>
        </w:rPr>
      </w:pPr>
    </w:p>
    <w:p w14:paraId="4F30CDE8" w14:textId="0C88ACAF" w:rsidR="00525FEE" w:rsidRDefault="00525FEE" w:rsidP="00525FEE">
      <w:pPr>
        <w:rPr>
          <w:lang w:val="es-ES"/>
        </w:rPr>
      </w:pPr>
      <w:r>
        <w:rPr>
          <w:lang w:val="es-ES"/>
        </w:rPr>
        <w:t xml:space="preserve">Estas páginas contienen información “obtenida de </w:t>
      </w:r>
      <w:r w:rsidR="005F1E08">
        <w:rPr>
          <w:lang w:val="es-ES"/>
        </w:rPr>
        <w:t>una fuente externa</w:t>
      </w:r>
      <w:r>
        <w:rPr>
          <w:lang w:val="es-ES"/>
        </w:rPr>
        <w:t xml:space="preserve">” no debe continuar con la numeración de figuras y tablas. </w:t>
      </w:r>
    </w:p>
    <w:p w14:paraId="05E9D6F0" w14:textId="72555BDC" w:rsidR="00525FEE" w:rsidRPr="005F1E08" w:rsidRDefault="005F1E08" w:rsidP="00525FEE">
      <w:pPr>
        <w:jc w:val="center"/>
        <w:rPr>
          <w:rFonts w:cs="Arial"/>
          <w:b/>
          <w:szCs w:val="24"/>
          <w:lang w:val="es-ES"/>
        </w:rPr>
      </w:pPr>
      <w:r>
        <w:rPr>
          <w:noProof/>
        </w:rPr>
        <mc:AlternateContent>
          <mc:Choice Requires="wps">
            <w:drawing>
              <wp:anchor distT="0" distB="0" distL="114300" distR="114300" simplePos="0" relativeHeight="251815936" behindDoc="0" locked="0" layoutInCell="1" allowOverlap="1" wp14:anchorId="66958A4E" wp14:editId="06DF1CAF">
                <wp:simplePos x="0" y="0"/>
                <wp:positionH relativeFrom="margin">
                  <wp:posOffset>2068195</wp:posOffset>
                </wp:positionH>
                <wp:positionV relativeFrom="paragraph">
                  <wp:posOffset>195580</wp:posOffset>
                </wp:positionV>
                <wp:extent cx="1647825" cy="657225"/>
                <wp:effectExtent l="933450" t="0" r="28575" b="28575"/>
                <wp:wrapNone/>
                <wp:docPr id="240" name="Globo: línea 240"/>
                <wp:cNvGraphicFramePr/>
                <a:graphic xmlns:a="http://schemas.openxmlformats.org/drawingml/2006/main">
                  <a:graphicData uri="http://schemas.microsoft.com/office/word/2010/wordprocessingShape">
                    <wps:wsp>
                      <wps:cNvSpPr/>
                      <wps:spPr>
                        <a:xfrm>
                          <a:off x="0" y="0"/>
                          <a:ext cx="1647825" cy="657225"/>
                        </a:xfrm>
                        <a:prstGeom prst="borderCallout1">
                          <a:avLst>
                            <a:gd name="adj1" fmla="val 47478"/>
                            <a:gd name="adj2" fmla="val -2317"/>
                            <a:gd name="adj3" fmla="val 49136"/>
                            <a:gd name="adj4" fmla="val -55632"/>
                          </a:avLst>
                        </a:prstGeom>
                        <a:ln w="19050"/>
                      </wps:spPr>
                      <wps:style>
                        <a:lnRef idx="2">
                          <a:schemeClr val="accent5"/>
                        </a:lnRef>
                        <a:fillRef idx="1">
                          <a:schemeClr val="lt1"/>
                        </a:fillRef>
                        <a:effectRef idx="0">
                          <a:schemeClr val="accent5"/>
                        </a:effectRef>
                        <a:fontRef idx="minor">
                          <a:schemeClr val="dk1"/>
                        </a:fontRef>
                      </wps:style>
                      <wps:txbx>
                        <w:txbxContent>
                          <w:p w14:paraId="7BB3297A" w14:textId="77777777" w:rsidR="005F1E08" w:rsidRDefault="005F1E08" w:rsidP="005F1E08">
                            <w:pPr>
                              <w:spacing w:line="276" w:lineRule="auto"/>
                              <w:ind w:firstLine="0"/>
                            </w:pPr>
                            <w:r>
                              <w:rPr>
                                <w:rFonts w:cs="Arial"/>
                                <w:sz w:val="20"/>
                                <w:szCs w:val="20"/>
                              </w:rPr>
                              <w:t xml:space="preserve">Debe utilizar el mismo formato para los títulos de tablas y figuras.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58A4E" id="Globo: línea 240" o:spid="_x0000_s1059" type="#_x0000_t47" style="position:absolute;left:0;text-align:left;margin-left:162.85pt;margin-top:15.4pt;width:129.75pt;height:51.7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KxogIAALQFAAAOAAAAZHJzL2Uyb0RvYy54bWysVG1r2zAQ/j7YfxD63jp2nKQNdUpI6RiU&#10;tqwd/azIUuJNb5OU2Nmv30l2HNMUBmNf7JPuubdHd3dz20iB9sy6SqsCp5cjjJiiuqzUpsDfX+8v&#10;rjBynqiSCK1YgQ/M4dvF5083tZmzTG+1KJlF4ES5eW0KvPXezJPE0S2TxF1qwxQoubaSeDjaTVJa&#10;UoN3KZJsNJomtbalsZoy5+D2rlXiRfTPOaP+iXPHPBIFhtx8/Nr4XYdvsrgh840lZlvRLg3yD1lI&#10;UikI2ru6I56gna3OXMmKWu0095dUy0RzXlEWa4Bq0tG7al62xLBYC5DjTE+T+39u6eP+xTxboKE2&#10;bu5ADFU03Mrwh/xQE8k69GSxxiMKl+k0n11lE4wo6KaTWQYyuElO1sY6/4VpiYJQ4DW8FLMrIoTe&#10;+TSyRfYPzkfaSqSIhP4g5Y8UIy4FvMKeCJTPIEr3SgNMNsRcZON0do4ZDzH5dTqenmPyIeZiMpmO&#10;s66ILjUo51hGyFMoVEPp16NJbJ3kRFqU/EGwFvaNcVSVQFMWC439zFbCIigKqqSUKX/kSyhABzNe&#10;CdEbtgy9MxRAXEtyhw1mLPZ5bzj6e8TeIkbVyvfGslLafuSg/NlHbvHw1IOag+ibdQNFF3g8DkmG&#10;q7UuD88WWd0OnjP0voJmeCDOPxMLbwwzCdvDP8GHCw3c6k7CaKvt74/uAx4GALQY1TC5BXa/dsQy&#10;jMRXBaNxneZ5GPV4yKEx4WCHmvVQo3ZypeFJoOsguygGvBdHkVst36B1lyEqqIiiELvA1NvjYeXb&#10;jQJrirLlMsJgvA3xD+rF0OA8EB0a6bV5I9Z0E+Fhlh71ccrJPPZc+7wnbLBUernzmlc+KE+8dgdY&#10;DXHuujUWds/wHFGnZbv4AwAA//8DAFBLAwQUAAYACAAAACEAeY5MNOEAAAAKAQAADwAAAGRycy9k&#10;b3ducmV2LnhtbEyPwU7DMAyG70i8Q2QkLogltGSbStNpQuM2bdrYDtyyxrSFJqmabGvfHnOCmy1/&#10;+v39+WKwLbtgHxrvFDxNBDB0pTeNqxQc3t8e58BC1M7o1jtUMGKARXF7k+vM+Kvb4WUfK0YhLmRa&#10;QR1jl3EeyhqtDhPfoaPbp++tjrT2FTe9vlK4bXkixJRb3Tj6UOsOX2ssv/dnq+BhtpquvtZSrs32&#10;o9zsxHhcbkal7u+G5QuwiEP8g+FXn9ShIKeTPzsTWKsgTeSMUBoEVSBAzmUC7ERk+pwCL3L+v0Lx&#10;AwAA//8DAFBLAQItABQABgAIAAAAIQC2gziS/gAAAOEBAAATAAAAAAAAAAAAAAAAAAAAAABbQ29u&#10;dGVudF9UeXBlc10ueG1sUEsBAi0AFAAGAAgAAAAhADj9If/WAAAAlAEAAAsAAAAAAAAAAAAAAAAA&#10;LwEAAF9yZWxzLy5yZWxzUEsBAi0AFAAGAAgAAAAhAKyrMrGiAgAAtAUAAA4AAAAAAAAAAAAAAAAA&#10;LgIAAGRycy9lMm9Eb2MueG1sUEsBAi0AFAAGAAgAAAAhAHmOTDThAAAACgEAAA8AAAAAAAAAAAAA&#10;AAAA/AQAAGRycy9kb3ducmV2LnhtbFBLBQYAAAAABAAEAPMAAAAKBgAAAAA=&#10;" adj="-12017,10613,-500,10255" fillcolor="white [3201]" strokecolor="#4bacc6 [3208]" strokeweight="1.5pt">
                <v:textbox>
                  <w:txbxContent>
                    <w:p w14:paraId="7BB3297A" w14:textId="77777777" w:rsidR="005F1E08" w:rsidRDefault="005F1E08" w:rsidP="005F1E08">
                      <w:pPr>
                        <w:spacing w:line="276" w:lineRule="auto"/>
                        <w:ind w:firstLine="0"/>
                      </w:pPr>
                      <w:r>
                        <w:rPr>
                          <w:rFonts w:cs="Arial"/>
                          <w:sz w:val="20"/>
                          <w:szCs w:val="20"/>
                        </w:rPr>
                        <w:t xml:space="preserve">Debe utilizar el mismo formato para los títulos de tablas y figuras.  </w:t>
                      </w:r>
                    </w:p>
                  </w:txbxContent>
                </v:textbox>
                <o:callout v:ext="edit" minusy="t"/>
                <w10:wrap anchorx="margin"/>
              </v:shape>
            </w:pict>
          </mc:Fallback>
        </mc:AlternateContent>
      </w:r>
    </w:p>
    <w:p w14:paraId="316A057A" w14:textId="7C46B922" w:rsidR="005F1E08" w:rsidRDefault="00525FEE" w:rsidP="005F1E08">
      <w:pPr>
        <w:ind w:firstLine="0"/>
        <w:jc w:val="left"/>
        <w:rPr>
          <w:rFonts w:cs="Arial"/>
          <w:b/>
          <w:bCs/>
          <w:szCs w:val="24"/>
          <w:shd w:val="clear" w:color="auto" w:fill="FFFFFF"/>
        </w:rPr>
      </w:pPr>
      <w:r w:rsidRPr="005F1E08">
        <w:rPr>
          <w:rFonts w:cs="Arial"/>
          <w:b/>
          <w:bCs/>
          <w:szCs w:val="24"/>
          <w:shd w:val="clear" w:color="auto" w:fill="FFFFFF"/>
        </w:rPr>
        <w:t xml:space="preserve">Anexo 1.      </w:t>
      </w:r>
    </w:p>
    <w:p w14:paraId="35E321C5" w14:textId="34E2D358" w:rsidR="00525FEE" w:rsidRDefault="005F1E08" w:rsidP="005F1E08">
      <w:pPr>
        <w:ind w:firstLine="0"/>
        <w:jc w:val="left"/>
        <w:rPr>
          <w:rFonts w:cs="Arial"/>
          <w:bCs/>
          <w:i/>
          <w:iCs/>
          <w:szCs w:val="24"/>
          <w:shd w:val="clear" w:color="auto" w:fill="FFFFFF"/>
        </w:rPr>
      </w:pPr>
      <w:r w:rsidRPr="005F1E08">
        <w:rPr>
          <w:rFonts w:cs="Arial"/>
          <w:bCs/>
          <w:i/>
          <w:iCs/>
          <w:szCs w:val="24"/>
          <w:shd w:val="clear" w:color="auto" w:fill="FFFFFF"/>
        </w:rPr>
        <w:t>Título del anexo 1</w:t>
      </w:r>
    </w:p>
    <w:p w14:paraId="7CD2A6C4" w14:textId="77777777" w:rsidR="00C534B8" w:rsidRPr="005F1E08" w:rsidRDefault="00C534B8" w:rsidP="005F1E08">
      <w:pPr>
        <w:ind w:firstLine="0"/>
        <w:jc w:val="left"/>
        <w:rPr>
          <w:rFonts w:cs="Arial"/>
          <w:bCs/>
          <w:i/>
          <w:iCs/>
          <w:szCs w:val="24"/>
          <w:shd w:val="clear" w:color="auto" w:fill="FFFFFF"/>
        </w:rPr>
      </w:pPr>
    </w:p>
    <w:p w14:paraId="250C05ED" w14:textId="22466EF9" w:rsidR="00525FEE" w:rsidRDefault="005F1E08" w:rsidP="00525FEE">
      <w:pPr>
        <w:jc w:val="center"/>
        <w:rPr>
          <w:rFonts w:cs="Arial"/>
          <w:b/>
          <w:szCs w:val="24"/>
        </w:rPr>
      </w:pPr>
      <w:r w:rsidRPr="00BE0F36">
        <w:rPr>
          <w:rFonts w:cs="Arial"/>
          <w:noProof/>
          <w:szCs w:val="24"/>
          <w:lang w:val="es-ES" w:eastAsia="es-ES"/>
        </w:rPr>
        <w:drawing>
          <wp:anchor distT="0" distB="0" distL="114300" distR="114300" simplePos="0" relativeHeight="251816960" behindDoc="0" locked="0" layoutInCell="1" allowOverlap="1" wp14:anchorId="3D5775AA" wp14:editId="385C263D">
            <wp:simplePos x="0" y="0"/>
            <wp:positionH relativeFrom="margin">
              <wp:posOffset>817245</wp:posOffset>
            </wp:positionH>
            <wp:positionV relativeFrom="paragraph">
              <wp:posOffset>64770</wp:posOffset>
            </wp:positionV>
            <wp:extent cx="3714875" cy="3971925"/>
            <wp:effectExtent l="57150" t="57150" r="57150" b="47625"/>
            <wp:wrapNone/>
            <wp:docPr id="24" name="Imagen 2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nterfaz de usuario gráfica, Aplicación&#10;&#10;Descripción generada automáticamente"/>
                    <pic:cNvPicPr/>
                  </pic:nvPicPr>
                  <pic:blipFill rotWithShape="1">
                    <a:blip r:embed="rId21">
                      <a:extLst>
                        <a:ext uri="{28A0092B-C50C-407E-A947-70E740481C1C}">
                          <a14:useLocalDpi xmlns:a14="http://schemas.microsoft.com/office/drawing/2010/main" val="0"/>
                        </a:ext>
                      </a:extLst>
                    </a:blip>
                    <a:srcRect l="30137" t="16677" r="29892" b="7314"/>
                    <a:stretch/>
                  </pic:blipFill>
                  <pic:spPr bwMode="auto">
                    <a:xfrm>
                      <a:off x="0" y="0"/>
                      <a:ext cx="3716629" cy="3973800"/>
                    </a:xfrm>
                    <a:prstGeom prst="rect">
                      <a:avLst/>
                    </a:prstGeom>
                    <a:ln>
                      <a:noFill/>
                    </a:ln>
                    <a:effectLst>
                      <a:softEdge rad="101600"/>
                    </a:effectLst>
                    <a:scene3d>
                      <a:camera prst="orthographicFront"/>
                      <a:lightRig rig="threePt" dir="t"/>
                    </a:scene3d>
                    <a:sp3d contourW="12700">
                      <a:contourClr>
                        <a:sysClr val="windowText" lastClr="00000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F729CB" w14:textId="18A58E07" w:rsidR="00525FEE" w:rsidRDefault="00525FEE" w:rsidP="00525FEE">
      <w:pPr>
        <w:jc w:val="center"/>
        <w:rPr>
          <w:rFonts w:cs="Arial"/>
          <w:b/>
          <w:szCs w:val="24"/>
        </w:rPr>
      </w:pPr>
    </w:p>
    <w:p w14:paraId="3BBA6CBA" w14:textId="22AEF6E7" w:rsidR="005F1E08" w:rsidRDefault="005F1E08" w:rsidP="00525FEE">
      <w:pPr>
        <w:jc w:val="center"/>
        <w:rPr>
          <w:rFonts w:cs="Arial"/>
          <w:b/>
          <w:szCs w:val="24"/>
        </w:rPr>
      </w:pPr>
    </w:p>
    <w:p w14:paraId="2D42BF34" w14:textId="74AE0C13" w:rsidR="005F1E08" w:rsidRDefault="005F1E08" w:rsidP="00525FEE">
      <w:pPr>
        <w:jc w:val="center"/>
        <w:rPr>
          <w:rFonts w:cs="Arial"/>
          <w:b/>
          <w:szCs w:val="24"/>
        </w:rPr>
      </w:pPr>
    </w:p>
    <w:p w14:paraId="54121B1B" w14:textId="55A6AB5B" w:rsidR="005F1E08" w:rsidRDefault="005F1E08" w:rsidP="00525FEE">
      <w:pPr>
        <w:jc w:val="center"/>
        <w:rPr>
          <w:rFonts w:cs="Arial"/>
          <w:b/>
          <w:szCs w:val="24"/>
        </w:rPr>
      </w:pPr>
    </w:p>
    <w:p w14:paraId="7608A603" w14:textId="44D5A6C4" w:rsidR="005F1E08" w:rsidRDefault="005F1E08" w:rsidP="00525FEE">
      <w:pPr>
        <w:jc w:val="center"/>
        <w:rPr>
          <w:rFonts w:cs="Arial"/>
          <w:b/>
          <w:szCs w:val="24"/>
        </w:rPr>
      </w:pPr>
    </w:p>
    <w:p w14:paraId="536B99C6" w14:textId="61F72256" w:rsidR="005F1E08" w:rsidRDefault="005F1E08" w:rsidP="00525FEE">
      <w:pPr>
        <w:jc w:val="center"/>
        <w:rPr>
          <w:rFonts w:cs="Arial"/>
          <w:b/>
          <w:szCs w:val="24"/>
        </w:rPr>
      </w:pPr>
    </w:p>
    <w:p w14:paraId="60ED1C2D" w14:textId="035EC983" w:rsidR="005F1E08" w:rsidRDefault="005F1E08" w:rsidP="00525FEE">
      <w:pPr>
        <w:jc w:val="center"/>
        <w:rPr>
          <w:rFonts w:cs="Arial"/>
          <w:b/>
          <w:szCs w:val="24"/>
        </w:rPr>
      </w:pPr>
    </w:p>
    <w:p w14:paraId="66654DED" w14:textId="576B64CC" w:rsidR="005F1E08" w:rsidRDefault="005F1E08" w:rsidP="00525FEE">
      <w:pPr>
        <w:jc w:val="center"/>
        <w:rPr>
          <w:rFonts w:cs="Arial"/>
          <w:b/>
          <w:szCs w:val="24"/>
        </w:rPr>
      </w:pPr>
    </w:p>
    <w:p w14:paraId="4E06CEEF" w14:textId="763D8515" w:rsidR="005F1E08" w:rsidRDefault="005F1E08" w:rsidP="00525FEE">
      <w:pPr>
        <w:jc w:val="center"/>
        <w:rPr>
          <w:rFonts w:cs="Arial"/>
          <w:b/>
          <w:szCs w:val="24"/>
        </w:rPr>
      </w:pPr>
    </w:p>
    <w:p w14:paraId="312763CD" w14:textId="4F2C7BF9" w:rsidR="005F1E08" w:rsidRDefault="005F1E08" w:rsidP="00525FEE">
      <w:pPr>
        <w:jc w:val="center"/>
        <w:rPr>
          <w:rFonts w:cs="Arial"/>
          <w:b/>
          <w:szCs w:val="24"/>
        </w:rPr>
      </w:pPr>
    </w:p>
    <w:p w14:paraId="789CEAC0" w14:textId="36E6CC26" w:rsidR="005F1E08" w:rsidRDefault="005F1E08" w:rsidP="00525FEE">
      <w:pPr>
        <w:jc w:val="center"/>
        <w:rPr>
          <w:rFonts w:cs="Arial"/>
          <w:b/>
          <w:szCs w:val="24"/>
        </w:rPr>
      </w:pPr>
    </w:p>
    <w:p w14:paraId="4F32A625" w14:textId="651CB933" w:rsidR="005F1E08" w:rsidRDefault="005F1E08" w:rsidP="00525FEE">
      <w:pPr>
        <w:jc w:val="center"/>
        <w:rPr>
          <w:rFonts w:cs="Arial"/>
          <w:b/>
          <w:szCs w:val="24"/>
        </w:rPr>
      </w:pPr>
    </w:p>
    <w:p w14:paraId="19F9B89D" w14:textId="1C2C25C5" w:rsidR="005F1E08" w:rsidRDefault="005F1E08" w:rsidP="00525FEE">
      <w:pPr>
        <w:jc w:val="center"/>
        <w:rPr>
          <w:rFonts w:cs="Arial"/>
          <w:b/>
          <w:szCs w:val="24"/>
        </w:rPr>
      </w:pPr>
    </w:p>
    <w:p w14:paraId="64B1BC06" w14:textId="11871AA2" w:rsidR="005F1E08" w:rsidRDefault="005F1E08" w:rsidP="00525FEE">
      <w:pPr>
        <w:jc w:val="center"/>
        <w:rPr>
          <w:rFonts w:cs="Arial"/>
          <w:b/>
          <w:szCs w:val="24"/>
        </w:rPr>
      </w:pPr>
    </w:p>
    <w:p w14:paraId="07157446" w14:textId="5D1A567A" w:rsidR="005F1E08" w:rsidRDefault="005F1E08" w:rsidP="00525FEE">
      <w:pPr>
        <w:jc w:val="center"/>
        <w:rPr>
          <w:rFonts w:cs="Arial"/>
          <w:b/>
          <w:szCs w:val="24"/>
        </w:rPr>
      </w:pPr>
    </w:p>
    <w:p w14:paraId="543FA24D" w14:textId="77777777" w:rsidR="005F1E08" w:rsidRDefault="005F1E08" w:rsidP="005F1E08">
      <w:pPr>
        <w:ind w:firstLine="0"/>
        <w:rPr>
          <w:rFonts w:cs="Arial"/>
          <w:sz w:val="20"/>
          <w:szCs w:val="20"/>
        </w:rPr>
      </w:pPr>
      <w:r w:rsidRPr="005F1E08">
        <w:rPr>
          <w:rFonts w:cs="Arial"/>
          <w:i/>
          <w:iCs/>
          <w:sz w:val="20"/>
          <w:szCs w:val="20"/>
        </w:rPr>
        <w:t>Nota.</w:t>
      </w:r>
      <w:r w:rsidRPr="005F1E08">
        <w:rPr>
          <w:rFonts w:cs="Arial"/>
          <w:sz w:val="20"/>
          <w:szCs w:val="20"/>
        </w:rPr>
        <w:t xml:space="preserve"> </w:t>
      </w:r>
      <w:r w:rsidRPr="005F1E08">
        <w:rPr>
          <w:rFonts w:cs="Arial"/>
          <w:sz w:val="20"/>
          <w:szCs w:val="20"/>
          <w:shd w:val="clear" w:color="auto" w:fill="FFFFFF"/>
        </w:rPr>
        <w:t>Diagrama de árbol de decisión lógica para determinación de PCC</w:t>
      </w:r>
      <w:r>
        <w:rPr>
          <w:rFonts w:cs="Arial"/>
          <w:sz w:val="20"/>
          <w:szCs w:val="20"/>
          <w:shd w:val="clear" w:color="auto" w:fill="FFFFFF"/>
        </w:rPr>
        <w:t xml:space="preserve">. Obtenido de la </w:t>
      </w:r>
      <w:r w:rsidR="00525FEE" w:rsidRPr="005F1E08">
        <w:rPr>
          <w:rFonts w:cs="Arial"/>
          <w:sz w:val="20"/>
          <w:szCs w:val="20"/>
        </w:rPr>
        <w:t xml:space="preserve">Comisión Guatemalteca de Normas. (2006). </w:t>
      </w:r>
      <w:r w:rsidR="00525FEE" w:rsidRPr="005F1E08">
        <w:rPr>
          <w:rFonts w:cs="Arial"/>
          <w:i/>
          <w:sz w:val="20"/>
          <w:szCs w:val="20"/>
        </w:rPr>
        <w:t>Norma COGUANOR NTG 34 243.</w:t>
      </w:r>
      <w:r w:rsidRPr="005F1E08">
        <w:t xml:space="preserve"> (</w:t>
      </w:r>
      <w:hyperlink r:id="rId22" w:history="1">
        <w:r w:rsidRPr="005F1E08">
          <w:rPr>
            <w:rStyle w:val="Hipervnculo"/>
            <w:rFonts w:cs="Arial"/>
            <w:sz w:val="20"/>
            <w:szCs w:val="20"/>
          </w:rPr>
          <w:t>https://www.mineco.gob.gt/comisi%C3%B3n-guatemalteca-de-normas</w:t>
        </w:r>
      </w:hyperlink>
      <w:r w:rsidRPr="005F1E08">
        <w:rPr>
          <w:rFonts w:cs="Arial"/>
          <w:sz w:val="20"/>
          <w:szCs w:val="20"/>
        </w:rPr>
        <w:t>) consultado el 10 de junio de 2021.</w:t>
      </w:r>
    </w:p>
    <w:p w14:paraId="0F45C91D" w14:textId="77777777" w:rsidR="005F1E08" w:rsidRPr="005F1E08" w:rsidRDefault="005F1E08" w:rsidP="005F1E08">
      <w:pPr>
        <w:jc w:val="left"/>
        <w:rPr>
          <w:rFonts w:cs="Arial"/>
          <w:sz w:val="20"/>
          <w:szCs w:val="20"/>
        </w:rPr>
      </w:pPr>
    </w:p>
    <w:p w14:paraId="3647EF93" w14:textId="2F3C0934" w:rsidR="005F1E08" w:rsidRPr="005F1E08" w:rsidRDefault="00525FEE" w:rsidP="005F1E08">
      <w:pPr>
        <w:jc w:val="left"/>
        <w:rPr>
          <w:rFonts w:cs="Arial"/>
          <w:b/>
          <w:bCs/>
          <w:noProof/>
          <w:szCs w:val="24"/>
          <w:lang w:eastAsia="es-GT"/>
        </w:rPr>
      </w:pPr>
      <w:r w:rsidRPr="005F1E08">
        <w:rPr>
          <w:rFonts w:cs="Arial"/>
          <w:b/>
          <w:bCs/>
          <w:noProof/>
          <w:szCs w:val="24"/>
          <w:lang w:eastAsia="es-GT"/>
        </w:rPr>
        <w:lastRenderedPageBreak/>
        <w:t xml:space="preserve">Anexo 2.    </w:t>
      </w:r>
    </w:p>
    <w:p w14:paraId="0C11FA82" w14:textId="0BC6A7F6" w:rsidR="005F1E08" w:rsidRPr="005F1E08" w:rsidRDefault="005F1E08" w:rsidP="005F1E08">
      <w:pPr>
        <w:jc w:val="left"/>
        <w:rPr>
          <w:rFonts w:cs="Arial"/>
          <w:i/>
          <w:iCs/>
          <w:noProof/>
          <w:szCs w:val="24"/>
          <w:lang w:eastAsia="es-GT"/>
        </w:rPr>
      </w:pPr>
      <w:r w:rsidRPr="005F1E08">
        <w:rPr>
          <w:rFonts w:cs="Arial"/>
          <w:i/>
          <w:iCs/>
          <w:noProof/>
          <w:szCs w:val="24"/>
          <w:lang w:eastAsia="es-GT"/>
        </w:rPr>
        <w:t>Título del anexo 2</w:t>
      </w:r>
    </w:p>
    <w:p w14:paraId="076B52C3" w14:textId="77777777" w:rsidR="00525FEE" w:rsidRDefault="00525FEE" w:rsidP="00525FEE">
      <w:pPr>
        <w:jc w:val="center"/>
        <w:rPr>
          <w:rFonts w:cs="Arial"/>
          <w:b/>
          <w:szCs w:val="24"/>
        </w:rPr>
      </w:pPr>
    </w:p>
    <w:tbl>
      <w:tblPr>
        <w:tblW w:w="8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901"/>
        <w:gridCol w:w="1357"/>
        <w:gridCol w:w="1077"/>
        <w:gridCol w:w="1668"/>
        <w:gridCol w:w="1364"/>
        <w:gridCol w:w="1036"/>
        <w:gridCol w:w="17"/>
      </w:tblGrid>
      <w:tr w:rsidR="00525FEE" w:rsidRPr="00BE0F36" w14:paraId="5BB7D58E" w14:textId="77777777" w:rsidTr="00D16692">
        <w:trPr>
          <w:trHeight w:val="529"/>
          <w:jc w:val="center"/>
        </w:trPr>
        <w:tc>
          <w:tcPr>
            <w:tcW w:w="8356" w:type="dxa"/>
            <w:gridSpan w:val="8"/>
          </w:tcPr>
          <w:p w14:paraId="16609A04" w14:textId="1A3CE504" w:rsidR="00525FEE" w:rsidRDefault="00525FEE" w:rsidP="00525FEE">
            <w:pPr>
              <w:jc w:val="center"/>
              <w:rPr>
                <w:rFonts w:cs="Arial"/>
                <w:b/>
                <w:noProof/>
                <w:szCs w:val="24"/>
                <w:lang w:eastAsia="es-GT"/>
              </w:rPr>
            </w:pPr>
            <w:r w:rsidRPr="00BE0F36">
              <w:rPr>
                <w:rFonts w:cs="Arial"/>
                <w:noProof/>
                <w:szCs w:val="24"/>
                <w:lang w:val="es-ES" w:eastAsia="es-ES"/>
              </w:rPr>
              <w:drawing>
                <wp:anchor distT="0" distB="0" distL="114300" distR="114300" simplePos="0" relativeHeight="251749376" behindDoc="0" locked="0" layoutInCell="1" allowOverlap="1" wp14:anchorId="55BEE9A0" wp14:editId="097C4780">
                  <wp:simplePos x="0" y="0"/>
                  <wp:positionH relativeFrom="column">
                    <wp:posOffset>4360782</wp:posOffset>
                  </wp:positionH>
                  <wp:positionV relativeFrom="paragraph">
                    <wp:posOffset>83184</wp:posOffset>
                  </wp:positionV>
                  <wp:extent cx="427117" cy="419735"/>
                  <wp:effectExtent l="0" t="0" r="0" b="0"/>
                  <wp:wrapNone/>
                  <wp:docPr id="25" name="Imagen 25" descr="us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usac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9000" cy="421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6D6491" w14:textId="58D5B991" w:rsidR="00525FEE" w:rsidRPr="00BE0F36" w:rsidRDefault="00525FEE" w:rsidP="00525FEE">
            <w:pPr>
              <w:jc w:val="center"/>
              <w:rPr>
                <w:rFonts w:cs="Arial"/>
                <w:b/>
                <w:noProof/>
                <w:szCs w:val="24"/>
                <w:lang w:eastAsia="es-GT"/>
              </w:rPr>
            </w:pPr>
            <w:r w:rsidRPr="00BE0F36">
              <w:rPr>
                <w:rFonts w:cs="Arial"/>
                <w:b/>
                <w:noProof/>
                <w:szCs w:val="24"/>
                <w:lang w:eastAsia="es-GT"/>
              </w:rPr>
              <w:t>Hoja Maestra del plan HACCP</w:t>
            </w:r>
          </w:p>
        </w:tc>
      </w:tr>
      <w:tr w:rsidR="00D16692" w:rsidRPr="00BE0F36" w14:paraId="06F84498" w14:textId="77777777" w:rsidTr="00D16692">
        <w:trPr>
          <w:gridAfter w:val="1"/>
          <w:wAfter w:w="19" w:type="dxa"/>
          <w:trHeight w:val="733"/>
          <w:jc w:val="center"/>
        </w:trPr>
        <w:tc>
          <w:tcPr>
            <w:tcW w:w="852" w:type="dxa"/>
          </w:tcPr>
          <w:p w14:paraId="3688A258" w14:textId="77777777" w:rsidR="00525FEE" w:rsidRPr="00D16692" w:rsidRDefault="00525FEE" w:rsidP="00D16692">
            <w:pPr>
              <w:ind w:firstLine="0"/>
              <w:jc w:val="center"/>
              <w:rPr>
                <w:rFonts w:cs="Arial"/>
                <w:noProof/>
                <w:sz w:val="22"/>
                <w:lang w:eastAsia="es-GT"/>
              </w:rPr>
            </w:pPr>
            <w:r w:rsidRPr="00D16692">
              <w:rPr>
                <w:rFonts w:cs="Arial"/>
                <w:noProof/>
                <w:sz w:val="22"/>
                <w:lang w:eastAsia="es-GT"/>
              </w:rPr>
              <w:t>Fase</w:t>
            </w:r>
          </w:p>
        </w:tc>
        <w:tc>
          <w:tcPr>
            <w:tcW w:w="901" w:type="dxa"/>
          </w:tcPr>
          <w:p w14:paraId="32C8EA2E" w14:textId="77777777" w:rsidR="00525FEE" w:rsidRPr="00D16692" w:rsidRDefault="00525FEE" w:rsidP="00D16692">
            <w:pPr>
              <w:ind w:firstLine="0"/>
              <w:jc w:val="center"/>
              <w:rPr>
                <w:rFonts w:cs="Arial"/>
                <w:noProof/>
                <w:sz w:val="22"/>
                <w:lang w:eastAsia="es-GT"/>
              </w:rPr>
            </w:pPr>
            <w:r w:rsidRPr="00D16692">
              <w:rPr>
                <w:rFonts w:cs="Arial"/>
                <w:noProof/>
                <w:sz w:val="22"/>
                <w:lang w:eastAsia="es-GT"/>
              </w:rPr>
              <w:t>Peligro</w:t>
            </w:r>
          </w:p>
        </w:tc>
        <w:tc>
          <w:tcPr>
            <w:tcW w:w="1361" w:type="dxa"/>
          </w:tcPr>
          <w:p w14:paraId="60CCA2E0" w14:textId="3523557E" w:rsidR="00525FEE" w:rsidRPr="00D16692" w:rsidRDefault="00525FEE" w:rsidP="00D16692">
            <w:pPr>
              <w:ind w:firstLine="0"/>
              <w:jc w:val="center"/>
              <w:rPr>
                <w:rFonts w:cs="Arial"/>
                <w:noProof/>
                <w:sz w:val="22"/>
                <w:lang w:eastAsia="es-GT"/>
              </w:rPr>
            </w:pPr>
            <w:r w:rsidRPr="00D16692">
              <w:rPr>
                <w:rFonts w:cs="Arial"/>
                <w:noProof/>
                <w:sz w:val="22"/>
                <w:lang w:eastAsia="es-GT"/>
              </w:rPr>
              <w:t>Medida</w:t>
            </w:r>
            <w:r w:rsidR="00D16692">
              <w:rPr>
                <w:rFonts w:cs="Arial"/>
                <w:noProof/>
                <w:sz w:val="22"/>
                <w:lang w:eastAsia="es-GT"/>
              </w:rPr>
              <w:t>s</w:t>
            </w:r>
            <w:r w:rsidRPr="00D16692">
              <w:rPr>
                <w:rFonts w:cs="Arial"/>
                <w:noProof/>
                <w:sz w:val="22"/>
                <w:lang w:eastAsia="es-GT"/>
              </w:rPr>
              <w:t xml:space="preserve"> preventiva</w:t>
            </w:r>
            <w:r w:rsidR="00D16692">
              <w:rPr>
                <w:rFonts w:cs="Arial"/>
                <w:noProof/>
                <w:sz w:val="22"/>
                <w:lang w:eastAsia="es-GT"/>
              </w:rPr>
              <w:t>s</w:t>
            </w:r>
          </w:p>
        </w:tc>
        <w:tc>
          <w:tcPr>
            <w:tcW w:w="1129" w:type="dxa"/>
          </w:tcPr>
          <w:p w14:paraId="2591661C" w14:textId="4EA63058" w:rsidR="00525FEE" w:rsidRPr="00D16692" w:rsidRDefault="00525FEE" w:rsidP="00D16692">
            <w:pPr>
              <w:ind w:firstLine="0"/>
              <w:jc w:val="center"/>
              <w:rPr>
                <w:rFonts w:cs="Arial"/>
                <w:noProof/>
                <w:sz w:val="22"/>
                <w:lang w:eastAsia="es-GT"/>
              </w:rPr>
            </w:pPr>
            <w:r w:rsidRPr="00D16692">
              <w:rPr>
                <w:rFonts w:cs="Arial"/>
                <w:noProof/>
                <w:sz w:val="22"/>
                <w:lang w:eastAsia="es-GT"/>
              </w:rPr>
              <w:t>Límite crítico</w:t>
            </w:r>
          </w:p>
        </w:tc>
        <w:tc>
          <w:tcPr>
            <w:tcW w:w="1677" w:type="dxa"/>
          </w:tcPr>
          <w:p w14:paraId="560707E1" w14:textId="421E28A4" w:rsidR="00525FEE" w:rsidRPr="00D16692" w:rsidRDefault="00525FEE" w:rsidP="00D16692">
            <w:pPr>
              <w:ind w:firstLine="0"/>
              <w:jc w:val="center"/>
              <w:rPr>
                <w:rFonts w:cs="Arial"/>
                <w:noProof/>
                <w:sz w:val="22"/>
                <w:lang w:eastAsia="es-GT"/>
              </w:rPr>
            </w:pPr>
            <w:r w:rsidRPr="00D16692">
              <w:rPr>
                <w:rFonts w:cs="Arial"/>
                <w:noProof/>
                <w:sz w:val="22"/>
                <w:lang w:eastAsia="es-GT"/>
              </w:rPr>
              <w:t>Procedimiento de vigilancia</w:t>
            </w:r>
          </w:p>
        </w:tc>
        <w:tc>
          <w:tcPr>
            <w:tcW w:w="1381" w:type="dxa"/>
          </w:tcPr>
          <w:p w14:paraId="66C6160E" w14:textId="3E42FBC1" w:rsidR="00525FEE" w:rsidRPr="00D16692" w:rsidRDefault="00525FEE" w:rsidP="00D16692">
            <w:pPr>
              <w:ind w:firstLine="0"/>
              <w:jc w:val="center"/>
              <w:rPr>
                <w:rFonts w:cs="Arial"/>
                <w:noProof/>
                <w:sz w:val="22"/>
                <w:lang w:eastAsia="es-GT"/>
              </w:rPr>
            </w:pPr>
            <w:r w:rsidRPr="00D16692">
              <w:rPr>
                <w:rFonts w:cs="Arial"/>
                <w:noProof/>
                <w:sz w:val="22"/>
                <w:lang w:eastAsia="es-GT"/>
              </w:rPr>
              <w:t>Medidas correctivas</w:t>
            </w:r>
          </w:p>
        </w:tc>
        <w:tc>
          <w:tcPr>
            <w:tcW w:w="1036" w:type="dxa"/>
          </w:tcPr>
          <w:p w14:paraId="584916B0" w14:textId="5EF043E7" w:rsidR="00525FEE" w:rsidRPr="00D16692" w:rsidRDefault="00525FEE" w:rsidP="00D16692">
            <w:pPr>
              <w:ind w:firstLine="0"/>
              <w:jc w:val="center"/>
              <w:rPr>
                <w:rFonts w:cs="Arial"/>
                <w:noProof/>
                <w:sz w:val="22"/>
                <w:lang w:eastAsia="es-GT"/>
              </w:rPr>
            </w:pPr>
            <w:r w:rsidRPr="00D16692">
              <w:rPr>
                <w:rFonts w:cs="Arial"/>
                <w:noProof/>
                <w:sz w:val="22"/>
                <w:lang w:eastAsia="es-GT"/>
              </w:rPr>
              <w:t>Registro</w:t>
            </w:r>
          </w:p>
        </w:tc>
      </w:tr>
      <w:tr w:rsidR="00D16692" w:rsidRPr="00BE0F36" w14:paraId="6730C9E9" w14:textId="77777777" w:rsidTr="00D16692">
        <w:trPr>
          <w:gridAfter w:val="1"/>
          <w:wAfter w:w="19" w:type="dxa"/>
          <w:trHeight w:val="6615"/>
          <w:jc w:val="center"/>
        </w:trPr>
        <w:tc>
          <w:tcPr>
            <w:tcW w:w="852" w:type="dxa"/>
          </w:tcPr>
          <w:p w14:paraId="7D6C28D9" w14:textId="77777777" w:rsidR="00525FEE" w:rsidRPr="00BE0F36" w:rsidRDefault="00525FEE" w:rsidP="00DF3975">
            <w:pPr>
              <w:jc w:val="center"/>
              <w:rPr>
                <w:rFonts w:cs="Arial"/>
                <w:noProof/>
                <w:szCs w:val="24"/>
                <w:lang w:eastAsia="es-GT"/>
              </w:rPr>
            </w:pPr>
          </w:p>
          <w:p w14:paraId="3967FE6D" w14:textId="77777777" w:rsidR="00525FEE" w:rsidRPr="00BE0F36" w:rsidRDefault="00525FEE" w:rsidP="00DF3975">
            <w:pPr>
              <w:jc w:val="center"/>
              <w:rPr>
                <w:rFonts w:cs="Arial"/>
                <w:noProof/>
                <w:szCs w:val="24"/>
                <w:lang w:eastAsia="es-GT"/>
              </w:rPr>
            </w:pPr>
          </w:p>
          <w:p w14:paraId="65985D28" w14:textId="77777777" w:rsidR="00525FEE" w:rsidRPr="00BE0F36" w:rsidRDefault="00525FEE" w:rsidP="00DF3975">
            <w:pPr>
              <w:jc w:val="center"/>
              <w:rPr>
                <w:rFonts w:cs="Arial"/>
                <w:noProof/>
                <w:szCs w:val="24"/>
                <w:lang w:eastAsia="es-GT"/>
              </w:rPr>
            </w:pPr>
          </w:p>
          <w:p w14:paraId="213AC543" w14:textId="77777777" w:rsidR="00525FEE" w:rsidRPr="00BE0F36" w:rsidRDefault="00525FEE" w:rsidP="00DF3975">
            <w:pPr>
              <w:jc w:val="center"/>
              <w:rPr>
                <w:rFonts w:cs="Arial"/>
                <w:noProof/>
                <w:szCs w:val="24"/>
                <w:lang w:eastAsia="es-GT"/>
              </w:rPr>
            </w:pPr>
          </w:p>
          <w:p w14:paraId="66AE6D3C" w14:textId="77777777" w:rsidR="00525FEE" w:rsidRPr="00355C5E" w:rsidRDefault="00525FEE" w:rsidP="00DF3975">
            <w:pPr>
              <w:jc w:val="center"/>
              <w:rPr>
                <w:rFonts w:cs="Arial"/>
                <w:noProof/>
                <w:szCs w:val="24"/>
                <w:lang w:eastAsia="es-GT"/>
              </w:rPr>
            </w:pPr>
          </w:p>
          <w:p w14:paraId="4CA18517" w14:textId="77777777" w:rsidR="00525FEE" w:rsidRPr="007F64EF" w:rsidRDefault="00525FEE" w:rsidP="00DF3975">
            <w:pPr>
              <w:jc w:val="center"/>
              <w:rPr>
                <w:rFonts w:cs="Arial"/>
                <w:noProof/>
                <w:szCs w:val="24"/>
                <w:lang w:eastAsia="es-GT"/>
              </w:rPr>
            </w:pPr>
          </w:p>
          <w:p w14:paraId="6B7BAB94" w14:textId="77777777" w:rsidR="00525FEE" w:rsidRPr="007F64EF" w:rsidRDefault="00525FEE" w:rsidP="00DF3975">
            <w:pPr>
              <w:jc w:val="center"/>
              <w:rPr>
                <w:rFonts w:cs="Arial"/>
                <w:noProof/>
                <w:szCs w:val="24"/>
                <w:lang w:eastAsia="es-GT"/>
              </w:rPr>
            </w:pPr>
          </w:p>
          <w:p w14:paraId="02724002" w14:textId="77777777" w:rsidR="00525FEE" w:rsidRPr="00D3735E" w:rsidRDefault="00525FEE" w:rsidP="00DF3975">
            <w:pPr>
              <w:jc w:val="center"/>
              <w:rPr>
                <w:rFonts w:cs="Arial"/>
                <w:noProof/>
                <w:szCs w:val="24"/>
                <w:lang w:eastAsia="es-GT"/>
              </w:rPr>
            </w:pPr>
          </w:p>
          <w:p w14:paraId="740E4E49" w14:textId="77777777" w:rsidR="00525FEE" w:rsidRPr="008E68B3" w:rsidRDefault="00525FEE" w:rsidP="00DF3975">
            <w:pPr>
              <w:jc w:val="center"/>
              <w:rPr>
                <w:rFonts w:cs="Arial"/>
                <w:noProof/>
                <w:szCs w:val="24"/>
                <w:lang w:eastAsia="es-GT"/>
              </w:rPr>
            </w:pPr>
          </w:p>
          <w:p w14:paraId="63DE4440" w14:textId="77777777" w:rsidR="00525FEE" w:rsidRPr="008E68B3" w:rsidRDefault="00525FEE" w:rsidP="00DF3975">
            <w:pPr>
              <w:rPr>
                <w:rFonts w:cs="Arial"/>
                <w:noProof/>
                <w:szCs w:val="24"/>
                <w:lang w:eastAsia="es-GT"/>
              </w:rPr>
            </w:pPr>
          </w:p>
          <w:p w14:paraId="60ED3439" w14:textId="77777777" w:rsidR="00525FEE" w:rsidRPr="008E68B3" w:rsidRDefault="00525FEE" w:rsidP="00DF3975">
            <w:pPr>
              <w:jc w:val="center"/>
              <w:rPr>
                <w:rFonts w:cs="Arial"/>
                <w:noProof/>
                <w:szCs w:val="24"/>
                <w:lang w:eastAsia="es-GT"/>
              </w:rPr>
            </w:pPr>
          </w:p>
          <w:p w14:paraId="06F95AE8" w14:textId="77777777" w:rsidR="00525FEE" w:rsidRPr="00BE0F36" w:rsidRDefault="00525FEE" w:rsidP="00DF3975">
            <w:pPr>
              <w:jc w:val="center"/>
              <w:rPr>
                <w:rFonts w:cs="Arial"/>
                <w:noProof/>
                <w:szCs w:val="24"/>
                <w:lang w:eastAsia="es-GT"/>
              </w:rPr>
            </w:pPr>
          </w:p>
          <w:p w14:paraId="272134D9" w14:textId="77777777" w:rsidR="00525FEE" w:rsidRPr="00BE0F36" w:rsidRDefault="00525FEE" w:rsidP="00DF3975">
            <w:pPr>
              <w:jc w:val="center"/>
              <w:rPr>
                <w:rFonts w:cs="Arial"/>
                <w:noProof/>
                <w:szCs w:val="24"/>
                <w:lang w:eastAsia="es-GT"/>
              </w:rPr>
            </w:pPr>
          </w:p>
          <w:p w14:paraId="3FF53602" w14:textId="77777777" w:rsidR="00525FEE" w:rsidRPr="00BE0F36" w:rsidRDefault="00525FEE" w:rsidP="00DF3975">
            <w:pPr>
              <w:jc w:val="center"/>
              <w:rPr>
                <w:rFonts w:cs="Arial"/>
                <w:noProof/>
                <w:szCs w:val="24"/>
                <w:lang w:eastAsia="es-GT"/>
              </w:rPr>
            </w:pPr>
          </w:p>
          <w:p w14:paraId="3D25C803" w14:textId="77777777" w:rsidR="00525FEE" w:rsidRPr="00BE0F36" w:rsidRDefault="00525FEE" w:rsidP="00DF3975">
            <w:pPr>
              <w:rPr>
                <w:rFonts w:cs="Arial"/>
                <w:noProof/>
                <w:szCs w:val="24"/>
                <w:lang w:eastAsia="es-GT"/>
              </w:rPr>
            </w:pPr>
          </w:p>
        </w:tc>
        <w:tc>
          <w:tcPr>
            <w:tcW w:w="901" w:type="dxa"/>
          </w:tcPr>
          <w:p w14:paraId="6D76FA65" w14:textId="77777777" w:rsidR="00525FEE" w:rsidRPr="00BE0F36" w:rsidRDefault="00525FEE" w:rsidP="00DF3975">
            <w:pPr>
              <w:jc w:val="center"/>
              <w:rPr>
                <w:rFonts w:cs="Arial"/>
                <w:noProof/>
                <w:szCs w:val="24"/>
                <w:lang w:eastAsia="es-GT"/>
              </w:rPr>
            </w:pPr>
          </w:p>
        </w:tc>
        <w:tc>
          <w:tcPr>
            <w:tcW w:w="1361" w:type="dxa"/>
          </w:tcPr>
          <w:p w14:paraId="0870F6B2" w14:textId="77777777" w:rsidR="00525FEE" w:rsidRPr="00BE0F36" w:rsidRDefault="00525FEE" w:rsidP="00DF3975">
            <w:pPr>
              <w:jc w:val="center"/>
              <w:rPr>
                <w:rFonts w:cs="Arial"/>
                <w:noProof/>
                <w:szCs w:val="24"/>
                <w:lang w:eastAsia="es-GT"/>
              </w:rPr>
            </w:pPr>
          </w:p>
        </w:tc>
        <w:tc>
          <w:tcPr>
            <w:tcW w:w="1129" w:type="dxa"/>
          </w:tcPr>
          <w:p w14:paraId="70B4C3D5" w14:textId="77777777" w:rsidR="00525FEE" w:rsidRPr="00BE0F36" w:rsidRDefault="00525FEE" w:rsidP="00DF3975">
            <w:pPr>
              <w:jc w:val="center"/>
              <w:rPr>
                <w:rFonts w:cs="Arial"/>
                <w:noProof/>
                <w:szCs w:val="24"/>
                <w:lang w:eastAsia="es-GT"/>
              </w:rPr>
            </w:pPr>
          </w:p>
        </w:tc>
        <w:tc>
          <w:tcPr>
            <w:tcW w:w="1677" w:type="dxa"/>
          </w:tcPr>
          <w:p w14:paraId="61C9B2EB" w14:textId="77777777" w:rsidR="00525FEE" w:rsidRPr="00BE0F36" w:rsidRDefault="00525FEE" w:rsidP="00DF3975">
            <w:pPr>
              <w:jc w:val="center"/>
              <w:rPr>
                <w:rFonts w:cs="Arial"/>
                <w:noProof/>
                <w:szCs w:val="24"/>
                <w:lang w:eastAsia="es-GT"/>
              </w:rPr>
            </w:pPr>
          </w:p>
        </w:tc>
        <w:tc>
          <w:tcPr>
            <w:tcW w:w="1381" w:type="dxa"/>
          </w:tcPr>
          <w:p w14:paraId="11E1DAFC" w14:textId="77777777" w:rsidR="00525FEE" w:rsidRPr="00BE0F36" w:rsidRDefault="00525FEE" w:rsidP="00DF3975">
            <w:pPr>
              <w:jc w:val="center"/>
              <w:rPr>
                <w:rFonts w:cs="Arial"/>
                <w:noProof/>
                <w:szCs w:val="24"/>
                <w:lang w:eastAsia="es-GT"/>
              </w:rPr>
            </w:pPr>
          </w:p>
        </w:tc>
        <w:tc>
          <w:tcPr>
            <w:tcW w:w="1036" w:type="dxa"/>
          </w:tcPr>
          <w:p w14:paraId="209AA175" w14:textId="77777777" w:rsidR="00525FEE" w:rsidRPr="00BE0F36" w:rsidRDefault="00525FEE" w:rsidP="00DF3975">
            <w:pPr>
              <w:jc w:val="center"/>
              <w:rPr>
                <w:rFonts w:cs="Arial"/>
                <w:noProof/>
                <w:szCs w:val="24"/>
                <w:lang w:eastAsia="es-GT"/>
              </w:rPr>
            </w:pPr>
          </w:p>
        </w:tc>
      </w:tr>
    </w:tbl>
    <w:p w14:paraId="6DDCE440" w14:textId="4E2D6A8D" w:rsidR="00525FEE" w:rsidRDefault="00525FEE" w:rsidP="00525FEE">
      <w:pPr>
        <w:jc w:val="center"/>
        <w:rPr>
          <w:rFonts w:cs="Arial"/>
          <w:b/>
          <w:szCs w:val="24"/>
        </w:rPr>
      </w:pPr>
    </w:p>
    <w:p w14:paraId="45C4BC0C" w14:textId="1937EB5F" w:rsidR="005F1E08" w:rsidRDefault="005F1E08" w:rsidP="005F1E08">
      <w:pPr>
        <w:ind w:firstLine="0"/>
        <w:rPr>
          <w:rFonts w:cs="Arial"/>
          <w:sz w:val="20"/>
          <w:szCs w:val="20"/>
        </w:rPr>
      </w:pPr>
      <w:r w:rsidRPr="005F1E08">
        <w:rPr>
          <w:rFonts w:cs="Arial"/>
          <w:i/>
          <w:iCs/>
          <w:sz w:val="20"/>
          <w:szCs w:val="20"/>
        </w:rPr>
        <w:t>Nota.</w:t>
      </w:r>
      <w:r w:rsidRPr="005F1E08">
        <w:rPr>
          <w:rFonts w:cs="Arial"/>
          <w:sz w:val="20"/>
          <w:szCs w:val="20"/>
        </w:rPr>
        <w:t xml:space="preserve"> </w:t>
      </w:r>
      <w:r>
        <w:rPr>
          <w:rFonts w:cs="Arial"/>
          <w:sz w:val="20"/>
          <w:szCs w:val="20"/>
        </w:rPr>
        <w:t xml:space="preserve">Ejemplo de hoja maestra del sistema HACCP. </w:t>
      </w:r>
      <w:r>
        <w:rPr>
          <w:rFonts w:cs="Arial"/>
          <w:sz w:val="20"/>
          <w:szCs w:val="20"/>
          <w:shd w:val="clear" w:color="auto" w:fill="FFFFFF"/>
        </w:rPr>
        <w:t xml:space="preserve">Obtenido de la </w:t>
      </w:r>
      <w:r w:rsidRPr="005F1E08">
        <w:rPr>
          <w:rFonts w:cs="Arial"/>
          <w:sz w:val="20"/>
          <w:szCs w:val="20"/>
        </w:rPr>
        <w:t xml:space="preserve">Comisión Guatemalteca de Normas. (2006). </w:t>
      </w:r>
      <w:r w:rsidRPr="005F1E08">
        <w:rPr>
          <w:rFonts w:cs="Arial"/>
          <w:i/>
          <w:sz w:val="20"/>
          <w:szCs w:val="20"/>
        </w:rPr>
        <w:t>Norma COGUANOR NTG 34 243.</w:t>
      </w:r>
      <w:r w:rsidRPr="005F1E08">
        <w:t xml:space="preserve"> (</w:t>
      </w:r>
      <w:hyperlink r:id="rId24" w:history="1">
        <w:r w:rsidRPr="005F1E08">
          <w:rPr>
            <w:rStyle w:val="Hipervnculo"/>
            <w:rFonts w:cs="Arial"/>
            <w:sz w:val="20"/>
            <w:szCs w:val="20"/>
          </w:rPr>
          <w:t>https://www.mineco.gob.gt/comisi%C3%B3n-guatemalteca-de-normas</w:t>
        </w:r>
      </w:hyperlink>
      <w:r w:rsidRPr="005F1E08">
        <w:rPr>
          <w:rFonts w:cs="Arial"/>
          <w:sz w:val="20"/>
          <w:szCs w:val="20"/>
        </w:rPr>
        <w:t>) consultado el 10 de junio de 2021.</w:t>
      </w:r>
    </w:p>
    <w:p w14:paraId="593E4AB4" w14:textId="77777777" w:rsidR="005F1E08" w:rsidRPr="008E68B3" w:rsidRDefault="005F1E08" w:rsidP="005F1E08">
      <w:pPr>
        <w:jc w:val="center"/>
        <w:rPr>
          <w:rFonts w:cs="Arial"/>
          <w:b/>
          <w:noProof/>
          <w:szCs w:val="24"/>
          <w:lang w:eastAsia="es-GT"/>
        </w:rPr>
      </w:pPr>
    </w:p>
    <w:p w14:paraId="780227E2" w14:textId="77777777" w:rsidR="005F1E08" w:rsidRDefault="005F1E08" w:rsidP="00525FEE">
      <w:pPr>
        <w:jc w:val="center"/>
        <w:rPr>
          <w:rFonts w:cs="Arial"/>
          <w:sz w:val="20"/>
          <w:szCs w:val="20"/>
        </w:rPr>
      </w:pPr>
    </w:p>
    <w:p w14:paraId="2664ECBD" w14:textId="08DAD7F2" w:rsidR="00D16692" w:rsidRDefault="00D16692" w:rsidP="00525FEE">
      <w:pPr>
        <w:jc w:val="center"/>
        <w:rPr>
          <w:rFonts w:cs="Arial"/>
          <w:b/>
          <w:szCs w:val="24"/>
        </w:rPr>
      </w:pPr>
    </w:p>
    <w:p w14:paraId="4E9B04C1" w14:textId="77777777" w:rsidR="00D16692" w:rsidRDefault="00D16692" w:rsidP="00525FEE">
      <w:pPr>
        <w:jc w:val="center"/>
        <w:rPr>
          <w:rFonts w:cs="Arial"/>
          <w:b/>
          <w:szCs w:val="24"/>
        </w:rPr>
      </w:pPr>
    </w:p>
    <w:p w14:paraId="36FF53E3" w14:textId="7C4207B3" w:rsidR="00525FEE" w:rsidRDefault="00525FEE" w:rsidP="00525FEE">
      <w:pPr>
        <w:jc w:val="center"/>
        <w:rPr>
          <w:rFonts w:cs="Arial"/>
          <w:b/>
          <w:szCs w:val="24"/>
        </w:rPr>
      </w:pPr>
    </w:p>
    <w:p w14:paraId="0C2E4EDF" w14:textId="679489C4" w:rsidR="00525FEE" w:rsidRDefault="00525FEE" w:rsidP="00525FEE">
      <w:pPr>
        <w:jc w:val="center"/>
        <w:rPr>
          <w:rFonts w:cs="Arial"/>
          <w:b/>
          <w:szCs w:val="24"/>
        </w:rPr>
      </w:pPr>
    </w:p>
    <w:p w14:paraId="493241A2" w14:textId="77777777" w:rsidR="00AC3D11" w:rsidRDefault="00AC3D11" w:rsidP="00AC3D11">
      <w:pPr>
        <w:ind w:firstLine="0"/>
        <w:rPr>
          <w:b/>
          <w:sz w:val="48"/>
          <w:szCs w:val="28"/>
          <w:lang w:val="es-ES"/>
        </w:rPr>
      </w:pPr>
    </w:p>
    <w:p w14:paraId="0A6BD145" w14:textId="49522D50" w:rsidR="00AC3D11" w:rsidRDefault="00AC3D11" w:rsidP="00AC3D11">
      <w:pPr>
        <w:ind w:firstLine="0"/>
        <w:rPr>
          <w:b/>
          <w:sz w:val="48"/>
          <w:szCs w:val="28"/>
          <w:lang w:val="es-ES"/>
        </w:rPr>
      </w:pPr>
    </w:p>
    <w:p w14:paraId="70A141A8" w14:textId="3ED98260" w:rsidR="00E95B6D" w:rsidRDefault="0081262E" w:rsidP="0081262E">
      <w:pPr>
        <w:ind w:firstLine="0"/>
        <w:jc w:val="center"/>
        <w:rPr>
          <w:b/>
          <w:sz w:val="48"/>
          <w:szCs w:val="28"/>
          <w:lang w:val="es-ES"/>
        </w:rPr>
      </w:pPr>
      <w:r w:rsidRPr="00AC3D11">
        <w:rPr>
          <w:b/>
          <w:sz w:val="40"/>
          <w:szCs w:val="28"/>
          <w:lang w:val="es-ES"/>
        </w:rPr>
        <w:t xml:space="preserve">LA SIGUIENTE SECCIÓN ES PARA COMPARTIR INDICACIONES GENERALES Y EJEMPLOS, NO </w:t>
      </w:r>
      <w:r>
        <w:rPr>
          <w:b/>
          <w:sz w:val="40"/>
          <w:szCs w:val="28"/>
          <w:lang w:val="es-ES"/>
        </w:rPr>
        <w:t xml:space="preserve">APLICA A </w:t>
      </w:r>
      <w:r w:rsidRPr="00AC3D11">
        <w:rPr>
          <w:b/>
          <w:sz w:val="40"/>
          <w:szCs w:val="28"/>
          <w:lang w:val="es-ES"/>
        </w:rPr>
        <w:t>ESTILOS DEFINIDOS</w:t>
      </w:r>
    </w:p>
    <w:p w14:paraId="1C49BC69" w14:textId="53CDC31D" w:rsidR="00E95B6D" w:rsidRDefault="00E95B6D" w:rsidP="00AC3D11">
      <w:pPr>
        <w:ind w:firstLine="0"/>
        <w:rPr>
          <w:b/>
          <w:sz w:val="48"/>
          <w:szCs w:val="28"/>
          <w:lang w:val="es-ES"/>
        </w:rPr>
      </w:pPr>
    </w:p>
    <w:p w14:paraId="17C30781" w14:textId="30039CC8" w:rsidR="00E95B6D" w:rsidRDefault="00E95B6D" w:rsidP="00AC3D11">
      <w:pPr>
        <w:ind w:firstLine="0"/>
        <w:rPr>
          <w:b/>
          <w:sz w:val="48"/>
          <w:szCs w:val="28"/>
          <w:lang w:val="es-ES"/>
        </w:rPr>
      </w:pPr>
    </w:p>
    <w:p w14:paraId="15A271FC" w14:textId="13FB9569" w:rsidR="00E95B6D" w:rsidRDefault="00E95B6D" w:rsidP="00AC3D11">
      <w:pPr>
        <w:ind w:firstLine="0"/>
        <w:rPr>
          <w:b/>
          <w:sz w:val="48"/>
          <w:szCs w:val="28"/>
          <w:lang w:val="es-ES"/>
        </w:rPr>
      </w:pPr>
    </w:p>
    <w:p w14:paraId="359F8DD9" w14:textId="45119A38" w:rsidR="00E95B6D" w:rsidRDefault="00E95B6D" w:rsidP="00AC3D11">
      <w:pPr>
        <w:ind w:firstLine="0"/>
        <w:rPr>
          <w:b/>
          <w:sz w:val="48"/>
          <w:szCs w:val="28"/>
          <w:lang w:val="es-ES"/>
        </w:rPr>
      </w:pPr>
    </w:p>
    <w:p w14:paraId="4F562EC2" w14:textId="384CAF34" w:rsidR="00E95B6D" w:rsidRDefault="00E95B6D" w:rsidP="00AC3D11">
      <w:pPr>
        <w:ind w:firstLine="0"/>
        <w:rPr>
          <w:b/>
          <w:sz w:val="48"/>
          <w:szCs w:val="28"/>
          <w:lang w:val="es-ES"/>
        </w:rPr>
      </w:pPr>
    </w:p>
    <w:p w14:paraId="70EA38DA" w14:textId="6493F0AA" w:rsidR="00E95B6D" w:rsidRDefault="00E95B6D" w:rsidP="00AC3D11">
      <w:pPr>
        <w:ind w:firstLine="0"/>
        <w:rPr>
          <w:b/>
          <w:sz w:val="48"/>
          <w:szCs w:val="28"/>
          <w:lang w:val="es-ES"/>
        </w:rPr>
      </w:pPr>
    </w:p>
    <w:p w14:paraId="1A849223" w14:textId="6AE6FD2A" w:rsidR="00E95B6D" w:rsidRDefault="00E95B6D" w:rsidP="00AC3D11">
      <w:pPr>
        <w:ind w:firstLine="0"/>
        <w:rPr>
          <w:b/>
          <w:sz w:val="48"/>
          <w:szCs w:val="28"/>
          <w:lang w:val="es-ES"/>
        </w:rPr>
      </w:pPr>
    </w:p>
    <w:p w14:paraId="3A8B13CB" w14:textId="04831D01" w:rsidR="00E95B6D" w:rsidRDefault="00E95B6D" w:rsidP="00AC3D11">
      <w:pPr>
        <w:ind w:firstLine="0"/>
        <w:rPr>
          <w:b/>
          <w:sz w:val="48"/>
          <w:szCs w:val="28"/>
          <w:lang w:val="es-ES"/>
        </w:rPr>
      </w:pPr>
    </w:p>
    <w:p w14:paraId="34FC6311" w14:textId="51714363" w:rsidR="00E95B6D" w:rsidRDefault="00E95B6D" w:rsidP="00AC3D11">
      <w:pPr>
        <w:ind w:firstLine="0"/>
        <w:rPr>
          <w:b/>
          <w:sz w:val="48"/>
          <w:szCs w:val="28"/>
          <w:lang w:val="es-ES"/>
        </w:rPr>
      </w:pPr>
    </w:p>
    <w:p w14:paraId="0133205C" w14:textId="216D1269" w:rsidR="00E95B6D" w:rsidRDefault="00E95B6D" w:rsidP="00AC3D11">
      <w:pPr>
        <w:ind w:firstLine="0"/>
        <w:rPr>
          <w:b/>
          <w:sz w:val="48"/>
          <w:szCs w:val="28"/>
          <w:lang w:val="es-ES"/>
        </w:rPr>
      </w:pPr>
    </w:p>
    <w:p w14:paraId="70680755" w14:textId="61EE2E44" w:rsidR="00E95B6D" w:rsidRDefault="00E95B6D" w:rsidP="00AC3D11">
      <w:pPr>
        <w:ind w:firstLine="0"/>
        <w:rPr>
          <w:b/>
          <w:sz w:val="48"/>
          <w:szCs w:val="28"/>
          <w:lang w:val="es-ES"/>
        </w:rPr>
      </w:pPr>
    </w:p>
    <w:p w14:paraId="0971DBF8" w14:textId="701076D5" w:rsidR="00E95B6D" w:rsidRDefault="00E95B6D" w:rsidP="00AC3D11">
      <w:pPr>
        <w:ind w:firstLine="0"/>
        <w:rPr>
          <w:b/>
          <w:sz w:val="48"/>
          <w:szCs w:val="28"/>
          <w:lang w:val="es-ES"/>
        </w:rPr>
      </w:pPr>
    </w:p>
    <w:p w14:paraId="42ABBCFE" w14:textId="77777777" w:rsidR="00E95B6D" w:rsidRDefault="00E95B6D" w:rsidP="00AC3D11">
      <w:pPr>
        <w:ind w:firstLine="0"/>
        <w:rPr>
          <w:b/>
          <w:sz w:val="48"/>
          <w:szCs w:val="28"/>
          <w:lang w:val="es-ES"/>
        </w:rPr>
      </w:pPr>
    </w:p>
    <w:p w14:paraId="17F2BE83" w14:textId="77777777" w:rsidR="00AC3D11" w:rsidRDefault="00AC3D11" w:rsidP="00AC3D11">
      <w:pPr>
        <w:ind w:firstLine="0"/>
        <w:rPr>
          <w:b/>
          <w:sz w:val="48"/>
          <w:szCs w:val="28"/>
          <w:lang w:val="es-ES"/>
        </w:rPr>
      </w:pPr>
    </w:p>
    <w:p w14:paraId="7A25D4B0" w14:textId="056339DB" w:rsidR="00AC3D11" w:rsidRDefault="00AC3D11" w:rsidP="00F10C3F">
      <w:pPr>
        <w:ind w:firstLine="0"/>
        <w:jc w:val="center"/>
        <w:rPr>
          <w:b/>
          <w:color w:val="FF0000"/>
          <w:sz w:val="28"/>
          <w:szCs w:val="28"/>
          <w:lang w:val="es-ES"/>
        </w:rPr>
      </w:pPr>
      <w:r>
        <w:rPr>
          <w:b/>
          <w:color w:val="FF0000"/>
          <w:sz w:val="28"/>
          <w:szCs w:val="28"/>
          <w:lang w:val="es-ES"/>
        </w:rPr>
        <w:br w:type="page"/>
      </w:r>
    </w:p>
    <w:p w14:paraId="57C54E50" w14:textId="7FF1CBD6" w:rsidR="00525FEE" w:rsidRPr="001D4CF7" w:rsidRDefault="00525FEE" w:rsidP="00E63442">
      <w:pPr>
        <w:ind w:firstLine="0"/>
        <w:jc w:val="center"/>
        <w:rPr>
          <w:b/>
          <w:sz w:val="28"/>
          <w:szCs w:val="28"/>
          <w:lang w:val="es-ES"/>
        </w:rPr>
      </w:pPr>
      <w:r w:rsidRPr="001D4CF7">
        <w:rPr>
          <w:b/>
          <w:sz w:val="28"/>
          <w:szCs w:val="28"/>
          <w:lang w:val="es-ES"/>
        </w:rPr>
        <w:lastRenderedPageBreak/>
        <w:t>INDICACIONES GENERALES</w:t>
      </w:r>
    </w:p>
    <w:p w14:paraId="4138089D" w14:textId="77777777" w:rsidR="00525FEE" w:rsidRDefault="00525FEE" w:rsidP="00525FEE">
      <w:pPr>
        <w:jc w:val="center"/>
        <w:rPr>
          <w:b/>
          <w:color w:val="FF0000"/>
          <w:sz w:val="28"/>
          <w:szCs w:val="28"/>
          <w:lang w:val="es-ES"/>
        </w:rPr>
      </w:pPr>
    </w:p>
    <w:p w14:paraId="475A337F" w14:textId="67D63D42" w:rsidR="00525FEE" w:rsidRDefault="00525FEE" w:rsidP="00525FEE">
      <w:pPr>
        <w:ind w:firstLine="0"/>
        <w:jc w:val="center"/>
        <w:rPr>
          <w:b/>
          <w:bCs/>
          <w:color w:val="548DD4" w:themeColor="text2" w:themeTint="99"/>
          <w:szCs w:val="24"/>
          <w:lang w:val="es-ES"/>
        </w:rPr>
      </w:pPr>
      <w:r w:rsidRPr="00B25777">
        <w:rPr>
          <w:b/>
          <w:bCs/>
          <w:color w:val="548DD4" w:themeColor="text2" w:themeTint="99"/>
          <w:szCs w:val="24"/>
          <w:lang w:val="es-ES"/>
        </w:rPr>
        <w:t xml:space="preserve">Los colores y viñetas utilizados en este apartado </w:t>
      </w:r>
      <w:r>
        <w:rPr>
          <w:b/>
          <w:bCs/>
          <w:color w:val="548DD4" w:themeColor="text2" w:themeTint="99"/>
          <w:szCs w:val="24"/>
          <w:lang w:val="es-ES"/>
        </w:rPr>
        <w:t>NO</w:t>
      </w:r>
      <w:r w:rsidRPr="00B25777">
        <w:rPr>
          <w:b/>
          <w:bCs/>
          <w:color w:val="548DD4" w:themeColor="text2" w:themeTint="99"/>
          <w:szCs w:val="24"/>
          <w:lang w:val="es-ES"/>
        </w:rPr>
        <w:t xml:space="preserve"> son aplicables al trabajo de graduación, se aplicaron con el fin de aclarar las indicaciones</w:t>
      </w:r>
    </w:p>
    <w:p w14:paraId="50B6894A" w14:textId="77777777" w:rsidR="00D16692" w:rsidRPr="00B25777" w:rsidRDefault="00D16692" w:rsidP="00525FEE">
      <w:pPr>
        <w:ind w:firstLine="0"/>
        <w:jc w:val="center"/>
        <w:rPr>
          <w:b/>
          <w:bCs/>
          <w:color w:val="548DD4" w:themeColor="text2" w:themeTint="99"/>
          <w:szCs w:val="24"/>
          <w:lang w:val="es-ES"/>
        </w:rPr>
      </w:pPr>
    </w:p>
    <w:p w14:paraId="6A767736" w14:textId="77777777" w:rsidR="00525FEE" w:rsidRDefault="00525FEE" w:rsidP="00525FEE">
      <w:pPr>
        <w:ind w:firstLine="0"/>
        <w:jc w:val="center"/>
        <w:rPr>
          <w:color w:val="548DD4" w:themeColor="text2" w:themeTint="99"/>
          <w:szCs w:val="24"/>
          <w:lang w:val="es-ES"/>
        </w:rPr>
      </w:pPr>
    </w:p>
    <w:p w14:paraId="694382C5" w14:textId="77777777" w:rsidR="00525FEE" w:rsidRDefault="00525FEE" w:rsidP="00525FEE">
      <w:pPr>
        <w:ind w:firstLine="0"/>
        <w:jc w:val="center"/>
        <w:rPr>
          <w:b/>
          <w:szCs w:val="24"/>
          <w:lang w:val="es-ES"/>
        </w:rPr>
      </w:pPr>
    </w:p>
    <w:p w14:paraId="5DC837EB" w14:textId="1DAF4DAC" w:rsidR="00525FEE" w:rsidRPr="00647CB9" w:rsidRDefault="00525FEE" w:rsidP="00525FEE">
      <w:pPr>
        <w:ind w:firstLine="0"/>
        <w:jc w:val="center"/>
        <w:rPr>
          <w:b/>
          <w:szCs w:val="24"/>
          <w:lang w:val="es-ES"/>
        </w:rPr>
      </w:pPr>
      <w:r w:rsidRPr="00647CB9">
        <w:rPr>
          <w:b/>
          <w:szCs w:val="24"/>
          <w:lang w:val="es-ES"/>
        </w:rPr>
        <w:t>Márgenes del trabajo</w:t>
      </w:r>
    </w:p>
    <w:p w14:paraId="65162263" w14:textId="77777777" w:rsidR="00525FEE" w:rsidRPr="00647CB9" w:rsidRDefault="00525FEE" w:rsidP="00525FEE">
      <w:pPr>
        <w:ind w:firstLine="0"/>
        <w:jc w:val="center"/>
        <w:rPr>
          <w:color w:val="548DD4" w:themeColor="text2" w:themeTint="99"/>
          <w:szCs w:val="24"/>
          <w:lang w:val="es-ES"/>
        </w:rPr>
      </w:pPr>
    </w:p>
    <w:tbl>
      <w:tblPr>
        <w:tblpPr w:leftFromText="141" w:rightFromText="141" w:vertAnchor="page" w:horzAnchor="margin" w:tblpY="4891"/>
        <w:tblW w:w="8523" w:type="dxa"/>
        <w:tblCellMar>
          <w:left w:w="0" w:type="dxa"/>
          <w:right w:w="0" w:type="dxa"/>
        </w:tblCellMar>
        <w:tblLook w:val="04A0" w:firstRow="1" w:lastRow="0" w:firstColumn="1" w:lastColumn="0" w:noHBand="0" w:noVBand="1"/>
      </w:tblPr>
      <w:tblGrid>
        <w:gridCol w:w="621"/>
        <w:gridCol w:w="2369"/>
        <w:gridCol w:w="1330"/>
        <w:gridCol w:w="1293"/>
        <w:gridCol w:w="2242"/>
        <w:gridCol w:w="668"/>
      </w:tblGrid>
      <w:tr w:rsidR="00525FEE" w:rsidRPr="00547330" w14:paraId="52B99F22" w14:textId="77777777" w:rsidTr="00D16692">
        <w:trPr>
          <w:trHeight w:val="1581"/>
        </w:trPr>
        <w:tc>
          <w:tcPr>
            <w:tcW w:w="621" w:type="dxa"/>
            <w:tcBorders>
              <w:top w:val="single" w:sz="8" w:space="0" w:color="000000"/>
              <w:left w:val="single" w:sz="8" w:space="0" w:color="000000"/>
              <w:bottom w:val="nil"/>
              <w:right w:val="nil"/>
            </w:tcBorders>
            <w:tcMar>
              <w:top w:w="15" w:type="dxa"/>
              <w:left w:w="108" w:type="dxa"/>
              <w:bottom w:w="0" w:type="dxa"/>
              <w:right w:w="108" w:type="dxa"/>
            </w:tcMar>
            <w:hideMark/>
          </w:tcPr>
          <w:p w14:paraId="1D321F03" w14:textId="77777777" w:rsidR="00525FEE" w:rsidRPr="00547330" w:rsidRDefault="00525FEE" w:rsidP="00D16692">
            <w:pPr>
              <w:autoSpaceDE w:val="0"/>
              <w:autoSpaceDN w:val="0"/>
              <w:adjustRightInd w:val="0"/>
              <w:ind w:firstLine="0"/>
              <w:rPr>
                <w:rFonts w:cs="Arial"/>
                <w:b/>
                <w:color w:val="FF0000"/>
                <w:sz w:val="28"/>
                <w:szCs w:val="28"/>
              </w:rPr>
            </w:pPr>
            <w:r w:rsidRPr="00547330">
              <w:rPr>
                <w:rFonts w:cs="Arial"/>
                <w:b/>
                <w:color w:val="FF0000"/>
                <w:sz w:val="28"/>
                <w:szCs w:val="28"/>
                <w:lang w:val="es-ES"/>
              </w:rPr>
              <w:t> </w:t>
            </w:r>
          </w:p>
        </w:tc>
        <w:tc>
          <w:tcPr>
            <w:tcW w:w="2369" w:type="dxa"/>
            <w:tcBorders>
              <w:top w:val="single" w:sz="8" w:space="0" w:color="000000"/>
              <w:left w:val="nil"/>
              <w:bottom w:val="single" w:sz="8" w:space="0" w:color="000000"/>
              <w:right w:val="nil"/>
            </w:tcBorders>
            <w:tcMar>
              <w:top w:w="15" w:type="dxa"/>
              <w:left w:w="108" w:type="dxa"/>
              <w:bottom w:w="0" w:type="dxa"/>
              <w:right w:w="108" w:type="dxa"/>
            </w:tcMar>
            <w:hideMark/>
          </w:tcPr>
          <w:p w14:paraId="26DC70E9"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4 cm</w:t>
            </w:r>
          </w:p>
        </w:tc>
        <w:tc>
          <w:tcPr>
            <w:tcW w:w="1330" w:type="dxa"/>
            <w:tcBorders>
              <w:top w:val="single" w:sz="8" w:space="0" w:color="000000"/>
              <w:left w:val="nil"/>
              <w:bottom w:val="nil"/>
              <w:right w:val="single" w:sz="8" w:space="0" w:color="000000"/>
            </w:tcBorders>
            <w:tcMar>
              <w:top w:w="15" w:type="dxa"/>
              <w:left w:w="108" w:type="dxa"/>
              <w:bottom w:w="0" w:type="dxa"/>
              <w:right w:w="108" w:type="dxa"/>
            </w:tcMar>
            <w:hideMark/>
          </w:tcPr>
          <w:p w14:paraId="71E464AC"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tc>
        <w:tc>
          <w:tcPr>
            <w:tcW w:w="1293" w:type="dxa"/>
            <w:tcBorders>
              <w:top w:val="single" w:sz="8" w:space="0" w:color="000000"/>
              <w:left w:val="single" w:sz="8" w:space="0" w:color="000000"/>
              <w:bottom w:val="nil"/>
              <w:right w:val="nil"/>
            </w:tcBorders>
            <w:tcMar>
              <w:top w:w="15" w:type="dxa"/>
              <w:left w:w="108" w:type="dxa"/>
              <w:bottom w:w="0" w:type="dxa"/>
              <w:right w:w="108" w:type="dxa"/>
            </w:tcMar>
            <w:hideMark/>
          </w:tcPr>
          <w:p w14:paraId="61F70601"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tc>
        <w:tc>
          <w:tcPr>
            <w:tcW w:w="2242" w:type="dxa"/>
            <w:tcBorders>
              <w:top w:val="single" w:sz="8" w:space="0" w:color="000000"/>
              <w:left w:val="nil"/>
              <w:bottom w:val="single" w:sz="8" w:space="0" w:color="000000"/>
              <w:right w:val="nil"/>
            </w:tcBorders>
            <w:tcMar>
              <w:top w:w="15" w:type="dxa"/>
              <w:left w:w="108" w:type="dxa"/>
              <w:bottom w:w="0" w:type="dxa"/>
              <w:right w:w="108" w:type="dxa"/>
            </w:tcMar>
            <w:hideMark/>
          </w:tcPr>
          <w:p w14:paraId="5CAE4760"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4 cm</w:t>
            </w:r>
          </w:p>
          <w:p w14:paraId="24F5271C"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6BEA32F6"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tc>
        <w:tc>
          <w:tcPr>
            <w:tcW w:w="668" w:type="dxa"/>
            <w:tcBorders>
              <w:top w:val="single" w:sz="8" w:space="0" w:color="000000"/>
              <w:left w:val="nil"/>
              <w:bottom w:val="nil"/>
              <w:right w:val="single" w:sz="8" w:space="0" w:color="000000"/>
            </w:tcBorders>
            <w:tcMar>
              <w:top w:w="15" w:type="dxa"/>
              <w:left w:w="108" w:type="dxa"/>
              <w:bottom w:w="0" w:type="dxa"/>
              <w:right w:w="108" w:type="dxa"/>
            </w:tcMar>
            <w:hideMark/>
          </w:tcPr>
          <w:p w14:paraId="12B206C0"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tc>
      </w:tr>
      <w:tr w:rsidR="00525FEE" w:rsidRPr="00547330" w14:paraId="34FD169C" w14:textId="77777777" w:rsidTr="00D16692">
        <w:trPr>
          <w:trHeight w:val="4219"/>
        </w:trPr>
        <w:tc>
          <w:tcPr>
            <w:tcW w:w="621" w:type="dxa"/>
            <w:tcBorders>
              <w:top w:val="nil"/>
              <w:left w:val="single" w:sz="8" w:space="0" w:color="000000"/>
              <w:bottom w:val="nil"/>
              <w:right w:val="single" w:sz="8" w:space="0" w:color="000000"/>
            </w:tcBorders>
            <w:tcMar>
              <w:top w:w="15" w:type="dxa"/>
              <w:left w:w="108" w:type="dxa"/>
              <w:bottom w:w="0" w:type="dxa"/>
              <w:right w:w="108" w:type="dxa"/>
            </w:tcMar>
            <w:hideMark/>
          </w:tcPr>
          <w:p w14:paraId="361ABBB6"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3A9FFF39"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270EF9D6"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04934F34"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xml:space="preserve">2.5 </w:t>
            </w:r>
          </w:p>
          <w:p w14:paraId="225223CE"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cm</w:t>
            </w:r>
          </w:p>
        </w:tc>
        <w:tc>
          <w:tcPr>
            <w:tcW w:w="23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4346C3A"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2A28D778"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bCs/>
                <w:color w:val="FF0000"/>
                <w:sz w:val="28"/>
                <w:szCs w:val="28"/>
                <w:lang w:val="es-ES"/>
              </w:rPr>
              <w:t>páginas</w:t>
            </w:r>
            <w:r w:rsidRPr="00547330">
              <w:rPr>
                <w:rFonts w:cs="Arial"/>
                <w:b/>
                <w:color w:val="FF0000"/>
                <w:sz w:val="28"/>
                <w:szCs w:val="28"/>
                <w:lang w:val="es-ES"/>
              </w:rPr>
              <w:t xml:space="preserve"> </w:t>
            </w:r>
            <w:r w:rsidRPr="00547330">
              <w:rPr>
                <w:rFonts w:cs="Arial"/>
                <w:b/>
                <w:bCs/>
                <w:color w:val="FF0000"/>
                <w:sz w:val="28"/>
                <w:szCs w:val="28"/>
                <w:lang w:val="es-ES"/>
              </w:rPr>
              <w:t>pares</w:t>
            </w:r>
          </w:p>
          <w:p w14:paraId="7BDEEDBB"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325328A7"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3B4B631D"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56261E35"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0F61CCD2"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35FB478A"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tc>
        <w:tc>
          <w:tcPr>
            <w:tcW w:w="1330" w:type="dxa"/>
            <w:tcBorders>
              <w:top w:val="nil"/>
              <w:left w:val="single" w:sz="8" w:space="0" w:color="000000"/>
              <w:bottom w:val="nil"/>
              <w:right w:val="single" w:sz="8" w:space="0" w:color="000000"/>
            </w:tcBorders>
            <w:tcMar>
              <w:top w:w="15" w:type="dxa"/>
              <w:left w:w="108" w:type="dxa"/>
              <w:bottom w:w="0" w:type="dxa"/>
              <w:right w:w="108" w:type="dxa"/>
            </w:tcMar>
            <w:hideMark/>
          </w:tcPr>
          <w:p w14:paraId="03F45C44"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50845C17"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00CDD1D3"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72F73B9B"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4 cm</w:t>
            </w:r>
          </w:p>
        </w:tc>
        <w:tc>
          <w:tcPr>
            <w:tcW w:w="1293" w:type="dxa"/>
            <w:tcBorders>
              <w:top w:val="nil"/>
              <w:left w:val="single" w:sz="8" w:space="0" w:color="000000"/>
              <w:bottom w:val="nil"/>
              <w:right w:val="single" w:sz="8" w:space="0" w:color="000000"/>
            </w:tcBorders>
            <w:tcMar>
              <w:top w:w="15" w:type="dxa"/>
              <w:left w:w="108" w:type="dxa"/>
              <w:bottom w:w="0" w:type="dxa"/>
              <w:right w:w="108" w:type="dxa"/>
            </w:tcMar>
            <w:hideMark/>
          </w:tcPr>
          <w:p w14:paraId="11B68CBE"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2342158A"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394111AB"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104FB25A"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4 cm</w:t>
            </w:r>
          </w:p>
        </w:tc>
        <w:tc>
          <w:tcPr>
            <w:tcW w:w="224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C79E961"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bCs/>
                <w:color w:val="FF0000"/>
                <w:sz w:val="28"/>
                <w:szCs w:val="28"/>
                <w:lang w:val="es-ES"/>
              </w:rPr>
              <w:t> </w:t>
            </w:r>
          </w:p>
          <w:p w14:paraId="4BFB2167"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bCs/>
                <w:color w:val="FF0000"/>
                <w:sz w:val="28"/>
                <w:szCs w:val="28"/>
                <w:lang w:val="es-ES"/>
              </w:rPr>
              <w:t>páginas impares</w:t>
            </w:r>
          </w:p>
        </w:tc>
        <w:tc>
          <w:tcPr>
            <w:tcW w:w="668" w:type="dxa"/>
            <w:tcBorders>
              <w:top w:val="nil"/>
              <w:left w:val="single" w:sz="8" w:space="0" w:color="000000"/>
              <w:bottom w:val="nil"/>
              <w:right w:val="single" w:sz="8" w:space="0" w:color="000000"/>
            </w:tcBorders>
            <w:tcMar>
              <w:top w:w="15" w:type="dxa"/>
              <w:left w:w="108" w:type="dxa"/>
              <w:bottom w:w="0" w:type="dxa"/>
              <w:right w:w="108" w:type="dxa"/>
            </w:tcMar>
            <w:hideMark/>
          </w:tcPr>
          <w:p w14:paraId="7C3D4D39"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56C8779F"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63A1E899"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p w14:paraId="55652D9E"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xml:space="preserve">2.5 </w:t>
            </w:r>
          </w:p>
          <w:p w14:paraId="2593DFCA" w14:textId="73813619" w:rsidR="00525FEE" w:rsidRPr="00547330" w:rsidRDefault="00E95B6D" w:rsidP="00D16692">
            <w:pPr>
              <w:autoSpaceDE w:val="0"/>
              <w:autoSpaceDN w:val="0"/>
              <w:adjustRightInd w:val="0"/>
              <w:ind w:firstLine="0"/>
              <w:jc w:val="center"/>
              <w:rPr>
                <w:rFonts w:cs="Arial"/>
                <w:b/>
                <w:color w:val="FF0000"/>
                <w:sz w:val="28"/>
                <w:szCs w:val="28"/>
              </w:rPr>
            </w:pPr>
            <w:r>
              <w:rPr>
                <w:rFonts w:cs="Arial"/>
                <w:b/>
                <w:color w:val="FF0000"/>
                <w:sz w:val="28"/>
                <w:szCs w:val="28"/>
                <w:lang w:val="es-ES"/>
              </w:rPr>
              <w:t>c</w:t>
            </w:r>
            <w:r w:rsidR="00525FEE" w:rsidRPr="00547330">
              <w:rPr>
                <w:rFonts w:cs="Arial"/>
                <w:b/>
                <w:color w:val="FF0000"/>
                <w:sz w:val="28"/>
                <w:szCs w:val="28"/>
                <w:lang w:val="es-ES"/>
              </w:rPr>
              <w:t>m</w:t>
            </w:r>
          </w:p>
        </w:tc>
      </w:tr>
      <w:tr w:rsidR="00525FEE" w:rsidRPr="00547330" w14:paraId="288A6E9C" w14:textId="77777777" w:rsidTr="00D16692">
        <w:trPr>
          <w:trHeight w:val="527"/>
        </w:trPr>
        <w:tc>
          <w:tcPr>
            <w:tcW w:w="621" w:type="dxa"/>
            <w:tcBorders>
              <w:top w:val="nil"/>
              <w:left w:val="single" w:sz="8" w:space="0" w:color="000000"/>
              <w:bottom w:val="single" w:sz="8" w:space="0" w:color="000000"/>
              <w:right w:val="nil"/>
            </w:tcBorders>
            <w:tcMar>
              <w:top w:w="15" w:type="dxa"/>
              <w:left w:w="108" w:type="dxa"/>
              <w:bottom w:w="0" w:type="dxa"/>
              <w:right w:w="108" w:type="dxa"/>
            </w:tcMar>
            <w:hideMark/>
          </w:tcPr>
          <w:p w14:paraId="6C592A6C"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tc>
        <w:tc>
          <w:tcPr>
            <w:tcW w:w="2369" w:type="dxa"/>
            <w:tcBorders>
              <w:top w:val="single" w:sz="8" w:space="0" w:color="000000"/>
              <w:left w:val="nil"/>
              <w:bottom w:val="single" w:sz="8" w:space="0" w:color="000000"/>
              <w:right w:val="nil"/>
            </w:tcBorders>
            <w:tcMar>
              <w:top w:w="15" w:type="dxa"/>
              <w:left w:w="108" w:type="dxa"/>
              <w:bottom w:w="0" w:type="dxa"/>
              <w:right w:w="108" w:type="dxa"/>
            </w:tcMar>
            <w:hideMark/>
          </w:tcPr>
          <w:p w14:paraId="33BD6393"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2.5 cm</w:t>
            </w:r>
          </w:p>
        </w:tc>
        <w:tc>
          <w:tcPr>
            <w:tcW w:w="1330" w:type="dxa"/>
            <w:tcBorders>
              <w:top w:val="nil"/>
              <w:left w:val="nil"/>
              <w:bottom w:val="single" w:sz="8" w:space="0" w:color="000000"/>
              <w:right w:val="single" w:sz="8" w:space="0" w:color="000000"/>
            </w:tcBorders>
            <w:tcMar>
              <w:top w:w="15" w:type="dxa"/>
              <w:left w:w="108" w:type="dxa"/>
              <w:bottom w:w="0" w:type="dxa"/>
              <w:right w:w="108" w:type="dxa"/>
            </w:tcMar>
            <w:hideMark/>
          </w:tcPr>
          <w:p w14:paraId="03A1DF70"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tc>
        <w:tc>
          <w:tcPr>
            <w:tcW w:w="1293" w:type="dxa"/>
            <w:tcBorders>
              <w:top w:val="nil"/>
              <w:left w:val="single" w:sz="8" w:space="0" w:color="000000"/>
              <w:bottom w:val="single" w:sz="8" w:space="0" w:color="000000"/>
              <w:right w:val="nil"/>
            </w:tcBorders>
            <w:tcMar>
              <w:top w:w="15" w:type="dxa"/>
              <w:left w:w="108" w:type="dxa"/>
              <w:bottom w:w="0" w:type="dxa"/>
              <w:right w:w="108" w:type="dxa"/>
            </w:tcMar>
            <w:hideMark/>
          </w:tcPr>
          <w:p w14:paraId="740587C7"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tc>
        <w:tc>
          <w:tcPr>
            <w:tcW w:w="2242" w:type="dxa"/>
            <w:tcBorders>
              <w:top w:val="single" w:sz="8" w:space="0" w:color="000000"/>
              <w:left w:val="nil"/>
              <w:bottom w:val="single" w:sz="8" w:space="0" w:color="000000"/>
              <w:right w:val="nil"/>
            </w:tcBorders>
            <w:tcMar>
              <w:top w:w="15" w:type="dxa"/>
              <w:left w:w="108" w:type="dxa"/>
              <w:bottom w:w="0" w:type="dxa"/>
              <w:right w:w="108" w:type="dxa"/>
            </w:tcMar>
            <w:hideMark/>
          </w:tcPr>
          <w:p w14:paraId="1336D10F"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2.5 cm</w:t>
            </w:r>
          </w:p>
        </w:tc>
        <w:tc>
          <w:tcPr>
            <w:tcW w:w="668" w:type="dxa"/>
            <w:tcBorders>
              <w:top w:val="nil"/>
              <w:left w:val="nil"/>
              <w:bottom w:val="single" w:sz="8" w:space="0" w:color="000000"/>
              <w:right w:val="single" w:sz="8" w:space="0" w:color="000000"/>
            </w:tcBorders>
            <w:tcMar>
              <w:top w:w="15" w:type="dxa"/>
              <w:left w:w="108" w:type="dxa"/>
              <w:bottom w:w="0" w:type="dxa"/>
              <w:right w:w="108" w:type="dxa"/>
            </w:tcMar>
            <w:hideMark/>
          </w:tcPr>
          <w:p w14:paraId="38FEF85A" w14:textId="77777777" w:rsidR="00525FEE" w:rsidRPr="00547330" w:rsidRDefault="00525FEE" w:rsidP="00D16692">
            <w:pPr>
              <w:autoSpaceDE w:val="0"/>
              <w:autoSpaceDN w:val="0"/>
              <w:adjustRightInd w:val="0"/>
              <w:ind w:firstLine="0"/>
              <w:jc w:val="center"/>
              <w:rPr>
                <w:rFonts w:cs="Arial"/>
                <w:b/>
                <w:color w:val="FF0000"/>
                <w:sz w:val="28"/>
                <w:szCs w:val="28"/>
              </w:rPr>
            </w:pPr>
            <w:r w:rsidRPr="00547330">
              <w:rPr>
                <w:rFonts w:cs="Arial"/>
                <w:b/>
                <w:color w:val="FF0000"/>
                <w:sz w:val="28"/>
                <w:szCs w:val="28"/>
                <w:lang w:val="es-ES"/>
              </w:rPr>
              <w:t> </w:t>
            </w:r>
          </w:p>
        </w:tc>
      </w:tr>
    </w:tbl>
    <w:p w14:paraId="61C22F4F" w14:textId="77777777" w:rsidR="00525FEE" w:rsidRDefault="00525FEE" w:rsidP="00525FEE">
      <w:pPr>
        <w:rPr>
          <w:b/>
          <w:color w:val="FF0000"/>
          <w:sz w:val="28"/>
          <w:szCs w:val="28"/>
          <w:lang w:val="es-ES"/>
        </w:rPr>
      </w:pPr>
    </w:p>
    <w:p w14:paraId="48760C5A" w14:textId="73C4C4F7" w:rsidR="00525FEE" w:rsidRDefault="00525FEE" w:rsidP="00525FEE">
      <w:pPr>
        <w:jc w:val="center"/>
        <w:rPr>
          <w:rFonts w:cs="Arial"/>
          <w:b/>
          <w:szCs w:val="24"/>
        </w:rPr>
      </w:pPr>
    </w:p>
    <w:p w14:paraId="5EC523A0" w14:textId="4238F8CE" w:rsidR="00525FEE" w:rsidRDefault="00525FEE" w:rsidP="00525FEE">
      <w:pPr>
        <w:jc w:val="center"/>
        <w:rPr>
          <w:rFonts w:cs="Arial"/>
          <w:b/>
          <w:szCs w:val="24"/>
        </w:rPr>
      </w:pPr>
    </w:p>
    <w:p w14:paraId="1EADC909" w14:textId="77777777" w:rsidR="00BE5630" w:rsidRDefault="00BE5630" w:rsidP="00525FEE">
      <w:pPr>
        <w:jc w:val="center"/>
        <w:rPr>
          <w:rFonts w:cs="Arial"/>
          <w:b/>
          <w:szCs w:val="24"/>
        </w:rPr>
      </w:pPr>
    </w:p>
    <w:p w14:paraId="02BFD229" w14:textId="19A7ADDD" w:rsidR="00525FEE" w:rsidRPr="00D16692" w:rsidRDefault="00D16692" w:rsidP="008861BF">
      <w:pPr>
        <w:pStyle w:val="Prrafodelista"/>
        <w:numPr>
          <w:ilvl w:val="0"/>
          <w:numId w:val="12"/>
        </w:numPr>
        <w:ind w:left="567" w:hanging="567"/>
        <w:jc w:val="left"/>
        <w:rPr>
          <w:rFonts w:cs="Arial"/>
          <w:bCs/>
          <w:szCs w:val="24"/>
        </w:rPr>
      </w:pPr>
      <w:r>
        <w:rPr>
          <w:rFonts w:eastAsia="Times New Roman"/>
          <w:noProof/>
          <w:lang w:eastAsia="es-GT"/>
        </w:rPr>
        <w:lastRenderedPageBreak/>
        <mc:AlternateContent>
          <mc:Choice Requires="wps">
            <w:drawing>
              <wp:anchor distT="0" distB="0" distL="114300" distR="114300" simplePos="0" relativeHeight="251753472" behindDoc="0" locked="0" layoutInCell="1" allowOverlap="1" wp14:anchorId="01E62357" wp14:editId="12E99C47">
                <wp:simplePos x="0" y="0"/>
                <wp:positionH relativeFrom="page">
                  <wp:posOffset>4714875</wp:posOffset>
                </wp:positionH>
                <wp:positionV relativeFrom="paragraph">
                  <wp:posOffset>-487679</wp:posOffset>
                </wp:positionV>
                <wp:extent cx="2581275" cy="762000"/>
                <wp:effectExtent l="2457450" t="0" r="28575" b="1428750"/>
                <wp:wrapNone/>
                <wp:docPr id="211" name="Llamada con línea 3 200"/>
                <wp:cNvGraphicFramePr/>
                <a:graphic xmlns:a="http://schemas.openxmlformats.org/drawingml/2006/main">
                  <a:graphicData uri="http://schemas.microsoft.com/office/word/2010/wordprocessingShape">
                    <wps:wsp>
                      <wps:cNvSpPr/>
                      <wps:spPr>
                        <a:xfrm>
                          <a:off x="0" y="0"/>
                          <a:ext cx="2581275" cy="762000"/>
                        </a:xfrm>
                        <a:prstGeom prst="borderCallout3">
                          <a:avLst>
                            <a:gd name="adj1" fmla="val 284636"/>
                            <a:gd name="adj2" fmla="val -94552"/>
                            <a:gd name="adj3" fmla="val 64398"/>
                            <a:gd name="adj4" fmla="val -17291"/>
                            <a:gd name="adj5" fmla="val 62610"/>
                            <a:gd name="adj6" fmla="val -15084"/>
                            <a:gd name="adj7" fmla="val 62008"/>
                            <a:gd name="adj8" fmla="val -311"/>
                          </a:avLst>
                        </a:prstGeom>
                        <a:ln w="12700">
                          <a:solidFill>
                            <a:schemeClr val="accent4">
                              <a:lumMod val="75000"/>
                            </a:schemeClr>
                          </a:solidFill>
                        </a:ln>
                      </wps:spPr>
                      <wps:style>
                        <a:lnRef idx="2">
                          <a:schemeClr val="accent4"/>
                        </a:lnRef>
                        <a:fillRef idx="1">
                          <a:schemeClr val="lt1"/>
                        </a:fillRef>
                        <a:effectRef idx="0">
                          <a:schemeClr val="accent4"/>
                        </a:effectRef>
                        <a:fontRef idx="minor">
                          <a:schemeClr val="dk1"/>
                        </a:fontRef>
                      </wps:style>
                      <wps:txbx>
                        <w:txbxContent>
                          <w:p w14:paraId="1C888C27" w14:textId="4A21FD0C" w:rsidR="009B2112" w:rsidRPr="00E95B6D" w:rsidRDefault="009B2112" w:rsidP="00D16692">
                            <w:pPr>
                              <w:spacing w:line="240" w:lineRule="auto"/>
                              <w:ind w:firstLine="0"/>
                              <w:rPr>
                                <w:rFonts w:cs="Arial"/>
                                <w:sz w:val="22"/>
                              </w:rPr>
                            </w:pPr>
                            <w:r w:rsidRPr="00E95B6D">
                              <w:rPr>
                                <w:rFonts w:cs="Arial"/>
                                <w:sz w:val="22"/>
                              </w:rPr>
                              <w:t xml:space="preserve">Observe que en el caso de subíndice de dos o más líneas debe quedar justificado, no debe quedar texto debajo de la numeración. </w:t>
                            </w:r>
                          </w:p>
                          <w:p w14:paraId="3D75653F" w14:textId="77777777" w:rsidR="009B2112" w:rsidRDefault="009B2112" w:rsidP="00D16692">
                            <w:pPr>
                              <w:spacing w:line="240" w:lineRule="auto"/>
                              <w:ind w:firstLine="0"/>
                              <w:rPr>
                                <w:rFonts w:ascii="High Tower Text" w:hAnsi="High Tower Text"/>
                              </w:rPr>
                            </w:pPr>
                          </w:p>
                          <w:p w14:paraId="5BB9FAC0" w14:textId="77777777" w:rsidR="009B2112" w:rsidRPr="000746BB" w:rsidRDefault="009B2112" w:rsidP="00D16692">
                            <w:pPr>
                              <w:spacing w:line="240" w:lineRule="auto"/>
                              <w:ind w:firstLine="0"/>
                              <w:rPr>
                                <w:rFonts w:ascii="High Tower Text" w:hAnsi="High Tower Tex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62357" id="Llamada con línea 3 200" o:spid="_x0000_s1060" type="#_x0000_t49" style="position:absolute;left:0;text-align:left;margin-left:371.25pt;margin-top:-38.4pt;width:203.25pt;height:60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277gIAAKcGAAAOAAAAZHJzL2Uyb0RvYy54bWysVclu2zAQvRfoPxC8O7JkWV5gOTAcpCiQ&#10;JkGTImeaomK13ErSW7++Q0qWhNrooehF5nDebI8z48XtUXC0Z8ZWSuY4vhlixCRVRSXfc/zt9X4w&#10;xcg6IgvClWQ5PjGLb5cfPywOes4StVW8YAaBE2nnB53jrXN6HkWWbpkg9kZpJkFZKiOIA9G8R4Uh&#10;B/AueJQMh1l0UKbQRlFmLdze1Uq8DP7LklH3VJaWOcRzDLm58DXhu/HfaLkg83dD9LaiTRrkH7IQ&#10;pJIQtHV1RxxBO1NduBIVNcqq0t1QJSJVlhVloQaoJh7+Uc3LlmgWagFyrG5psv/PLX3cv+hnAzQc&#10;tJ1bOPoqjqUR/hfyQ8dA1qklix0donCZjKdxMhljREE3yeAxAptRZ62NdZ+YEsgfcryBl2JmTThX&#10;OzcKbJH9g3WBtgJJIqA/SPE9xqgUHF5hTzhKpmk2yppn6oGSPmgwS8fj5BI06oOydDSbXmLSPmYQ&#10;T5JZfAmCKruUsiSLz43TyyjrYwbxeDhNLx1N+iDP2ZWMYGK6YINRHPIBWhuy4HQm1jPHJTrA4CUT&#10;oN/LVvGquK84D4IfI7bmBgGXQC6lTLo04PhOfFFFfT8Zd48XJs+bLBcQqecNJC7hsuuTcHInzuo8&#10;vrISVYXvjDqR67Gh04InQHuzEjJtDeNrhtydCWiw3oyF0W4Nm9L/FrG1CFGVdK2xqKQy1yIXP9rI&#10;Nf5cfV2zL98dN0coOsej8Nj+aqOK07NBRtW7xmp6X0H/PxDrnomBtoY1BAvTPcGn5AoeTzUnjLbK&#10;/Lp27/Ew86DF6ADLKsf2544YhhH/LGEbzOI09dstCOl4koBg+ppNXyN3Yq2gHWDQILtw9HjHz8fS&#10;KPEG07ryUUFFJIXYOabOnIW1q5cobGbKVqsAg42miXuQL5p6555o36mvxzdidLMEHKyPR3VebE1T&#10;1z3RYb2lVKudU2XlvLLjtRFgG4Y+aja3X7d9OaC6/5flbwAAAP//AwBQSwMEFAAGAAgAAAAhACtE&#10;kRniAAAACwEAAA8AAABkcnMvZG93bnJldi54bWxMj0FPg0AQhe8m/ofNmHhrlyK0igwNqdGDNiFi&#10;k14XdgVSdpewS4v/3ulJj5N5ee/70u2se3ZWo+usQVgtA2DK1FZ2pkE4fL0uHoE5L4wUvTUK4Uc5&#10;2Ga3N6lIpL2YT3UufcOoxLhEILTeDwnnrm6VFm5pB2Xo921HLTydY8PlKC5UrnseBsGaa9EZWmjF&#10;oHatqk/lpBH66b3K93Hx9lLujvv81BTx9FEg3t/N+TMwr2b/F4YrPqFDRkyVnYx0rEfYRGFMUYTF&#10;Zk0O18QqeiK9CiF6CIFnKf/vkP0CAAD//wMAUEsBAi0AFAAGAAgAAAAhALaDOJL+AAAA4QEAABMA&#10;AAAAAAAAAAAAAAAAAAAAAFtDb250ZW50X1R5cGVzXS54bWxQSwECLQAUAAYACAAAACEAOP0h/9YA&#10;AACUAQAACwAAAAAAAAAAAAAAAAAvAQAAX3JlbHMvLnJlbHNQSwECLQAUAAYACAAAACEAGOwtu+4C&#10;AACnBgAADgAAAAAAAAAAAAAAAAAuAgAAZHJzL2Uyb0RvYy54bWxQSwECLQAUAAYACAAAACEAK0SR&#10;GeIAAAALAQAADwAAAAAAAAAAAAAAAABIBQAAZHJzL2Rvd25yZXYueG1sUEsFBgAAAAAEAAQA8wAA&#10;AFcGAAAAAA==&#10;" adj="-67,13394,-3258,13524,-3735,13910,-20423,61481" fillcolor="white [3201]" strokecolor="#5f497a [2407]" strokeweight="1pt">
                <v:textbox>
                  <w:txbxContent>
                    <w:p w14:paraId="1C888C27" w14:textId="4A21FD0C" w:rsidR="009B2112" w:rsidRPr="00E95B6D" w:rsidRDefault="009B2112" w:rsidP="00D16692">
                      <w:pPr>
                        <w:spacing w:line="240" w:lineRule="auto"/>
                        <w:ind w:firstLine="0"/>
                        <w:rPr>
                          <w:rFonts w:cs="Arial"/>
                          <w:sz w:val="22"/>
                        </w:rPr>
                      </w:pPr>
                      <w:r w:rsidRPr="00E95B6D">
                        <w:rPr>
                          <w:rFonts w:cs="Arial"/>
                          <w:sz w:val="22"/>
                        </w:rPr>
                        <w:t xml:space="preserve">Observe que en el caso de subíndice de dos o más líneas debe quedar justificado, no debe quedar texto debajo de la numeración. </w:t>
                      </w:r>
                    </w:p>
                    <w:p w14:paraId="3D75653F" w14:textId="77777777" w:rsidR="009B2112" w:rsidRDefault="009B2112" w:rsidP="00D16692">
                      <w:pPr>
                        <w:spacing w:line="240" w:lineRule="auto"/>
                        <w:ind w:firstLine="0"/>
                        <w:rPr>
                          <w:rFonts w:ascii="High Tower Text" w:hAnsi="High Tower Text"/>
                        </w:rPr>
                      </w:pPr>
                    </w:p>
                    <w:p w14:paraId="5BB9FAC0" w14:textId="77777777" w:rsidR="009B2112" w:rsidRPr="000746BB" w:rsidRDefault="009B2112" w:rsidP="00D16692">
                      <w:pPr>
                        <w:spacing w:line="240" w:lineRule="auto"/>
                        <w:ind w:firstLine="0"/>
                        <w:rPr>
                          <w:rFonts w:ascii="High Tower Text" w:hAnsi="High Tower Text"/>
                        </w:rPr>
                      </w:pPr>
                    </w:p>
                  </w:txbxContent>
                </v:textbox>
                <o:callout v:ext="edit" minusx="t"/>
                <w10:wrap anchorx="page"/>
              </v:shape>
            </w:pict>
          </mc:Fallback>
        </mc:AlternateContent>
      </w:r>
      <w:r w:rsidRPr="00D16692">
        <w:rPr>
          <w:rFonts w:cs="Arial"/>
          <w:bCs/>
          <w:szCs w:val="24"/>
        </w:rPr>
        <w:t>Ejemplo de subíndice de dos líneas o más</w:t>
      </w:r>
    </w:p>
    <w:p w14:paraId="31F424D3" w14:textId="1770DD19" w:rsidR="00525FEE" w:rsidRPr="00D16692" w:rsidRDefault="00525FEE" w:rsidP="00D16692">
      <w:pPr>
        <w:jc w:val="left"/>
        <w:rPr>
          <w:rFonts w:cs="Arial"/>
          <w:bCs/>
          <w:szCs w:val="24"/>
        </w:rPr>
      </w:pPr>
    </w:p>
    <w:p w14:paraId="662DBD06" w14:textId="595C7878" w:rsidR="00525FEE" w:rsidRDefault="00525FEE" w:rsidP="00525FEE">
      <w:pPr>
        <w:jc w:val="center"/>
        <w:rPr>
          <w:rFonts w:cs="Arial"/>
          <w:b/>
          <w:szCs w:val="24"/>
        </w:rPr>
      </w:pPr>
    </w:p>
    <w:p w14:paraId="7C8B64A3" w14:textId="699BD0D7" w:rsidR="00525FEE" w:rsidRDefault="00D16692" w:rsidP="00525FEE">
      <w:pPr>
        <w:jc w:val="center"/>
        <w:rPr>
          <w:rFonts w:cs="Arial"/>
          <w:b/>
          <w:szCs w:val="24"/>
        </w:rPr>
      </w:pPr>
      <w:r>
        <w:rPr>
          <w:noProof/>
        </w:rPr>
        <w:drawing>
          <wp:anchor distT="0" distB="0" distL="114300" distR="114300" simplePos="0" relativeHeight="251751424" behindDoc="0" locked="0" layoutInCell="1" allowOverlap="1" wp14:anchorId="7C3F3CA8" wp14:editId="1587B9A5">
            <wp:simplePos x="0" y="0"/>
            <wp:positionH relativeFrom="column">
              <wp:posOffset>342900</wp:posOffset>
            </wp:positionH>
            <wp:positionV relativeFrom="paragraph">
              <wp:posOffset>32385</wp:posOffset>
            </wp:positionV>
            <wp:extent cx="5431790" cy="2794635"/>
            <wp:effectExtent l="0" t="0" r="0" b="5715"/>
            <wp:wrapNone/>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431790" cy="2794635"/>
                    </a:xfrm>
                    <a:prstGeom prst="rect">
                      <a:avLst/>
                    </a:prstGeom>
                  </pic:spPr>
                </pic:pic>
              </a:graphicData>
            </a:graphic>
          </wp:anchor>
        </w:drawing>
      </w:r>
    </w:p>
    <w:p w14:paraId="551A6CC1" w14:textId="71CB0792" w:rsidR="00525FEE" w:rsidRDefault="00525FEE" w:rsidP="00525FEE">
      <w:pPr>
        <w:jc w:val="center"/>
        <w:rPr>
          <w:rFonts w:cs="Arial"/>
          <w:b/>
          <w:szCs w:val="24"/>
        </w:rPr>
      </w:pPr>
    </w:p>
    <w:p w14:paraId="14EE559E" w14:textId="343C4226" w:rsidR="00525FEE" w:rsidRDefault="00525FEE" w:rsidP="00525FEE">
      <w:pPr>
        <w:jc w:val="center"/>
        <w:rPr>
          <w:rFonts w:cs="Arial"/>
          <w:b/>
          <w:szCs w:val="24"/>
        </w:rPr>
      </w:pPr>
    </w:p>
    <w:p w14:paraId="2C254472" w14:textId="2CBF9578" w:rsidR="00525FEE" w:rsidRDefault="00525FEE" w:rsidP="00525FEE">
      <w:pPr>
        <w:jc w:val="center"/>
        <w:rPr>
          <w:rFonts w:cs="Arial"/>
          <w:b/>
          <w:szCs w:val="24"/>
        </w:rPr>
      </w:pPr>
    </w:p>
    <w:p w14:paraId="4CD5DE15" w14:textId="6A54CDB0" w:rsidR="00525FEE" w:rsidRDefault="00525FEE" w:rsidP="00525FEE">
      <w:pPr>
        <w:jc w:val="center"/>
        <w:rPr>
          <w:rFonts w:cs="Arial"/>
          <w:b/>
          <w:szCs w:val="24"/>
        </w:rPr>
      </w:pPr>
    </w:p>
    <w:p w14:paraId="292F8E90" w14:textId="207CF1DF" w:rsidR="00525FEE" w:rsidRDefault="00525FEE" w:rsidP="00525FEE">
      <w:pPr>
        <w:jc w:val="center"/>
        <w:rPr>
          <w:rFonts w:cs="Arial"/>
          <w:b/>
          <w:szCs w:val="24"/>
        </w:rPr>
      </w:pPr>
    </w:p>
    <w:p w14:paraId="7457BD64" w14:textId="5E1F3EE6" w:rsidR="00525FEE" w:rsidRDefault="00525FEE" w:rsidP="00525FEE">
      <w:pPr>
        <w:jc w:val="center"/>
        <w:rPr>
          <w:rFonts w:cs="Arial"/>
          <w:b/>
          <w:szCs w:val="24"/>
        </w:rPr>
      </w:pPr>
    </w:p>
    <w:p w14:paraId="3F4556F6" w14:textId="6225FD5F" w:rsidR="00525FEE" w:rsidRDefault="00525FEE" w:rsidP="00525FEE">
      <w:pPr>
        <w:jc w:val="center"/>
        <w:rPr>
          <w:rFonts w:cs="Arial"/>
          <w:b/>
          <w:szCs w:val="24"/>
        </w:rPr>
      </w:pPr>
    </w:p>
    <w:p w14:paraId="667615D4" w14:textId="39785737" w:rsidR="00525FEE" w:rsidRDefault="00525FEE" w:rsidP="00525FEE">
      <w:pPr>
        <w:jc w:val="center"/>
        <w:rPr>
          <w:rFonts w:cs="Arial"/>
          <w:b/>
          <w:szCs w:val="24"/>
        </w:rPr>
      </w:pPr>
    </w:p>
    <w:p w14:paraId="66A993BC" w14:textId="77777777" w:rsidR="00525FEE" w:rsidRPr="00BE0F36" w:rsidRDefault="00525FEE" w:rsidP="00525FEE">
      <w:pPr>
        <w:jc w:val="center"/>
        <w:rPr>
          <w:rFonts w:cs="Arial"/>
          <w:szCs w:val="24"/>
        </w:rPr>
      </w:pPr>
    </w:p>
    <w:p w14:paraId="1F0058DC" w14:textId="697A62D8" w:rsidR="00525FEE" w:rsidRDefault="00525FEE" w:rsidP="00525FEE">
      <w:pPr>
        <w:rPr>
          <w:lang w:val="es-ES"/>
        </w:rPr>
      </w:pPr>
    </w:p>
    <w:p w14:paraId="172EE425" w14:textId="7A749F79" w:rsidR="00525FEE" w:rsidRDefault="00525FEE" w:rsidP="00525FEE">
      <w:pPr>
        <w:rPr>
          <w:lang w:val="es-ES"/>
        </w:rPr>
      </w:pPr>
    </w:p>
    <w:p w14:paraId="6716E3E2" w14:textId="00B74E54" w:rsidR="00525FEE" w:rsidRDefault="00525FEE" w:rsidP="00525FEE">
      <w:pPr>
        <w:rPr>
          <w:lang w:val="es-ES"/>
        </w:rPr>
      </w:pPr>
    </w:p>
    <w:p w14:paraId="21ED76AB" w14:textId="10636B40" w:rsidR="00525FEE" w:rsidRDefault="00525FEE" w:rsidP="00525FEE">
      <w:pPr>
        <w:rPr>
          <w:lang w:val="es-ES"/>
        </w:rPr>
      </w:pPr>
    </w:p>
    <w:p w14:paraId="27C8F70C" w14:textId="63BA4912" w:rsidR="00525FEE" w:rsidRDefault="00525FEE" w:rsidP="00525FEE">
      <w:pPr>
        <w:rPr>
          <w:lang w:val="es-ES"/>
        </w:rPr>
      </w:pPr>
    </w:p>
    <w:p w14:paraId="7C921CD7" w14:textId="77777777" w:rsidR="00525FEE" w:rsidRDefault="00525FEE" w:rsidP="00525FEE">
      <w:pPr>
        <w:rPr>
          <w:lang w:val="es-ES"/>
        </w:rPr>
      </w:pPr>
    </w:p>
    <w:p w14:paraId="330759B6" w14:textId="51860F28" w:rsidR="00525FEE" w:rsidRPr="00525FEE" w:rsidRDefault="00525FEE" w:rsidP="00525FEE">
      <w:pPr>
        <w:ind w:firstLine="0"/>
        <w:rPr>
          <w:lang w:val="es-ES"/>
        </w:rPr>
        <w:sectPr w:rsidR="00525FEE" w:rsidRPr="00525FEE" w:rsidSect="007D0C9F">
          <w:footerReference w:type="default" r:id="rId26"/>
          <w:type w:val="oddPage"/>
          <w:pgSz w:w="12240" w:h="15840" w:code="1"/>
          <w:pgMar w:top="2268" w:right="1418" w:bottom="1418" w:left="2268" w:header="709" w:footer="816" w:gutter="0"/>
          <w:pgNumType w:start="1"/>
          <w:cols w:space="896" w:equalWidth="0">
            <w:col w:w="8554" w:space="567"/>
          </w:cols>
          <w:docGrid w:linePitch="360"/>
        </w:sectPr>
      </w:pPr>
    </w:p>
    <w:p w14:paraId="1281CE21" w14:textId="58F1648E" w:rsidR="00D16692" w:rsidRPr="00D16692" w:rsidRDefault="00D16692" w:rsidP="008861BF">
      <w:pPr>
        <w:pStyle w:val="Prrafodelista"/>
        <w:numPr>
          <w:ilvl w:val="0"/>
          <w:numId w:val="12"/>
        </w:numPr>
        <w:ind w:left="567" w:hanging="567"/>
        <w:rPr>
          <w:szCs w:val="24"/>
          <w:lang w:val="es-ES"/>
        </w:rPr>
      </w:pPr>
      <w:r w:rsidRPr="00D16692">
        <w:rPr>
          <w:szCs w:val="24"/>
          <w:lang w:val="es-ES"/>
        </w:rPr>
        <w:lastRenderedPageBreak/>
        <w:t>Cuando las figuras</w:t>
      </w:r>
      <w:r>
        <w:rPr>
          <w:szCs w:val="24"/>
          <w:lang w:val="es-ES"/>
        </w:rPr>
        <w:t xml:space="preserve">, </w:t>
      </w:r>
      <w:r w:rsidRPr="00D16692">
        <w:rPr>
          <w:szCs w:val="24"/>
          <w:lang w:val="es-ES"/>
        </w:rPr>
        <w:t>tablas</w:t>
      </w:r>
      <w:r>
        <w:rPr>
          <w:szCs w:val="24"/>
          <w:lang w:val="es-ES"/>
        </w:rPr>
        <w:t>, apéndice</w:t>
      </w:r>
      <w:r w:rsidR="00104930">
        <w:rPr>
          <w:szCs w:val="24"/>
          <w:lang w:val="es-ES"/>
        </w:rPr>
        <w:t>s</w:t>
      </w:r>
      <w:r>
        <w:rPr>
          <w:szCs w:val="24"/>
          <w:lang w:val="es-ES"/>
        </w:rPr>
        <w:t xml:space="preserve"> y anexos</w:t>
      </w:r>
      <w:r w:rsidRPr="00D16692">
        <w:rPr>
          <w:szCs w:val="24"/>
          <w:lang w:val="es-ES"/>
        </w:rPr>
        <w:t xml:space="preserve"> abarcan más de una hoja, siga el siguiente formato.</w:t>
      </w:r>
      <w:r w:rsidRPr="00E25C1B">
        <w:rPr>
          <w:noProof/>
          <w:lang w:eastAsia="es-GT"/>
        </w:rPr>
        <w:t xml:space="preserve"> </w:t>
      </w:r>
    </w:p>
    <w:p w14:paraId="70DFC4B3" w14:textId="51627E51" w:rsidR="00B810CE" w:rsidRDefault="00B810CE" w:rsidP="00B01E1F"/>
    <w:p w14:paraId="6EB7B176" w14:textId="3FAB7B0C" w:rsidR="00B810CE" w:rsidRDefault="00F10C3F" w:rsidP="001D477B">
      <w:bookmarkStart w:id="128" w:name="_Toc134085459"/>
      <w:r w:rsidRPr="00F10C3F">
        <w:rPr>
          <w:noProof/>
        </w:rPr>
        <w:drawing>
          <wp:anchor distT="0" distB="0" distL="114300" distR="114300" simplePos="0" relativeHeight="251873280" behindDoc="0" locked="0" layoutInCell="1" allowOverlap="1" wp14:anchorId="66E436B8" wp14:editId="1297BD35">
            <wp:simplePos x="0" y="0"/>
            <wp:positionH relativeFrom="column">
              <wp:posOffset>271145</wp:posOffset>
            </wp:positionH>
            <wp:positionV relativeFrom="paragraph">
              <wp:posOffset>113665</wp:posOffset>
            </wp:positionV>
            <wp:extent cx="5963482" cy="3534268"/>
            <wp:effectExtent l="0" t="0" r="0" b="9525"/>
            <wp:wrapNone/>
            <wp:docPr id="36" name="Imagen 36"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magen que contiene Tabla&#10;&#10;Descripción generada automáticamente"/>
                    <pic:cNvPicPr/>
                  </pic:nvPicPr>
                  <pic:blipFill>
                    <a:blip r:embed="rId27">
                      <a:extLst>
                        <a:ext uri="{28A0092B-C50C-407E-A947-70E740481C1C}">
                          <a14:useLocalDpi xmlns:a14="http://schemas.microsoft.com/office/drawing/2010/main" val="0"/>
                        </a:ext>
                      </a:extLst>
                    </a:blip>
                    <a:stretch>
                      <a:fillRect/>
                    </a:stretch>
                  </pic:blipFill>
                  <pic:spPr>
                    <a:xfrm>
                      <a:off x="0" y="0"/>
                      <a:ext cx="5963482" cy="3534268"/>
                    </a:xfrm>
                    <a:prstGeom prst="rect">
                      <a:avLst/>
                    </a:prstGeom>
                  </pic:spPr>
                </pic:pic>
              </a:graphicData>
            </a:graphic>
          </wp:anchor>
        </w:drawing>
      </w:r>
      <w:bookmarkEnd w:id="128"/>
    </w:p>
    <w:p w14:paraId="1A7B59E1" w14:textId="6CB006F8" w:rsidR="00B810CE" w:rsidRDefault="00B810CE" w:rsidP="00843166">
      <w:pPr>
        <w:pStyle w:val="Ttulosposteriores"/>
      </w:pPr>
    </w:p>
    <w:p w14:paraId="206D7AA6" w14:textId="15676E54" w:rsidR="00B810CE" w:rsidRDefault="00B810CE" w:rsidP="00843166">
      <w:pPr>
        <w:pStyle w:val="Ttulosposteriores"/>
      </w:pPr>
    </w:p>
    <w:p w14:paraId="5B595370" w14:textId="1DCB23B3" w:rsidR="00B810CE" w:rsidRDefault="00B810CE" w:rsidP="00843166">
      <w:pPr>
        <w:pStyle w:val="Ttulosposteriores"/>
      </w:pPr>
    </w:p>
    <w:p w14:paraId="75DB14DF" w14:textId="77777777" w:rsidR="00B810CE" w:rsidRDefault="00B810CE" w:rsidP="00843166">
      <w:pPr>
        <w:pStyle w:val="Ttulosposteriores"/>
      </w:pPr>
    </w:p>
    <w:p w14:paraId="11CB8075" w14:textId="77777777" w:rsidR="00B810CE" w:rsidRDefault="00B810CE" w:rsidP="00843166">
      <w:pPr>
        <w:pStyle w:val="Ttulosposteriores"/>
      </w:pPr>
    </w:p>
    <w:p w14:paraId="2928D2FE" w14:textId="77777777" w:rsidR="00B810CE" w:rsidRDefault="00B810CE" w:rsidP="00843166">
      <w:pPr>
        <w:pStyle w:val="Ttulosposteriores"/>
      </w:pPr>
    </w:p>
    <w:p w14:paraId="2D2F5089" w14:textId="77777777" w:rsidR="00B810CE" w:rsidRDefault="00B810CE" w:rsidP="00843166">
      <w:pPr>
        <w:pStyle w:val="Ttulosposteriores"/>
      </w:pPr>
    </w:p>
    <w:p w14:paraId="026D4485" w14:textId="77777777" w:rsidR="00B810CE" w:rsidRDefault="00B810CE" w:rsidP="00843166">
      <w:pPr>
        <w:pStyle w:val="Ttulosposteriores"/>
      </w:pPr>
    </w:p>
    <w:p w14:paraId="1E8DCB8B" w14:textId="77777777" w:rsidR="00B810CE" w:rsidRDefault="00B810CE" w:rsidP="00843166">
      <w:pPr>
        <w:pStyle w:val="Ttulosposteriores"/>
      </w:pPr>
    </w:p>
    <w:p w14:paraId="1110B678" w14:textId="77777777" w:rsidR="00B810CE" w:rsidRDefault="00B810CE" w:rsidP="00843166">
      <w:pPr>
        <w:pStyle w:val="Ttulosposteriores"/>
      </w:pPr>
    </w:p>
    <w:p w14:paraId="0B1ECC88" w14:textId="77777777" w:rsidR="00B810CE" w:rsidRDefault="00B810CE" w:rsidP="00843166">
      <w:pPr>
        <w:pStyle w:val="Ttulosposteriores"/>
      </w:pPr>
    </w:p>
    <w:p w14:paraId="0BB5B71D" w14:textId="77777777" w:rsidR="00B810CE" w:rsidRDefault="00B810CE" w:rsidP="00843166">
      <w:pPr>
        <w:pStyle w:val="Ttulosposteriores"/>
      </w:pPr>
    </w:p>
    <w:p w14:paraId="599ABD99" w14:textId="77777777" w:rsidR="00B810CE" w:rsidRDefault="00B810CE" w:rsidP="00843166">
      <w:pPr>
        <w:pStyle w:val="Ttulosposteriores"/>
      </w:pPr>
    </w:p>
    <w:p w14:paraId="6473B0F6" w14:textId="77777777" w:rsidR="00B810CE" w:rsidRDefault="00B810CE" w:rsidP="00843166">
      <w:pPr>
        <w:pStyle w:val="Ttulosposteriores"/>
      </w:pPr>
    </w:p>
    <w:p w14:paraId="77B12FCA" w14:textId="77777777" w:rsidR="00B810CE" w:rsidRDefault="00B810CE" w:rsidP="00843166">
      <w:pPr>
        <w:pStyle w:val="Ttulosposteriores"/>
      </w:pPr>
    </w:p>
    <w:p w14:paraId="40ADE708" w14:textId="77777777" w:rsidR="00B810CE" w:rsidRDefault="00B810CE" w:rsidP="00843166">
      <w:pPr>
        <w:pStyle w:val="Ttulosposteriores"/>
      </w:pPr>
    </w:p>
    <w:p w14:paraId="07DF660F" w14:textId="50B64732" w:rsidR="00B810CE" w:rsidRDefault="00B810CE" w:rsidP="00843166">
      <w:pPr>
        <w:pStyle w:val="Ttulosposteriores"/>
      </w:pPr>
    </w:p>
    <w:p w14:paraId="7BD635E2" w14:textId="63DE0E71" w:rsidR="00D16692" w:rsidRDefault="00D16692" w:rsidP="00843166">
      <w:pPr>
        <w:pStyle w:val="Ttulosposteriores"/>
      </w:pPr>
    </w:p>
    <w:p w14:paraId="58DD0241" w14:textId="31AC6576" w:rsidR="00D16692" w:rsidRDefault="00D16692" w:rsidP="00843166">
      <w:pPr>
        <w:pStyle w:val="Ttulosposteriores"/>
      </w:pPr>
    </w:p>
    <w:p w14:paraId="3DBD1E48" w14:textId="1B3F95C3" w:rsidR="00D16692" w:rsidRDefault="00D16692" w:rsidP="00843166">
      <w:pPr>
        <w:pStyle w:val="Ttulosposteriores"/>
      </w:pPr>
    </w:p>
    <w:p w14:paraId="71611900" w14:textId="350919EC" w:rsidR="00D16692" w:rsidRDefault="00D16692" w:rsidP="00843166">
      <w:pPr>
        <w:pStyle w:val="Ttulosposteriores"/>
      </w:pPr>
    </w:p>
    <w:p w14:paraId="09B7BBD7" w14:textId="77777777" w:rsidR="00E63442" w:rsidRDefault="00E63442" w:rsidP="00D16692">
      <w:pPr>
        <w:rPr>
          <w:lang w:val="es-ES"/>
        </w:rPr>
      </w:pPr>
    </w:p>
    <w:p w14:paraId="6CB7D980" w14:textId="656FB676" w:rsidR="00D16692" w:rsidRDefault="00D16692" w:rsidP="00D16692">
      <w:pPr>
        <w:rPr>
          <w:lang w:val="es-ES"/>
        </w:rPr>
      </w:pPr>
      <w:r w:rsidRPr="00E454FB">
        <w:rPr>
          <w:lang w:val="es-ES"/>
        </w:rPr>
        <w:lastRenderedPageBreak/>
        <w:t xml:space="preserve">Debe clasificar como </w:t>
      </w:r>
      <w:r w:rsidRPr="0049688A">
        <w:rPr>
          <w:b/>
          <w:bCs/>
          <w:lang w:val="es-ES"/>
        </w:rPr>
        <w:t>figura</w:t>
      </w:r>
      <w:r w:rsidRPr="00E454FB">
        <w:rPr>
          <w:lang w:val="es-ES"/>
        </w:rPr>
        <w:t xml:space="preserve"> lo siguiente:</w:t>
      </w:r>
    </w:p>
    <w:p w14:paraId="74EF627E" w14:textId="77777777" w:rsidR="00D16692" w:rsidRPr="00E454FB" w:rsidRDefault="00D16692" w:rsidP="00D16692">
      <w:pPr>
        <w:rPr>
          <w:lang w:val="es-ES"/>
        </w:rPr>
      </w:pPr>
    </w:p>
    <w:p w14:paraId="641FF4DD" w14:textId="77777777" w:rsidR="00D16692" w:rsidRDefault="00D16692" w:rsidP="000D51D5">
      <w:pPr>
        <w:pStyle w:val="Vietas1"/>
      </w:pPr>
      <w:r w:rsidRPr="00E454FB">
        <w:t>Gráficas</w:t>
      </w:r>
    </w:p>
    <w:p w14:paraId="3901BBBF" w14:textId="77777777" w:rsidR="00D16692" w:rsidRPr="00E454FB" w:rsidRDefault="00D16692" w:rsidP="000D51D5">
      <w:pPr>
        <w:pStyle w:val="Vietas2"/>
      </w:pPr>
      <w:r>
        <w:rPr>
          <w:rFonts w:eastAsia="Times New Roman"/>
          <w:noProof/>
          <w:lang w:eastAsia="es-GT"/>
        </w:rPr>
        <mc:AlternateContent>
          <mc:Choice Requires="wps">
            <w:drawing>
              <wp:anchor distT="0" distB="0" distL="114300" distR="114300" simplePos="0" relativeHeight="251757568" behindDoc="0" locked="0" layoutInCell="1" allowOverlap="1" wp14:anchorId="740BC33B" wp14:editId="271CFF26">
                <wp:simplePos x="0" y="0"/>
                <wp:positionH relativeFrom="page">
                  <wp:posOffset>4800600</wp:posOffset>
                </wp:positionH>
                <wp:positionV relativeFrom="paragraph">
                  <wp:posOffset>142240</wp:posOffset>
                </wp:positionV>
                <wp:extent cx="2581275" cy="1790700"/>
                <wp:effectExtent l="2705100" t="0" r="28575" b="19050"/>
                <wp:wrapNone/>
                <wp:docPr id="52" name="Llamada con línea 3 52"/>
                <wp:cNvGraphicFramePr/>
                <a:graphic xmlns:a="http://schemas.openxmlformats.org/drawingml/2006/main">
                  <a:graphicData uri="http://schemas.microsoft.com/office/word/2010/wordprocessingShape">
                    <wps:wsp>
                      <wps:cNvSpPr/>
                      <wps:spPr>
                        <a:xfrm>
                          <a:off x="0" y="0"/>
                          <a:ext cx="2581275" cy="1790700"/>
                        </a:xfrm>
                        <a:prstGeom prst="borderCallout3">
                          <a:avLst>
                            <a:gd name="adj1" fmla="val 3567"/>
                            <a:gd name="adj2" fmla="val -104145"/>
                            <a:gd name="adj3" fmla="val 62674"/>
                            <a:gd name="adj4" fmla="val -61202"/>
                            <a:gd name="adj5" fmla="val 62610"/>
                            <a:gd name="adj6" fmla="val -15084"/>
                            <a:gd name="adj7" fmla="val 62008"/>
                            <a:gd name="adj8" fmla="val -311"/>
                          </a:avLst>
                        </a:prstGeom>
                        <a:ln w="12700">
                          <a:solidFill>
                            <a:schemeClr val="accent4">
                              <a:lumMod val="75000"/>
                            </a:schemeClr>
                          </a:solidFill>
                        </a:ln>
                      </wps:spPr>
                      <wps:style>
                        <a:lnRef idx="2">
                          <a:schemeClr val="accent4"/>
                        </a:lnRef>
                        <a:fillRef idx="1">
                          <a:schemeClr val="lt1"/>
                        </a:fillRef>
                        <a:effectRef idx="0">
                          <a:schemeClr val="accent4"/>
                        </a:effectRef>
                        <a:fontRef idx="minor">
                          <a:schemeClr val="dk1"/>
                        </a:fontRef>
                      </wps:style>
                      <wps:txbx>
                        <w:txbxContent>
                          <w:p w14:paraId="27C3658F" w14:textId="77777777" w:rsidR="009B2112" w:rsidRPr="00E95B6D" w:rsidRDefault="009B2112" w:rsidP="00D16692">
                            <w:pPr>
                              <w:spacing w:line="240" w:lineRule="auto"/>
                              <w:ind w:firstLine="0"/>
                              <w:rPr>
                                <w:rFonts w:cs="Arial"/>
                                <w:sz w:val="20"/>
                                <w:szCs w:val="20"/>
                              </w:rPr>
                            </w:pPr>
                            <w:r w:rsidRPr="00E95B6D">
                              <w:rPr>
                                <w:rFonts w:cs="Arial"/>
                                <w:sz w:val="20"/>
                                <w:szCs w:val="20"/>
                              </w:rPr>
                              <w:t>Verificar la posición de la segunda viñeta.</w:t>
                            </w:r>
                          </w:p>
                          <w:p w14:paraId="0E1BD62D" w14:textId="77777777" w:rsidR="009B2112" w:rsidRPr="00E95B6D" w:rsidRDefault="009B2112" w:rsidP="008861BF">
                            <w:pPr>
                              <w:pStyle w:val="Prrafodelista"/>
                              <w:numPr>
                                <w:ilvl w:val="0"/>
                                <w:numId w:val="15"/>
                              </w:numPr>
                              <w:spacing w:line="240" w:lineRule="auto"/>
                              <w:ind w:left="426"/>
                              <w:rPr>
                                <w:rFonts w:cs="Arial"/>
                                <w:sz w:val="20"/>
                                <w:szCs w:val="20"/>
                              </w:rPr>
                            </w:pPr>
                            <w:r w:rsidRPr="00E95B6D">
                              <w:rPr>
                                <w:rFonts w:cs="Arial"/>
                                <w:sz w:val="20"/>
                                <w:szCs w:val="20"/>
                              </w:rPr>
                              <w:t>Hola</w:t>
                            </w:r>
                          </w:p>
                          <w:p w14:paraId="5CF42ACD" w14:textId="77777777" w:rsidR="009B2112" w:rsidRPr="00E95B6D" w:rsidRDefault="009B2112" w:rsidP="00E95B6D">
                            <w:pPr>
                              <w:pStyle w:val="Prrafodelista"/>
                              <w:numPr>
                                <w:ilvl w:val="0"/>
                                <w:numId w:val="16"/>
                              </w:numPr>
                              <w:spacing w:line="276" w:lineRule="auto"/>
                              <w:ind w:left="851"/>
                              <w:rPr>
                                <w:rFonts w:cs="Arial"/>
                                <w:sz w:val="20"/>
                                <w:szCs w:val="20"/>
                              </w:rPr>
                            </w:pPr>
                            <w:r w:rsidRPr="00E95B6D">
                              <w:rPr>
                                <w:rFonts w:cs="Arial"/>
                                <w:sz w:val="20"/>
                                <w:szCs w:val="20"/>
                              </w:rPr>
                              <w:t>Adiós</w:t>
                            </w:r>
                          </w:p>
                          <w:p w14:paraId="1E1AEBFE" w14:textId="77777777" w:rsidR="009B2112" w:rsidRPr="00E95B6D" w:rsidRDefault="009B2112" w:rsidP="00E95B6D">
                            <w:pPr>
                              <w:pStyle w:val="Prrafodelista"/>
                              <w:numPr>
                                <w:ilvl w:val="0"/>
                                <w:numId w:val="17"/>
                              </w:numPr>
                              <w:spacing w:line="276" w:lineRule="auto"/>
                              <w:ind w:left="1276"/>
                              <w:rPr>
                                <w:rFonts w:cs="Arial"/>
                                <w:sz w:val="20"/>
                                <w:szCs w:val="20"/>
                              </w:rPr>
                            </w:pPr>
                            <w:r w:rsidRPr="00E95B6D">
                              <w:rPr>
                                <w:rFonts w:cs="Arial"/>
                                <w:sz w:val="20"/>
                                <w:szCs w:val="20"/>
                              </w:rPr>
                              <w:t>Hasta pronto</w:t>
                            </w:r>
                          </w:p>
                          <w:p w14:paraId="09DC29DF" w14:textId="7D4863DB" w:rsidR="009B2112" w:rsidRPr="00E95B6D" w:rsidRDefault="009B2112" w:rsidP="00E95B6D">
                            <w:pPr>
                              <w:pStyle w:val="Prrafodelista"/>
                              <w:numPr>
                                <w:ilvl w:val="0"/>
                                <w:numId w:val="18"/>
                              </w:numPr>
                              <w:spacing w:line="276" w:lineRule="auto"/>
                              <w:ind w:left="1701"/>
                              <w:rPr>
                                <w:rFonts w:cs="Arial"/>
                                <w:sz w:val="20"/>
                                <w:szCs w:val="20"/>
                              </w:rPr>
                            </w:pPr>
                            <w:r w:rsidRPr="00E95B6D">
                              <w:rPr>
                                <w:rFonts w:cs="Arial"/>
                                <w:sz w:val="20"/>
                                <w:szCs w:val="20"/>
                              </w:rPr>
                              <w:t>Jamás</w:t>
                            </w:r>
                          </w:p>
                          <w:p w14:paraId="5D2BCCA8" w14:textId="418E9015" w:rsidR="00E95B6D" w:rsidRPr="00E95B6D" w:rsidRDefault="00E95B6D" w:rsidP="00E95B6D">
                            <w:pPr>
                              <w:pStyle w:val="Prrafodelista"/>
                              <w:numPr>
                                <w:ilvl w:val="0"/>
                                <w:numId w:val="26"/>
                              </w:numPr>
                              <w:spacing w:line="276" w:lineRule="auto"/>
                              <w:ind w:left="2127"/>
                              <w:rPr>
                                <w:rFonts w:cs="Arial"/>
                                <w:sz w:val="20"/>
                                <w:szCs w:val="20"/>
                              </w:rPr>
                            </w:pPr>
                            <w:r w:rsidRPr="00E95B6D">
                              <w:rPr>
                                <w:rFonts w:cs="Arial"/>
                                <w:sz w:val="20"/>
                                <w:szCs w:val="20"/>
                              </w:rPr>
                              <w:t>Suerte</w:t>
                            </w:r>
                          </w:p>
                          <w:p w14:paraId="5E3F0522" w14:textId="77777777" w:rsidR="009B2112" w:rsidRPr="00E95B6D" w:rsidRDefault="009B2112" w:rsidP="00D16692">
                            <w:pPr>
                              <w:spacing w:line="240" w:lineRule="auto"/>
                              <w:ind w:firstLine="0"/>
                              <w:rPr>
                                <w:rFonts w:cs="Arial"/>
                                <w:sz w:val="20"/>
                                <w:szCs w:val="20"/>
                              </w:rPr>
                            </w:pPr>
                          </w:p>
                          <w:p w14:paraId="32B4E13D" w14:textId="4D362B17" w:rsidR="009B2112" w:rsidRPr="00E95B6D" w:rsidRDefault="009B2112" w:rsidP="00D16692">
                            <w:pPr>
                              <w:spacing w:line="240" w:lineRule="auto"/>
                              <w:ind w:firstLine="0"/>
                              <w:rPr>
                                <w:rFonts w:cs="Arial"/>
                                <w:sz w:val="20"/>
                                <w:szCs w:val="20"/>
                              </w:rPr>
                            </w:pPr>
                            <w:r w:rsidRPr="00E95B6D">
                              <w:rPr>
                                <w:rFonts w:cs="Arial"/>
                                <w:sz w:val="20"/>
                                <w:szCs w:val="20"/>
                              </w:rPr>
                              <w:t>NO debe utilizar listados (números, letras, incisos), únicamente se permite si es textual.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BC33B" id="Llamada con línea 3 52" o:spid="_x0000_s1061" type="#_x0000_t49" style="position:absolute;left:0;text-align:left;margin-left:378pt;margin-top:11.2pt;width:203.25pt;height:14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RMN6QIAAKcGAAAOAAAAZHJzL2Uyb0RvYy54bWysVclu2zAQvRfoPxC8O1osW44ROTAcpCiQ&#10;NkGTImeaomK13ErSW7++Q2qxWhs9FL3IM5w32+NwfHN7EBztmLG1kgVOrmKMmKSqrOVbgb++3I9m&#10;GFlHZEm4kqzAR2bx7eL9u5u9nrNUbRQvmUEQRNr5Xhd445yeR5GlGyaIvVKaSTBWygjiQDVvUWnI&#10;HqILHqVxPI32ypTaKMqshdO7xogXIX5VMeoeq8oyh3iBoTYXviZ81/4bLW7I/M0QvalpWwb5hyoE&#10;qSUk7UPdEUfQ1tRnoURNjbKqcldUiUhVVU1Z6AG6SeI/unneEM1CL0CO1T1N9v+FpZ93z/rJAA17&#10;becWRN/FoTLC/0J96BDIOvZksYNDFA7TySxJ8wlGFGxJfh3ncaAzOrlrY90HpgTyQoHXcFXMrAjn&#10;auvGgS6ye7Au8FYiSQQMCCm/JRhVgsM17AhH48k0b29pAEmHkFESZ0k2OUeNh6hpOs2zc0w2xIym&#10;SRqn5yDo8lQRBEq6wRmUNB1iRskknl3Ilg9BUxjg2XkyeDGnZKNxkngIsNpyBVLHqyeOS7QH/lPP&#10;vtet4nV5X3MeFP+M2IobBFQCt5Qy6bKA41vxSZXNeT6J+7sLL8+7hJyDaJCXSzg8zUmQ3JGzpo4v&#10;rEJ16SejKeRy7qYXLgHt3SqotHdMLjly1xHQYr0bC0+7d2xb/1vG3iNkVdL1zqKWylzKXH7vMzf4&#10;rvumZ9++O6wP0HSBx2H8/NFalccng4xqdo3V9L6G8X8g1j0RA1MNawgWpnuET8UVXJ5qJYw2yvy8&#10;dO7x8ObBitEellWB7Y8tMQwj/lHCNrhOssxvt6BkkzwFxQwt66FFbsVKwTjAO4PqgujxjndiZZR4&#10;hce69FnBRCSF3AWmznTKyjVLFDYzZctlgMFG08Q9yGdNfXBPtJ/Ul8MrMbrdAQ7Wx2fVLbZ2qJuZ&#10;OGG9p1TLrVNV7bzxxGurwDYE6bd1O9QD6vT/svgFAAD//wMAUEsDBBQABgAIAAAAIQBs2yWd4AAA&#10;AAsBAAAPAAAAZHJzL2Rvd25yZXYueG1sTI/BTsMwEETvSPyDtUjcqNOQplGIUyGknCoh0cKB2zbe&#10;xoHYjrJuG/4e9wTH0Yxm3lSb2Q7iTBP33ilYLhIQ5Fqve9cpeN83DwUIDug0Dt6Rgh9i2NS3NxWW&#10;2l/cG513oROxxHGJCkwIYyklt4Ys8sKP5KJ39JPFEOXUST3hJZbbQaZJkkuLvYsLBkd6MdR+705W&#10;QbH/2hY4jbrPP8xnI7fMrw0rdX83Pz+BCDSHvzBc8SM61JHp4E9OsxgUrFd5/BIUpGkG4hpY5ukK&#10;xEHBY5JlIOtK/v9Q/wIAAP//AwBQSwECLQAUAAYACAAAACEAtoM4kv4AAADhAQAAEwAAAAAAAAAA&#10;AAAAAAAAAAAAW0NvbnRlbnRfVHlwZXNdLnhtbFBLAQItABQABgAIAAAAIQA4/SH/1gAAAJQBAAAL&#10;AAAAAAAAAAAAAAAAAC8BAABfcmVscy8ucmVsc1BLAQItABQABgAIAAAAIQCkORMN6QIAAKcGAAAO&#10;AAAAAAAAAAAAAAAAAC4CAABkcnMvZTJvRG9jLnhtbFBLAQItABQABgAIAAAAIQBs2yWd4AAAAAsB&#10;AAAPAAAAAAAAAAAAAAAAAEMFAABkcnMvZG93bnJldi54bWxQSwUGAAAAAAQABADzAAAAUAYAAAAA&#10;" adj="-67,13394,-3258,13524,-13220,13538,-22495,770" fillcolor="white [3201]" strokecolor="#5f497a [2407]" strokeweight="1pt">
                <v:textbox>
                  <w:txbxContent>
                    <w:p w14:paraId="27C3658F" w14:textId="77777777" w:rsidR="009B2112" w:rsidRPr="00E95B6D" w:rsidRDefault="009B2112" w:rsidP="00D16692">
                      <w:pPr>
                        <w:spacing w:line="240" w:lineRule="auto"/>
                        <w:ind w:firstLine="0"/>
                        <w:rPr>
                          <w:rFonts w:cs="Arial"/>
                          <w:sz w:val="20"/>
                          <w:szCs w:val="20"/>
                        </w:rPr>
                      </w:pPr>
                      <w:r w:rsidRPr="00E95B6D">
                        <w:rPr>
                          <w:rFonts w:cs="Arial"/>
                          <w:sz w:val="20"/>
                          <w:szCs w:val="20"/>
                        </w:rPr>
                        <w:t>Verificar la posición de la segunda viñeta.</w:t>
                      </w:r>
                    </w:p>
                    <w:p w14:paraId="0E1BD62D" w14:textId="77777777" w:rsidR="009B2112" w:rsidRPr="00E95B6D" w:rsidRDefault="009B2112" w:rsidP="008861BF">
                      <w:pPr>
                        <w:pStyle w:val="Prrafodelista"/>
                        <w:numPr>
                          <w:ilvl w:val="0"/>
                          <w:numId w:val="15"/>
                        </w:numPr>
                        <w:spacing w:line="240" w:lineRule="auto"/>
                        <w:ind w:left="426"/>
                        <w:rPr>
                          <w:rFonts w:cs="Arial"/>
                          <w:sz w:val="20"/>
                          <w:szCs w:val="20"/>
                        </w:rPr>
                      </w:pPr>
                      <w:r w:rsidRPr="00E95B6D">
                        <w:rPr>
                          <w:rFonts w:cs="Arial"/>
                          <w:sz w:val="20"/>
                          <w:szCs w:val="20"/>
                        </w:rPr>
                        <w:t>Hola</w:t>
                      </w:r>
                    </w:p>
                    <w:p w14:paraId="5CF42ACD" w14:textId="77777777" w:rsidR="009B2112" w:rsidRPr="00E95B6D" w:rsidRDefault="009B2112" w:rsidP="00E95B6D">
                      <w:pPr>
                        <w:pStyle w:val="Prrafodelista"/>
                        <w:numPr>
                          <w:ilvl w:val="0"/>
                          <w:numId w:val="16"/>
                        </w:numPr>
                        <w:spacing w:line="276" w:lineRule="auto"/>
                        <w:ind w:left="851"/>
                        <w:rPr>
                          <w:rFonts w:cs="Arial"/>
                          <w:sz w:val="20"/>
                          <w:szCs w:val="20"/>
                        </w:rPr>
                      </w:pPr>
                      <w:r w:rsidRPr="00E95B6D">
                        <w:rPr>
                          <w:rFonts w:cs="Arial"/>
                          <w:sz w:val="20"/>
                          <w:szCs w:val="20"/>
                        </w:rPr>
                        <w:t>Adiós</w:t>
                      </w:r>
                    </w:p>
                    <w:p w14:paraId="1E1AEBFE" w14:textId="77777777" w:rsidR="009B2112" w:rsidRPr="00E95B6D" w:rsidRDefault="009B2112" w:rsidP="00E95B6D">
                      <w:pPr>
                        <w:pStyle w:val="Prrafodelista"/>
                        <w:numPr>
                          <w:ilvl w:val="0"/>
                          <w:numId w:val="17"/>
                        </w:numPr>
                        <w:spacing w:line="276" w:lineRule="auto"/>
                        <w:ind w:left="1276"/>
                        <w:rPr>
                          <w:rFonts w:cs="Arial"/>
                          <w:sz w:val="20"/>
                          <w:szCs w:val="20"/>
                        </w:rPr>
                      </w:pPr>
                      <w:r w:rsidRPr="00E95B6D">
                        <w:rPr>
                          <w:rFonts w:cs="Arial"/>
                          <w:sz w:val="20"/>
                          <w:szCs w:val="20"/>
                        </w:rPr>
                        <w:t>Hasta pronto</w:t>
                      </w:r>
                    </w:p>
                    <w:p w14:paraId="09DC29DF" w14:textId="7D4863DB" w:rsidR="009B2112" w:rsidRPr="00E95B6D" w:rsidRDefault="009B2112" w:rsidP="00E95B6D">
                      <w:pPr>
                        <w:pStyle w:val="Prrafodelista"/>
                        <w:numPr>
                          <w:ilvl w:val="0"/>
                          <w:numId w:val="18"/>
                        </w:numPr>
                        <w:spacing w:line="276" w:lineRule="auto"/>
                        <w:ind w:left="1701"/>
                        <w:rPr>
                          <w:rFonts w:cs="Arial"/>
                          <w:sz w:val="20"/>
                          <w:szCs w:val="20"/>
                        </w:rPr>
                      </w:pPr>
                      <w:r w:rsidRPr="00E95B6D">
                        <w:rPr>
                          <w:rFonts w:cs="Arial"/>
                          <w:sz w:val="20"/>
                          <w:szCs w:val="20"/>
                        </w:rPr>
                        <w:t>Jamás</w:t>
                      </w:r>
                    </w:p>
                    <w:p w14:paraId="5D2BCCA8" w14:textId="418E9015" w:rsidR="00E95B6D" w:rsidRPr="00E95B6D" w:rsidRDefault="00E95B6D" w:rsidP="00E95B6D">
                      <w:pPr>
                        <w:pStyle w:val="Prrafodelista"/>
                        <w:numPr>
                          <w:ilvl w:val="0"/>
                          <w:numId w:val="26"/>
                        </w:numPr>
                        <w:spacing w:line="276" w:lineRule="auto"/>
                        <w:ind w:left="2127"/>
                        <w:rPr>
                          <w:rFonts w:cs="Arial"/>
                          <w:sz w:val="20"/>
                          <w:szCs w:val="20"/>
                        </w:rPr>
                      </w:pPr>
                      <w:r w:rsidRPr="00E95B6D">
                        <w:rPr>
                          <w:rFonts w:cs="Arial"/>
                          <w:sz w:val="20"/>
                          <w:szCs w:val="20"/>
                        </w:rPr>
                        <w:t>Suerte</w:t>
                      </w:r>
                    </w:p>
                    <w:p w14:paraId="5E3F0522" w14:textId="77777777" w:rsidR="009B2112" w:rsidRPr="00E95B6D" w:rsidRDefault="009B2112" w:rsidP="00D16692">
                      <w:pPr>
                        <w:spacing w:line="240" w:lineRule="auto"/>
                        <w:ind w:firstLine="0"/>
                        <w:rPr>
                          <w:rFonts w:cs="Arial"/>
                          <w:sz w:val="20"/>
                          <w:szCs w:val="20"/>
                        </w:rPr>
                      </w:pPr>
                    </w:p>
                    <w:p w14:paraId="32B4E13D" w14:textId="4D362B17" w:rsidR="009B2112" w:rsidRPr="00E95B6D" w:rsidRDefault="009B2112" w:rsidP="00D16692">
                      <w:pPr>
                        <w:spacing w:line="240" w:lineRule="auto"/>
                        <w:ind w:firstLine="0"/>
                        <w:rPr>
                          <w:rFonts w:cs="Arial"/>
                          <w:sz w:val="20"/>
                          <w:szCs w:val="20"/>
                        </w:rPr>
                      </w:pPr>
                      <w:r w:rsidRPr="00E95B6D">
                        <w:rPr>
                          <w:rFonts w:cs="Arial"/>
                          <w:sz w:val="20"/>
                          <w:szCs w:val="20"/>
                        </w:rPr>
                        <w:t>NO debe utilizar listados (números, letras, incisos), únicamente se permite si es textual.</w:t>
                      </w:r>
                    </w:p>
                  </w:txbxContent>
                </v:textbox>
                <o:callout v:ext="edit" minusx="t"/>
                <w10:wrap anchorx="page"/>
              </v:shape>
            </w:pict>
          </mc:Fallback>
        </mc:AlternateContent>
      </w:r>
      <w:r>
        <w:t>B</w:t>
      </w:r>
      <w:r w:rsidRPr="00E454FB">
        <w:t xml:space="preserve">arras, poligonal, de pie, </w:t>
      </w:r>
      <w:r>
        <w:t>entre otros</w:t>
      </w:r>
    </w:p>
    <w:p w14:paraId="128C52B9" w14:textId="77777777" w:rsidR="00D16692" w:rsidRPr="00E454FB" w:rsidRDefault="00D16692" w:rsidP="000D51D5">
      <w:pPr>
        <w:pStyle w:val="Vietas1"/>
      </w:pPr>
      <w:r w:rsidRPr="00E454FB">
        <w:t>Organigramas</w:t>
      </w:r>
    </w:p>
    <w:p w14:paraId="2C4E4FDC" w14:textId="77777777" w:rsidR="00D16692" w:rsidRPr="00E454FB" w:rsidRDefault="00D16692" w:rsidP="000D51D5">
      <w:pPr>
        <w:pStyle w:val="Vietas1"/>
      </w:pPr>
      <w:r w:rsidRPr="00E454FB">
        <w:t>Diagramas de flujo</w:t>
      </w:r>
    </w:p>
    <w:p w14:paraId="535A7DCB" w14:textId="77777777" w:rsidR="00D16692" w:rsidRPr="00E454FB" w:rsidRDefault="00D16692" w:rsidP="000D51D5">
      <w:pPr>
        <w:pStyle w:val="Vietas1"/>
      </w:pPr>
      <w:r w:rsidRPr="00E454FB">
        <w:t>Esquemas</w:t>
      </w:r>
    </w:p>
    <w:p w14:paraId="5198AA8A" w14:textId="77777777" w:rsidR="00D16692" w:rsidRPr="00E454FB" w:rsidRDefault="00D16692" w:rsidP="000D51D5">
      <w:pPr>
        <w:pStyle w:val="Vietas1"/>
      </w:pPr>
      <w:r w:rsidRPr="00E454FB">
        <w:t>Dibujos o bocetos</w:t>
      </w:r>
    </w:p>
    <w:p w14:paraId="68D34925" w14:textId="77777777" w:rsidR="00D16692" w:rsidRPr="00E454FB" w:rsidRDefault="00D16692" w:rsidP="000D51D5">
      <w:pPr>
        <w:pStyle w:val="Vietas1"/>
      </w:pPr>
      <w:r w:rsidRPr="00E454FB">
        <w:t>Imágenes</w:t>
      </w:r>
    </w:p>
    <w:p w14:paraId="0CAA088E" w14:textId="77777777" w:rsidR="00D16692" w:rsidRPr="00E454FB" w:rsidRDefault="00D16692" w:rsidP="000D51D5">
      <w:pPr>
        <w:pStyle w:val="Vietas1"/>
      </w:pPr>
      <w:r w:rsidRPr="00E454FB">
        <w:t>Fotografías</w:t>
      </w:r>
    </w:p>
    <w:p w14:paraId="7216E994" w14:textId="77777777" w:rsidR="00D16692" w:rsidRDefault="00D16692" w:rsidP="000D51D5">
      <w:pPr>
        <w:pStyle w:val="Vietas1"/>
      </w:pPr>
      <w:r w:rsidRPr="00E454FB">
        <w:t>Mapas</w:t>
      </w:r>
    </w:p>
    <w:p w14:paraId="39345591" w14:textId="77777777" w:rsidR="00D16692" w:rsidRDefault="00D16692" w:rsidP="00843166">
      <w:pPr>
        <w:pStyle w:val="Ttulosposteriores"/>
      </w:pPr>
    </w:p>
    <w:p w14:paraId="5BD55193" w14:textId="77777777" w:rsidR="00B810CE" w:rsidRDefault="00B810CE" w:rsidP="00843166">
      <w:pPr>
        <w:pStyle w:val="Ttulosposteriores"/>
      </w:pPr>
    </w:p>
    <w:p w14:paraId="2AED0CA3" w14:textId="77777777" w:rsidR="00B810CE" w:rsidRDefault="00B810CE" w:rsidP="00843166">
      <w:pPr>
        <w:pStyle w:val="Ttulosposteriores"/>
      </w:pPr>
    </w:p>
    <w:p w14:paraId="6EDE8E58" w14:textId="3687A3A4" w:rsidR="00D16692" w:rsidRPr="0049688A" w:rsidRDefault="00D16692" w:rsidP="001B1010">
      <w:pPr>
        <w:autoSpaceDE w:val="0"/>
        <w:autoSpaceDN w:val="0"/>
        <w:adjustRightInd w:val="0"/>
        <w:rPr>
          <w:rFonts w:cs="Arial"/>
          <w:szCs w:val="24"/>
        </w:rPr>
      </w:pPr>
      <w:r w:rsidRPr="0049688A">
        <w:rPr>
          <w:rFonts w:cs="Arial"/>
          <w:szCs w:val="24"/>
        </w:rPr>
        <w:t xml:space="preserve">Debe clasificar como </w:t>
      </w:r>
      <w:r w:rsidRPr="0049688A">
        <w:rPr>
          <w:rFonts w:cs="Arial"/>
          <w:b/>
          <w:bCs/>
          <w:szCs w:val="24"/>
        </w:rPr>
        <w:t>tabla</w:t>
      </w:r>
      <w:r w:rsidRPr="0049688A">
        <w:rPr>
          <w:rFonts w:cs="Arial"/>
          <w:szCs w:val="24"/>
        </w:rPr>
        <w:t xml:space="preserve"> a la </w:t>
      </w:r>
      <w:r w:rsidRPr="0049688A">
        <w:rPr>
          <w:rFonts w:cs="Arial"/>
          <w:szCs w:val="24"/>
          <w:shd w:val="clear" w:color="auto" w:fill="FFFFFF"/>
        </w:rPr>
        <w:t>disposición de</w:t>
      </w:r>
      <w:r>
        <w:rPr>
          <w:rFonts w:cs="Arial"/>
          <w:szCs w:val="24"/>
          <w:shd w:val="clear" w:color="auto" w:fill="FFFFFF"/>
        </w:rPr>
        <w:t xml:space="preserve"> datos </w:t>
      </w:r>
      <w:r w:rsidRPr="0049688A">
        <w:rPr>
          <w:rFonts w:cs="Arial"/>
          <w:szCs w:val="24"/>
          <w:shd w:val="clear" w:color="auto" w:fill="FFFFFF"/>
        </w:rPr>
        <w:t>en filas y columnas</w:t>
      </w:r>
      <w:r w:rsidR="00E95B6D">
        <w:rPr>
          <w:rFonts w:cs="Arial"/>
          <w:szCs w:val="24"/>
          <w:shd w:val="clear" w:color="auto" w:fill="FFFFFF"/>
        </w:rPr>
        <w:t xml:space="preserve">, aunque la fuente sea externa. </w:t>
      </w:r>
    </w:p>
    <w:p w14:paraId="6B07BFF3" w14:textId="77777777" w:rsidR="00D16692" w:rsidRDefault="00D16692" w:rsidP="00D16692">
      <w:pPr>
        <w:autoSpaceDE w:val="0"/>
        <w:autoSpaceDN w:val="0"/>
        <w:adjustRightInd w:val="0"/>
        <w:ind w:firstLine="0"/>
        <w:rPr>
          <w:rFonts w:cs="Arial"/>
          <w:color w:val="000000"/>
          <w:szCs w:val="24"/>
        </w:rPr>
      </w:pPr>
    </w:p>
    <w:p w14:paraId="235BC264" w14:textId="77777777" w:rsidR="00D16692" w:rsidRDefault="00D16692" w:rsidP="00D16692">
      <w:pPr>
        <w:autoSpaceDE w:val="0"/>
        <w:autoSpaceDN w:val="0"/>
        <w:adjustRightInd w:val="0"/>
        <w:ind w:firstLine="0"/>
        <w:rPr>
          <w:rFonts w:cs="Arial"/>
          <w:color w:val="000000"/>
          <w:szCs w:val="24"/>
        </w:rPr>
      </w:pPr>
      <w:r>
        <w:rPr>
          <w:rFonts w:cs="Arial"/>
          <w:color w:val="000000"/>
          <w:szCs w:val="24"/>
        </w:rPr>
        <w:t xml:space="preserve">Ejemplo: </w:t>
      </w:r>
    </w:p>
    <w:p w14:paraId="123D4C93" w14:textId="77777777" w:rsidR="00D16692" w:rsidRDefault="00D16692" w:rsidP="00D16692">
      <w:pPr>
        <w:autoSpaceDE w:val="0"/>
        <w:autoSpaceDN w:val="0"/>
        <w:adjustRightInd w:val="0"/>
        <w:ind w:firstLine="0"/>
        <w:rPr>
          <w:rFonts w:cs="Arial"/>
          <w:color w:val="000000"/>
          <w:szCs w:val="24"/>
        </w:rPr>
      </w:pPr>
    </w:p>
    <w:tbl>
      <w:tblPr>
        <w:tblStyle w:val="Tabladelista2-nfasis3"/>
        <w:tblW w:w="9356" w:type="dxa"/>
        <w:tblLook w:val="04A0" w:firstRow="1" w:lastRow="0" w:firstColumn="1" w:lastColumn="0" w:noHBand="0" w:noVBand="1"/>
      </w:tblPr>
      <w:tblGrid>
        <w:gridCol w:w="5954"/>
        <w:gridCol w:w="3402"/>
      </w:tblGrid>
      <w:tr w:rsidR="00D16692" w14:paraId="11235AB6" w14:textId="77777777" w:rsidTr="00E95B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4" w:type="dxa"/>
          </w:tcPr>
          <w:p w14:paraId="54AF5980" w14:textId="309C3E92" w:rsidR="00D16692" w:rsidRPr="00F74070" w:rsidRDefault="00D16692" w:rsidP="00F10C3F">
            <w:pPr>
              <w:pStyle w:val="Fuente"/>
              <w:spacing w:line="360" w:lineRule="auto"/>
              <w:ind w:left="-534"/>
              <w:jc w:val="center"/>
              <w:rPr>
                <w:sz w:val="22"/>
              </w:rPr>
            </w:pPr>
            <w:r w:rsidRPr="00F74070">
              <w:rPr>
                <w:sz w:val="22"/>
              </w:rPr>
              <w:t>Recurso</w:t>
            </w:r>
            <w:r w:rsidR="00F10C3F">
              <w:rPr>
                <w:sz w:val="22"/>
              </w:rPr>
              <w:t>s</w:t>
            </w:r>
          </w:p>
        </w:tc>
        <w:tc>
          <w:tcPr>
            <w:tcW w:w="3402" w:type="dxa"/>
          </w:tcPr>
          <w:p w14:paraId="660962E2" w14:textId="77777777" w:rsidR="00D16692" w:rsidRPr="00F74070" w:rsidRDefault="00D16692" w:rsidP="00F10C3F">
            <w:pPr>
              <w:pStyle w:val="Fuente"/>
              <w:spacing w:line="360" w:lineRule="auto"/>
              <w:jc w:val="center"/>
              <w:cnfStyle w:val="100000000000" w:firstRow="1" w:lastRow="0" w:firstColumn="0" w:lastColumn="0" w:oddVBand="0" w:evenVBand="0" w:oddHBand="0" w:evenHBand="0" w:firstRowFirstColumn="0" w:firstRowLastColumn="0" w:lastRowFirstColumn="0" w:lastRowLastColumn="0"/>
              <w:rPr>
                <w:sz w:val="22"/>
              </w:rPr>
            </w:pPr>
            <w:r w:rsidRPr="00F74070">
              <w:rPr>
                <w:sz w:val="22"/>
              </w:rPr>
              <w:t>Costo</w:t>
            </w:r>
          </w:p>
        </w:tc>
      </w:tr>
      <w:tr w:rsidR="00D16692" w14:paraId="1B65C509" w14:textId="77777777" w:rsidTr="00E9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4" w:type="dxa"/>
          </w:tcPr>
          <w:p w14:paraId="145BAD18" w14:textId="77777777" w:rsidR="00D16692" w:rsidRPr="00F74070" w:rsidRDefault="00D16692" w:rsidP="00E95B6D">
            <w:pPr>
              <w:pStyle w:val="Fuente"/>
              <w:spacing w:line="360" w:lineRule="auto"/>
              <w:jc w:val="left"/>
              <w:rPr>
                <w:b w:val="0"/>
                <w:sz w:val="22"/>
              </w:rPr>
            </w:pPr>
            <w:r w:rsidRPr="00F74070">
              <w:rPr>
                <w:b w:val="0"/>
                <w:sz w:val="22"/>
              </w:rPr>
              <w:t>Dos resmas de hojas</w:t>
            </w:r>
          </w:p>
        </w:tc>
        <w:tc>
          <w:tcPr>
            <w:tcW w:w="3402" w:type="dxa"/>
          </w:tcPr>
          <w:p w14:paraId="1C0C354E" w14:textId="4FC768C6" w:rsidR="00D16692" w:rsidRPr="00F74070" w:rsidRDefault="00D16692" w:rsidP="002B69BC">
            <w:pPr>
              <w:pStyle w:val="Fuente"/>
              <w:spacing w:line="360" w:lineRule="auto"/>
              <w:jc w:val="right"/>
              <w:cnfStyle w:val="000000100000" w:firstRow="0" w:lastRow="0" w:firstColumn="0" w:lastColumn="0" w:oddVBand="0" w:evenVBand="0" w:oddHBand="1" w:evenHBand="0" w:firstRowFirstColumn="0" w:firstRowLastColumn="0" w:lastRowFirstColumn="0" w:lastRowLastColumn="0"/>
              <w:rPr>
                <w:sz w:val="22"/>
              </w:rPr>
            </w:pPr>
            <w:r w:rsidRPr="00F74070">
              <w:rPr>
                <w:sz w:val="22"/>
              </w:rPr>
              <w:t>Q 100.00</w:t>
            </w:r>
          </w:p>
        </w:tc>
      </w:tr>
      <w:tr w:rsidR="00D16692" w14:paraId="698AAADA" w14:textId="77777777" w:rsidTr="00E95B6D">
        <w:tc>
          <w:tcPr>
            <w:cnfStyle w:val="001000000000" w:firstRow="0" w:lastRow="0" w:firstColumn="1" w:lastColumn="0" w:oddVBand="0" w:evenVBand="0" w:oddHBand="0" w:evenHBand="0" w:firstRowFirstColumn="0" w:firstRowLastColumn="0" w:lastRowFirstColumn="0" w:lastRowLastColumn="0"/>
            <w:tcW w:w="5954" w:type="dxa"/>
          </w:tcPr>
          <w:p w14:paraId="2A4499A0" w14:textId="77777777" w:rsidR="00D16692" w:rsidRPr="00F74070" w:rsidRDefault="00D16692" w:rsidP="00E95B6D">
            <w:pPr>
              <w:pStyle w:val="Fuente"/>
              <w:spacing w:line="360" w:lineRule="auto"/>
              <w:jc w:val="left"/>
              <w:rPr>
                <w:b w:val="0"/>
                <w:sz w:val="22"/>
              </w:rPr>
            </w:pPr>
            <w:r w:rsidRPr="00F74070">
              <w:rPr>
                <w:b w:val="0"/>
                <w:sz w:val="22"/>
              </w:rPr>
              <w:t>Viáticos (combustible, hospedaje y alimentación)</w:t>
            </w:r>
          </w:p>
        </w:tc>
        <w:tc>
          <w:tcPr>
            <w:tcW w:w="3402" w:type="dxa"/>
          </w:tcPr>
          <w:p w14:paraId="24C6612C" w14:textId="30DF8EA5" w:rsidR="00D16692" w:rsidRPr="00F74070" w:rsidRDefault="00D16692" w:rsidP="002B69BC">
            <w:pPr>
              <w:pStyle w:val="Fuente"/>
              <w:spacing w:line="360" w:lineRule="auto"/>
              <w:jc w:val="right"/>
              <w:cnfStyle w:val="000000000000" w:firstRow="0" w:lastRow="0" w:firstColumn="0" w:lastColumn="0" w:oddVBand="0" w:evenVBand="0" w:oddHBand="0" w:evenHBand="0" w:firstRowFirstColumn="0" w:firstRowLastColumn="0" w:lastRowFirstColumn="0" w:lastRowLastColumn="0"/>
              <w:rPr>
                <w:sz w:val="22"/>
              </w:rPr>
            </w:pPr>
            <w:r w:rsidRPr="00F74070">
              <w:rPr>
                <w:sz w:val="22"/>
              </w:rPr>
              <w:t>Q 2,000.00</w:t>
            </w:r>
          </w:p>
        </w:tc>
      </w:tr>
      <w:tr w:rsidR="00D16692" w14:paraId="0B93E2FA" w14:textId="77777777" w:rsidTr="00E9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4" w:type="dxa"/>
          </w:tcPr>
          <w:p w14:paraId="07C94D2F" w14:textId="77777777" w:rsidR="00D16692" w:rsidRPr="00F74070" w:rsidRDefault="00D16692" w:rsidP="00E95B6D">
            <w:pPr>
              <w:pStyle w:val="Fuente"/>
              <w:spacing w:line="360" w:lineRule="auto"/>
              <w:jc w:val="left"/>
              <w:rPr>
                <w:b w:val="0"/>
                <w:sz w:val="22"/>
              </w:rPr>
            </w:pPr>
            <w:r w:rsidRPr="00F74070">
              <w:rPr>
                <w:b w:val="0"/>
                <w:sz w:val="22"/>
              </w:rPr>
              <w:t>Tóner de impresora</w:t>
            </w:r>
          </w:p>
        </w:tc>
        <w:tc>
          <w:tcPr>
            <w:tcW w:w="3402" w:type="dxa"/>
          </w:tcPr>
          <w:p w14:paraId="50A2AB56" w14:textId="0B702E5B" w:rsidR="00D16692" w:rsidRPr="00F74070" w:rsidRDefault="00D16692" w:rsidP="002B69BC">
            <w:pPr>
              <w:pStyle w:val="Fuente"/>
              <w:spacing w:line="360" w:lineRule="auto"/>
              <w:jc w:val="right"/>
              <w:cnfStyle w:val="000000100000" w:firstRow="0" w:lastRow="0" w:firstColumn="0" w:lastColumn="0" w:oddVBand="0" w:evenVBand="0" w:oddHBand="1" w:evenHBand="0" w:firstRowFirstColumn="0" w:firstRowLastColumn="0" w:lastRowFirstColumn="0" w:lastRowLastColumn="0"/>
              <w:rPr>
                <w:sz w:val="22"/>
              </w:rPr>
            </w:pPr>
            <w:r w:rsidRPr="00F74070">
              <w:rPr>
                <w:sz w:val="22"/>
              </w:rPr>
              <w:t>Q 500.00</w:t>
            </w:r>
          </w:p>
        </w:tc>
      </w:tr>
      <w:tr w:rsidR="00D16692" w14:paraId="24BCC2AB" w14:textId="77777777" w:rsidTr="00E95B6D">
        <w:tc>
          <w:tcPr>
            <w:cnfStyle w:val="001000000000" w:firstRow="0" w:lastRow="0" w:firstColumn="1" w:lastColumn="0" w:oddVBand="0" w:evenVBand="0" w:oddHBand="0" w:evenHBand="0" w:firstRowFirstColumn="0" w:firstRowLastColumn="0" w:lastRowFirstColumn="0" w:lastRowLastColumn="0"/>
            <w:tcW w:w="5954" w:type="dxa"/>
          </w:tcPr>
          <w:p w14:paraId="43775767" w14:textId="77777777" w:rsidR="00D16692" w:rsidRPr="00F74070" w:rsidRDefault="00D16692" w:rsidP="00E95B6D">
            <w:pPr>
              <w:pStyle w:val="Fuente"/>
              <w:spacing w:line="360" w:lineRule="auto"/>
              <w:jc w:val="left"/>
              <w:rPr>
                <w:b w:val="0"/>
                <w:sz w:val="22"/>
              </w:rPr>
            </w:pPr>
            <w:r w:rsidRPr="00F74070">
              <w:rPr>
                <w:b w:val="0"/>
                <w:sz w:val="22"/>
              </w:rPr>
              <w:t>Asesor</w:t>
            </w:r>
          </w:p>
        </w:tc>
        <w:tc>
          <w:tcPr>
            <w:tcW w:w="3402" w:type="dxa"/>
          </w:tcPr>
          <w:p w14:paraId="5460E84D" w14:textId="69AF0770" w:rsidR="00D16692" w:rsidRPr="00F74070" w:rsidRDefault="00D16692" w:rsidP="002B69BC">
            <w:pPr>
              <w:pStyle w:val="Fuente"/>
              <w:spacing w:line="360" w:lineRule="auto"/>
              <w:jc w:val="right"/>
              <w:cnfStyle w:val="000000000000" w:firstRow="0" w:lastRow="0" w:firstColumn="0" w:lastColumn="0" w:oddVBand="0" w:evenVBand="0" w:oddHBand="0" w:evenHBand="0" w:firstRowFirstColumn="0" w:firstRowLastColumn="0" w:lastRowFirstColumn="0" w:lastRowLastColumn="0"/>
              <w:rPr>
                <w:sz w:val="22"/>
              </w:rPr>
            </w:pPr>
            <w:r w:rsidRPr="00F74070">
              <w:rPr>
                <w:sz w:val="22"/>
              </w:rPr>
              <w:t>Q 2,500.00</w:t>
            </w:r>
          </w:p>
        </w:tc>
      </w:tr>
      <w:tr w:rsidR="00D16692" w14:paraId="3E72A4A8" w14:textId="77777777" w:rsidTr="00E95B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4" w:type="dxa"/>
          </w:tcPr>
          <w:p w14:paraId="7884D4C9" w14:textId="77777777" w:rsidR="00D16692" w:rsidRPr="00F74070" w:rsidRDefault="00D16692" w:rsidP="00DF3975">
            <w:pPr>
              <w:pStyle w:val="Fuente"/>
              <w:spacing w:line="360" w:lineRule="auto"/>
              <w:rPr>
                <w:sz w:val="22"/>
              </w:rPr>
            </w:pPr>
            <w:r w:rsidRPr="00F74070">
              <w:rPr>
                <w:sz w:val="22"/>
              </w:rPr>
              <w:t>TOTAL</w:t>
            </w:r>
          </w:p>
        </w:tc>
        <w:tc>
          <w:tcPr>
            <w:tcW w:w="3402" w:type="dxa"/>
          </w:tcPr>
          <w:p w14:paraId="1AE42BD7" w14:textId="7ABD3E3B" w:rsidR="00D16692" w:rsidRPr="00F74070" w:rsidRDefault="00D16692" w:rsidP="002B69BC">
            <w:pPr>
              <w:pStyle w:val="Fuente"/>
              <w:spacing w:line="360" w:lineRule="auto"/>
              <w:jc w:val="right"/>
              <w:cnfStyle w:val="000000100000" w:firstRow="0" w:lastRow="0" w:firstColumn="0" w:lastColumn="0" w:oddVBand="0" w:evenVBand="0" w:oddHBand="1" w:evenHBand="0" w:firstRowFirstColumn="0" w:firstRowLastColumn="0" w:lastRowFirstColumn="0" w:lastRowLastColumn="0"/>
              <w:rPr>
                <w:b/>
                <w:sz w:val="22"/>
              </w:rPr>
            </w:pPr>
            <w:r w:rsidRPr="00F74070">
              <w:rPr>
                <w:b/>
                <w:sz w:val="22"/>
              </w:rPr>
              <w:t>Q 5,100.00</w:t>
            </w:r>
          </w:p>
        </w:tc>
      </w:tr>
    </w:tbl>
    <w:p w14:paraId="4F239ACB" w14:textId="77777777" w:rsidR="00D16692" w:rsidRDefault="00D16692" w:rsidP="00D16692">
      <w:pPr>
        <w:autoSpaceDE w:val="0"/>
        <w:autoSpaceDN w:val="0"/>
        <w:adjustRightInd w:val="0"/>
        <w:ind w:firstLine="0"/>
        <w:rPr>
          <w:rFonts w:cs="Arial"/>
          <w:color w:val="000000"/>
          <w:szCs w:val="24"/>
        </w:rPr>
      </w:pPr>
    </w:p>
    <w:p w14:paraId="267DAB88" w14:textId="77777777" w:rsidR="00B810CE" w:rsidRDefault="00B810CE" w:rsidP="00843166">
      <w:pPr>
        <w:pStyle w:val="Ttulosposteriores"/>
      </w:pPr>
    </w:p>
    <w:p w14:paraId="78062960" w14:textId="5A5B9BE4" w:rsidR="00B810CE" w:rsidRDefault="00B810CE" w:rsidP="00843166">
      <w:pPr>
        <w:pStyle w:val="Ttulosposteriores"/>
      </w:pPr>
    </w:p>
    <w:p w14:paraId="6863C550" w14:textId="77777777" w:rsidR="001B1010" w:rsidRDefault="001B1010" w:rsidP="005E7EC1">
      <w:r>
        <w:lastRenderedPageBreak/>
        <w:t xml:space="preserve">No se permite utilizar páginas en horizontal dentro del trabajo de graduación, únicamente puede girar la figura o tabla (izquierda a derecha). </w:t>
      </w:r>
    </w:p>
    <w:p w14:paraId="56956E32" w14:textId="77777777" w:rsidR="001B1010" w:rsidRDefault="001B1010" w:rsidP="001B1010">
      <w:pPr>
        <w:autoSpaceDE w:val="0"/>
        <w:autoSpaceDN w:val="0"/>
        <w:adjustRightInd w:val="0"/>
        <w:rPr>
          <w:rFonts w:cs="Arial"/>
          <w:color w:val="000000"/>
          <w:szCs w:val="24"/>
        </w:rPr>
      </w:pPr>
    </w:p>
    <w:p w14:paraId="3DB14FBA" w14:textId="77777777" w:rsidR="001B1010" w:rsidRDefault="001B1010" w:rsidP="001B1010">
      <w:pPr>
        <w:autoSpaceDE w:val="0"/>
        <w:autoSpaceDN w:val="0"/>
        <w:adjustRightInd w:val="0"/>
        <w:rPr>
          <w:rFonts w:cs="Arial"/>
          <w:color w:val="000000"/>
          <w:szCs w:val="24"/>
        </w:rPr>
      </w:pPr>
      <w:r>
        <w:rPr>
          <w:rFonts w:cs="Arial"/>
          <w:color w:val="000000"/>
          <w:szCs w:val="24"/>
        </w:rPr>
        <w:t xml:space="preserve">Ejemplo: </w:t>
      </w:r>
    </w:p>
    <w:p w14:paraId="564C6B0F" w14:textId="77777777" w:rsidR="001B1010" w:rsidRDefault="001B1010" w:rsidP="001B1010">
      <w:pPr>
        <w:autoSpaceDE w:val="0"/>
        <w:autoSpaceDN w:val="0"/>
        <w:adjustRightInd w:val="0"/>
        <w:rPr>
          <w:rFonts w:cs="Arial"/>
          <w:color w:val="000000"/>
          <w:szCs w:val="24"/>
        </w:rPr>
      </w:pPr>
    </w:p>
    <w:p w14:paraId="09093491" w14:textId="1D0D8CAA" w:rsidR="00E95B6D" w:rsidRPr="00F10C3F" w:rsidRDefault="00A15729" w:rsidP="00E31360">
      <w:pPr>
        <w:ind w:firstLine="0"/>
        <w:rPr>
          <w:b/>
          <w:bCs/>
        </w:rPr>
      </w:pPr>
      <w:bookmarkStart w:id="129" w:name="_Toc32833320"/>
      <w:bookmarkStart w:id="130" w:name="_Toc42520240"/>
      <w:r w:rsidRPr="00F10C3F">
        <w:rPr>
          <w:b/>
          <w:bCs/>
        </w:rPr>
        <w:t xml:space="preserve">Figura 1. </w:t>
      </w:r>
    </w:p>
    <w:p w14:paraId="4CB40C25" w14:textId="0EF86272" w:rsidR="001B1010" w:rsidRPr="00F10C3F" w:rsidRDefault="00A15729" w:rsidP="003F0F89">
      <w:pPr>
        <w:ind w:firstLine="0"/>
        <w:rPr>
          <w:b/>
          <w:i/>
          <w:iCs/>
        </w:rPr>
      </w:pPr>
      <w:bookmarkStart w:id="131" w:name="_Toc118704104"/>
      <w:bookmarkStart w:id="132" w:name="_Toc118704209"/>
      <w:bookmarkStart w:id="133" w:name="_Toc118714728"/>
      <w:bookmarkEnd w:id="129"/>
      <w:bookmarkEnd w:id="130"/>
      <w:r w:rsidRPr="00F10C3F">
        <w:rPr>
          <w:i/>
          <w:iCs/>
        </w:rPr>
        <w:t>Título de la figura</w:t>
      </w:r>
      <w:bookmarkEnd w:id="131"/>
      <w:bookmarkEnd w:id="132"/>
      <w:bookmarkEnd w:id="133"/>
    </w:p>
    <w:p w14:paraId="3242BE49" w14:textId="77777777" w:rsidR="001B1010" w:rsidRDefault="001B1010" w:rsidP="001B1010">
      <w:pPr>
        <w:ind w:left="283"/>
        <w:jc w:val="center"/>
        <w:rPr>
          <w:rFonts w:cs="Arial"/>
          <w:sz w:val="20"/>
          <w:szCs w:val="20"/>
          <w:lang w:eastAsia="es-GT"/>
        </w:rPr>
      </w:pPr>
    </w:p>
    <w:p w14:paraId="458ABE00" w14:textId="77777777" w:rsidR="001B1010" w:rsidRDefault="001B1010" w:rsidP="001B1010">
      <w:pPr>
        <w:ind w:left="283"/>
        <w:jc w:val="center"/>
        <w:rPr>
          <w:rFonts w:cs="Arial"/>
          <w:sz w:val="20"/>
          <w:szCs w:val="20"/>
          <w:lang w:eastAsia="es-GT"/>
        </w:rPr>
      </w:pPr>
    </w:p>
    <w:p w14:paraId="76A7EAC7" w14:textId="77777777" w:rsidR="001B1010" w:rsidRDefault="001B1010" w:rsidP="001B1010">
      <w:pPr>
        <w:ind w:left="283"/>
        <w:jc w:val="center"/>
        <w:rPr>
          <w:rFonts w:cs="Arial"/>
          <w:sz w:val="20"/>
          <w:szCs w:val="20"/>
          <w:lang w:eastAsia="es-GT"/>
        </w:rPr>
      </w:pPr>
    </w:p>
    <w:p w14:paraId="22E6B9E6" w14:textId="77777777" w:rsidR="001B1010" w:rsidRDefault="001B1010" w:rsidP="001B1010">
      <w:pPr>
        <w:ind w:left="283"/>
        <w:jc w:val="center"/>
        <w:rPr>
          <w:rFonts w:cs="Arial"/>
          <w:sz w:val="20"/>
          <w:szCs w:val="20"/>
          <w:lang w:eastAsia="es-GT"/>
        </w:rPr>
      </w:pPr>
    </w:p>
    <w:p w14:paraId="08766BB9" w14:textId="470E7D7E" w:rsidR="001B1010" w:rsidRDefault="00A15729" w:rsidP="001B1010">
      <w:pPr>
        <w:ind w:left="283"/>
        <w:jc w:val="center"/>
        <w:rPr>
          <w:rFonts w:cs="Arial"/>
          <w:sz w:val="20"/>
          <w:szCs w:val="20"/>
          <w:lang w:eastAsia="es-GT"/>
        </w:rPr>
      </w:pPr>
      <w:r w:rsidRPr="009D5F4A">
        <w:rPr>
          <w:noProof/>
          <w:lang w:eastAsia="es-GT"/>
        </w:rPr>
        <w:drawing>
          <wp:anchor distT="0" distB="0" distL="114300" distR="114300" simplePos="0" relativeHeight="251759616" behindDoc="0" locked="0" layoutInCell="1" allowOverlap="1" wp14:anchorId="43536450" wp14:editId="1E7526DB">
            <wp:simplePos x="0" y="0"/>
            <wp:positionH relativeFrom="column">
              <wp:posOffset>441325</wp:posOffset>
            </wp:positionH>
            <wp:positionV relativeFrom="paragraph">
              <wp:posOffset>128905</wp:posOffset>
            </wp:positionV>
            <wp:extent cx="4930887" cy="2444115"/>
            <wp:effectExtent l="5080" t="0" r="8255" b="8255"/>
            <wp:wrapNone/>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rot="16200000">
                      <a:off x="0" y="0"/>
                      <a:ext cx="4930887" cy="2444115"/>
                    </a:xfrm>
                    <a:prstGeom prst="rect">
                      <a:avLst/>
                    </a:prstGeom>
                  </pic:spPr>
                </pic:pic>
              </a:graphicData>
            </a:graphic>
            <wp14:sizeRelH relativeFrom="margin">
              <wp14:pctWidth>0</wp14:pctWidth>
            </wp14:sizeRelH>
            <wp14:sizeRelV relativeFrom="margin">
              <wp14:pctHeight>0</wp14:pctHeight>
            </wp14:sizeRelV>
          </wp:anchor>
        </w:drawing>
      </w:r>
    </w:p>
    <w:p w14:paraId="420F5067" w14:textId="22E50571" w:rsidR="001B1010" w:rsidRDefault="001B1010" w:rsidP="001B1010">
      <w:pPr>
        <w:ind w:left="283"/>
        <w:jc w:val="center"/>
        <w:rPr>
          <w:rFonts w:cs="Arial"/>
          <w:sz w:val="20"/>
          <w:szCs w:val="20"/>
          <w:lang w:eastAsia="es-GT"/>
        </w:rPr>
      </w:pPr>
    </w:p>
    <w:p w14:paraId="608C6219" w14:textId="77777777" w:rsidR="001B1010" w:rsidRDefault="001B1010" w:rsidP="001B1010">
      <w:pPr>
        <w:ind w:left="283"/>
        <w:jc w:val="center"/>
        <w:rPr>
          <w:rFonts w:cs="Arial"/>
          <w:sz w:val="20"/>
          <w:szCs w:val="20"/>
          <w:lang w:eastAsia="es-GT"/>
        </w:rPr>
      </w:pPr>
    </w:p>
    <w:p w14:paraId="049C3B64" w14:textId="77777777" w:rsidR="001B1010" w:rsidRDefault="001B1010" w:rsidP="001B1010">
      <w:pPr>
        <w:ind w:left="283"/>
        <w:jc w:val="center"/>
        <w:rPr>
          <w:rFonts w:cs="Arial"/>
          <w:sz w:val="20"/>
          <w:szCs w:val="20"/>
          <w:lang w:eastAsia="es-GT"/>
        </w:rPr>
      </w:pPr>
    </w:p>
    <w:p w14:paraId="789F2ACA" w14:textId="77777777" w:rsidR="001B1010" w:rsidRDefault="001B1010" w:rsidP="001B1010">
      <w:pPr>
        <w:ind w:left="283"/>
        <w:jc w:val="center"/>
        <w:rPr>
          <w:rFonts w:cs="Arial"/>
          <w:sz w:val="20"/>
          <w:szCs w:val="20"/>
          <w:lang w:eastAsia="es-GT"/>
        </w:rPr>
      </w:pPr>
    </w:p>
    <w:p w14:paraId="0D3981D2" w14:textId="77777777" w:rsidR="001B1010" w:rsidRDefault="001B1010" w:rsidP="001B1010">
      <w:pPr>
        <w:ind w:left="283"/>
        <w:jc w:val="center"/>
        <w:rPr>
          <w:rFonts w:cs="Arial"/>
          <w:sz w:val="20"/>
          <w:szCs w:val="20"/>
          <w:lang w:eastAsia="es-GT"/>
        </w:rPr>
      </w:pPr>
    </w:p>
    <w:p w14:paraId="72360145" w14:textId="77777777" w:rsidR="001B1010" w:rsidRDefault="001B1010" w:rsidP="001B1010">
      <w:pPr>
        <w:ind w:left="283"/>
        <w:jc w:val="center"/>
        <w:rPr>
          <w:rFonts w:cs="Arial"/>
          <w:sz w:val="20"/>
          <w:szCs w:val="20"/>
          <w:lang w:eastAsia="es-GT"/>
        </w:rPr>
      </w:pPr>
    </w:p>
    <w:p w14:paraId="1CDBA5CF" w14:textId="77777777" w:rsidR="001B1010" w:rsidRDefault="001B1010" w:rsidP="001B1010">
      <w:pPr>
        <w:ind w:left="283"/>
        <w:jc w:val="center"/>
        <w:rPr>
          <w:rFonts w:cs="Arial"/>
          <w:sz w:val="20"/>
          <w:szCs w:val="20"/>
          <w:lang w:eastAsia="es-GT"/>
        </w:rPr>
      </w:pPr>
    </w:p>
    <w:p w14:paraId="3174C5D9" w14:textId="77777777" w:rsidR="001B1010" w:rsidRDefault="001B1010" w:rsidP="001B1010">
      <w:pPr>
        <w:ind w:left="283"/>
        <w:jc w:val="center"/>
        <w:rPr>
          <w:rFonts w:cs="Arial"/>
          <w:sz w:val="20"/>
          <w:szCs w:val="20"/>
          <w:lang w:eastAsia="es-GT"/>
        </w:rPr>
      </w:pPr>
    </w:p>
    <w:p w14:paraId="67D6F2E4" w14:textId="77777777" w:rsidR="001B1010" w:rsidRDefault="001B1010" w:rsidP="001B1010">
      <w:pPr>
        <w:ind w:left="283"/>
        <w:jc w:val="center"/>
        <w:rPr>
          <w:rFonts w:cs="Arial"/>
          <w:sz w:val="20"/>
          <w:szCs w:val="20"/>
          <w:lang w:eastAsia="es-GT"/>
        </w:rPr>
      </w:pPr>
    </w:p>
    <w:p w14:paraId="3C310599" w14:textId="77777777" w:rsidR="001B1010" w:rsidRDefault="001B1010" w:rsidP="001B1010">
      <w:pPr>
        <w:ind w:left="283"/>
        <w:jc w:val="center"/>
        <w:rPr>
          <w:rFonts w:cs="Arial"/>
          <w:sz w:val="20"/>
          <w:szCs w:val="20"/>
          <w:lang w:eastAsia="es-GT"/>
        </w:rPr>
      </w:pPr>
    </w:p>
    <w:p w14:paraId="3FB08038" w14:textId="77777777" w:rsidR="001B1010" w:rsidRDefault="001B1010" w:rsidP="001B1010">
      <w:pPr>
        <w:ind w:left="283"/>
        <w:jc w:val="center"/>
        <w:rPr>
          <w:rFonts w:cs="Arial"/>
          <w:sz w:val="20"/>
          <w:szCs w:val="20"/>
          <w:lang w:eastAsia="es-GT"/>
        </w:rPr>
      </w:pPr>
    </w:p>
    <w:p w14:paraId="7133C2AD" w14:textId="77777777" w:rsidR="001B1010" w:rsidRDefault="001B1010" w:rsidP="001B1010">
      <w:pPr>
        <w:ind w:left="283"/>
        <w:jc w:val="center"/>
        <w:rPr>
          <w:rFonts w:cs="Arial"/>
          <w:sz w:val="20"/>
          <w:szCs w:val="20"/>
          <w:lang w:eastAsia="es-GT"/>
        </w:rPr>
      </w:pPr>
    </w:p>
    <w:p w14:paraId="69C05AFC" w14:textId="77777777" w:rsidR="001B1010" w:rsidRDefault="001B1010" w:rsidP="001B1010">
      <w:pPr>
        <w:ind w:left="283"/>
        <w:jc w:val="center"/>
        <w:rPr>
          <w:rFonts w:cs="Arial"/>
          <w:sz w:val="20"/>
          <w:szCs w:val="20"/>
          <w:lang w:eastAsia="es-GT"/>
        </w:rPr>
      </w:pPr>
    </w:p>
    <w:p w14:paraId="136F645E" w14:textId="77777777" w:rsidR="001B1010" w:rsidRDefault="001B1010" w:rsidP="001B1010">
      <w:pPr>
        <w:ind w:left="283"/>
        <w:jc w:val="center"/>
        <w:rPr>
          <w:rFonts w:cs="Arial"/>
          <w:sz w:val="20"/>
          <w:szCs w:val="20"/>
          <w:lang w:eastAsia="es-GT"/>
        </w:rPr>
      </w:pPr>
    </w:p>
    <w:p w14:paraId="336A366D" w14:textId="77777777" w:rsidR="001B1010" w:rsidRDefault="001B1010" w:rsidP="001B1010">
      <w:pPr>
        <w:ind w:left="283"/>
        <w:jc w:val="center"/>
        <w:rPr>
          <w:rFonts w:cs="Arial"/>
          <w:sz w:val="20"/>
          <w:szCs w:val="20"/>
          <w:lang w:eastAsia="es-GT"/>
        </w:rPr>
      </w:pPr>
    </w:p>
    <w:p w14:paraId="0CB6C9FE" w14:textId="77777777" w:rsidR="001B1010" w:rsidRDefault="001B1010" w:rsidP="001B1010">
      <w:pPr>
        <w:ind w:left="283"/>
        <w:jc w:val="center"/>
        <w:rPr>
          <w:rFonts w:cs="Arial"/>
          <w:sz w:val="20"/>
          <w:szCs w:val="20"/>
          <w:lang w:eastAsia="es-GT"/>
        </w:rPr>
      </w:pPr>
    </w:p>
    <w:p w14:paraId="5B6FD94F" w14:textId="77777777" w:rsidR="001B1010" w:rsidRDefault="001B1010" w:rsidP="001B1010">
      <w:pPr>
        <w:ind w:left="283"/>
        <w:jc w:val="center"/>
        <w:rPr>
          <w:rFonts w:cs="Arial"/>
          <w:sz w:val="20"/>
          <w:szCs w:val="20"/>
          <w:lang w:eastAsia="es-GT"/>
        </w:rPr>
      </w:pPr>
    </w:p>
    <w:p w14:paraId="61D85575" w14:textId="1F8C6AA6" w:rsidR="001B1010" w:rsidRPr="00A15729" w:rsidRDefault="00A15729" w:rsidP="004E0899">
      <w:pPr>
        <w:pStyle w:val="Fuente"/>
        <w:rPr>
          <w:rFonts w:cs="Arial"/>
          <w:lang w:eastAsia="es-GT"/>
        </w:rPr>
      </w:pPr>
      <w:bookmarkStart w:id="134" w:name="_Toc118704105"/>
      <w:bookmarkStart w:id="135" w:name="_Toc118704210"/>
      <w:r w:rsidRPr="00A15729">
        <w:rPr>
          <w:rFonts w:cs="Arial"/>
          <w:i/>
          <w:iCs/>
          <w:lang w:eastAsia="es-GT"/>
        </w:rPr>
        <w:t>Nota.</w:t>
      </w:r>
      <w:r w:rsidRPr="00A15729">
        <w:rPr>
          <w:rFonts w:cs="Arial"/>
          <w:lang w:eastAsia="es-GT"/>
        </w:rPr>
        <w:t xml:space="preserve"> </w:t>
      </w:r>
      <w:r w:rsidRPr="00A15729">
        <w:t>Esquema de medición de vibraciones en un motor eléctrico. Elaboración propia, realizado con Visio.</w:t>
      </w:r>
      <w:bookmarkEnd w:id="134"/>
      <w:bookmarkEnd w:id="135"/>
      <w:r w:rsidRPr="00A15729">
        <w:t xml:space="preserve"> </w:t>
      </w:r>
    </w:p>
    <w:p w14:paraId="7A1A9219" w14:textId="75193E41" w:rsidR="001B1010" w:rsidRDefault="001B1010" w:rsidP="00843166">
      <w:pPr>
        <w:pStyle w:val="Ttulosposteriores"/>
      </w:pPr>
    </w:p>
    <w:p w14:paraId="64762DEF" w14:textId="77777777" w:rsidR="00F10C3F" w:rsidRDefault="00F10C3F" w:rsidP="00843166">
      <w:pPr>
        <w:pStyle w:val="Ttulosposteriores"/>
      </w:pPr>
    </w:p>
    <w:p w14:paraId="6670C62F" w14:textId="77777777" w:rsidR="00B810CE" w:rsidRDefault="00B810CE" w:rsidP="00843166">
      <w:pPr>
        <w:pStyle w:val="Ttulosposteriores"/>
      </w:pPr>
    </w:p>
    <w:p w14:paraId="7FC67680" w14:textId="77777777" w:rsidR="00A15729" w:rsidRDefault="00A15729" w:rsidP="00A15729">
      <w:pPr>
        <w:pStyle w:val="Prrafodelista"/>
        <w:widowControl w:val="0"/>
        <w:autoSpaceDE w:val="0"/>
        <w:autoSpaceDN w:val="0"/>
        <w:ind w:left="0"/>
        <w:contextualSpacing w:val="0"/>
        <w:jc w:val="center"/>
        <w:rPr>
          <w:rFonts w:cs="Arial"/>
          <w:b/>
          <w:bCs/>
          <w:sz w:val="28"/>
          <w:szCs w:val="28"/>
        </w:rPr>
      </w:pPr>
      <w:r w:rsidRPr="0052232B">
        <w:rPr>
          <w:rFonts w:cs="Arial"/>
          <w:b/>
          <w:bCs/>
          <w:sz w:val="28"/>
          <w:szCs w:val="28"/>
        </w:rPr>
        <w:lastRenderedPageBreak/>
        <w:t>N</w:t>
      </w:r>
      <w:r>
        <w:rPr>
          <w:rFonts w:cs="Arial"/>
          <w:b/>
          <w:bCs/>
          <w:sz w:val="28"/>
          <w:szCs w:val="28"/>
        </w:rPr>
        <w:t>ORMAS APA, SÉPTIMA EDICIÓN</w:t>
      </w:r>
    </w:p>
    <w:p w14:paraId="7BBD0894" w14:textId="77777777" w:rsidR="00A15729" w:rsidRDefault="00A15729" w:rsidP="00A15729">
      <w:pPr>
        <w:widowControl w:val="0"/>
        <w:autoSpaceDE w:val="0"/>
        <w:autoSpaceDN w:val="0"/>
      </w:pPr>
    </w:p>
    <w:p w14:paraId="1DFF0E2E" w14:textId="77777777" w:rsidR="00A15729" w:rsidRDefault="00A15729" w:rsidP="00A15729">
      <w:pPr>
        <w:widowControl w:val="0"/>
        <w:autoSpaceDE w:val="0"/>
        <w:autoSpaceDN w:val="0"/>
        <w:ind w:firstLine="708"/>
      </w:pPr>
      <w:r>
        <w:t>El estilo APA brinda una base para realizar una comunicación académica efectiva ya que orienta a los autores a presentar sus aportes de una manera clara y precisa. En el momento en el que el estilo funciona mejor, las ideas fluyen en un orden lógico, las fuentes de las cuales se ha obtenido la información se acreditan de una manera adecuada y los documentos se organizan de una forma consistente, los autores planifican el cumplimiento ético, informan de los detalles de su investigación con el fin que otros autores evalúen los resultados y lo más importante que otros autores repliquen y continúen con estos estudios. (APA, 2022)</w:t>
      </w:r>
    </w:p>
    <w:p w14:paraId="5CCFAA4A" w14:textId="77777777" w:rsidR="00A15729" w:rsidRDefault="00A15729" w:rsidP="00A15729">
      <w:pPr>
        <w:widowControl w:val="0"/>
        <w:autoSpaceDE w:val="0"/>
        <w:autoSpaceDN w:val="0"/>
        <w:ind w:firstLine="708"/>
      </w:pPr>
    </w:p>
    <w:p w14:paraId="25C4BFD6" w14:textId="7BCBA0E7" w:rsidR="00A15729" w:rsidRDefault="00A15729" w:rsidP="00A15729">
      <w:pPr>
        <w:widowControl w:val="0"/>
        <w:autoSpaceDE w:val="0"/>
        <w:autoSpaceDN w:val="0"/>
        <w:ind w:firstLine="708"/>
      </w:pPr>
      <w:r>
        <w:t>En el ámbito académico es esencial reconocer a otros autores que contribuyeron en su trabajo, los autores en este sentido se aseguran de que los lectores entiendan la colaboración de trabajos anteriores. El estilo APA utiliza el sistema de citas autor–fecha, en donde una breve cita refiere al lector a la lista de referencias. Cada obra citada debe aparecer en la lista de referencias, y cada obra de la lista de referencias debe estar citada en el texto, tanto las paráfrasis como las citas textuales requieren de una referencia. (APA, 2021)</w:t>
      </w:r>
    </w:p>
    <w:p w14:paraId="08003E40" w14:textId="77777777" w:rsidR="00A15729" w:rsidRPr="008E09D3" w:rsidRDefault="00A15729" w:rsidP="00A15729">
      <w:pPr>
        <w:pStyle w:val="Prrafodelista"/>
        <w:widowControl w:val="0"/>
        <w:autoSpaceDE w:val="0"/>
        <w:autoSpaceDN w:val="0"/>
        <w:ind w:left="1134"/>
        <w:contextualSpacing w:val="0"/>
        <w:rPr>
          <w:rFonts w:cs="Arial"/>
          <w:szCs w:val="24"/>
        </w:rPr>
      </w:pPr>
    </w:p>
    <w:p w14:paraId="0C60D7FF" w14:textId="77777777" w:rsidR="00A15729" w:rsidRDefault="00A15729" w:rsidP="00A15729">
      <w:pPr>
        <w:pStyle w:val="Prrafodelista"/>
        <w:widowControl w:val="0"/>
        <w:numPr>
          <w:ilvl w:val="0"/>
          <w:numId w:val="27"/>
        </w:numPr>
        <w:autoSpaceDE w:val="0"/>
        <w:autoSpaceDN w:val="0"/>
        <w:spacing w:after="200"/>
        <w:ind w:left="1134"/>
        <w:rPr>
          <w:rFonts w:cs="Arial"/>
          <w:szCs w:val="24"/>
        </w:rPr>
      </w:pPr>
      <w:r w:rsidRPr="009E6794">
        <w:rPr>
          <w:rFonts w:cs="Arial"/>
          <w:szCs w:val="24"/>
        </w:rPr>
        <w:t>Formas de citación</w:t>
      </w:r>
    </w:p>
    <w:p w14:paraId="7A4B14B2" w14:textId="77777777" w:rsidR="00A15729" w:rsidRDefault="00A15729" w:rsidP="00A15729">
      <w:pPr>
        <w:widowControl w:val="0"/>
        <w:autoSpaceDE w:val="0"/>
        <w:autoSpaceDN w:val="0"/>
        <w:ind w:firstLine="709"/>
      </w:pPr>
      <w:r>
        <w:t xml:space="preserve">Las citas están relacionadas a las ideas que se obtienen de otras fuentes de información con una correcta atribución de los créditos de autoría. En el estilo APA, existen dos formas de atribuir importancia a una cita y dependerá de lo que se necesite enfatizar. Por un lado, se utiliza la citación narrativa, en la que se destaca el pensamiento o la posición específica de un autor </w:t>
      </w:r>
      <w:proofErr w:type="gramStart"/>
      <w:r>
        <w:t>y</w:t>
      </w:r>
      <w:proofErr w:type="gramEnd"/>
      <w:r>
        <w:t xml:space="preserve"> por otro lado, la cita parentética (o entre paréntesis) en la que se hace referencia a una idea en la que el autor tiene un papel secundario. </w:t>
      </w:r>
    </w:p>
    <w:p w14:paraId="2D65E04F" w14:textId="284ACED8" w:rsidR="00A15729" w:rsidRDefault="00A15729" w:rsidP="00A15729">
      <w:pPr>
        <w:widowControl w:val="0"/>
        <w:autoSpaceDE w:val="0"/>
        <w:autoSpaceDN w:val="0"/>
        <w:ind w:firstLine="709"/>
      </w:pPr>
    </w:p>
    <w:p w14:paraId="58EE0996" w14:textId="77777777" w:rsidR="00A15729" w:rsidRDefault="00A15729" w:rsidP="00A15729">
      <w:pPr>
        <w:widowControl w:val="0"/>
        <w:autoSpaceDE w:val="0"/>
        <w:autoSpaceDN w:val="0"/>
        <w:ind w:firstLine="709"/>
      </w:pPr>
    </w:p>
    <w:p w14:paraId="385B030D" w14:textId="77777777" w:rsidR="00A15729" w:rsidRDefault="00A15729" w:rsidP="00A15729">
      <w:pPr>
        <w:widowControl w:val="0"/>
        <w:autoSpaceDE w:val="0"/>
        <w:autoSpaceDN w:val="0"/>
        <w:ind w:firstLine="709"/>
      </w:pPr>
    </w:p>
    <w:p w14:paraId="1690E716" w14:textId="77777777" w:rsidR="00A15729" w:rsidRDefault="00A15729" w:rsidP="00A15729">
      <w:pPr>
        <w:widowControl w:val="0"/>
        <w:autoSpaceDE w:val="0"/>
        <w:autoSpaceDN w:val="0"/>
        <w:ind w:firstLine="709"/>
      </w:pPr>
      <w:r>
        <w:lastRenderedPageBreak/>
        <w:t xml:space="preserve">En las citas, además del énfasis, es importante determinar el procedimiento para incluir la información de otras fuentes. En este sentido, las citas pueden ser textuales o directas, cuando se utiliza la información tal y como se han expresado por otros autores y las citas parafraseadas, en las que reafirma la idea de otro en sus propias palabras. La paráfrasis le permite al autor resumir y sintetizar la información de otra fuente, enfocar la información significativa, comparar y contrastar detalles relevantes, manteniendo el sentido original.  (APA, 2021) </w:t>
      </w:r>
    </w:p>
    <w:p w14:paraId="4FFDF6E8" w14:textId="77777777" w:rsidR="00A15729" w:rsidRDefault="00A15729" w:rsidP="00A15729">
      <w:pPr>
        <w:widowControl w:val="0"/>
        <w:autoSpaceDE w:val="0"/>
        <w:autoSpaceDN w:val="0"/>
        <w:ind w:firstLine="709"/>
      </w:pPr>
    </w:p>
    <w:p w14:paraId="5CF5F9CC" w14:textId="77777777" w:rsidR="00A15729" w:rsidRDefault="00A15729" w:rsidP="00A15729">
      <w:pPr>
        <w:widowControl w:val="0"/>
        <w:autoSpaceDE w:val="0"/>
        <w:autoSpaceDN w:val="0"/>
        <w:ind w:firstLine="709"/>
      </w:pPr>
      <w:r>
        <w:t xml:space="preserve">“Cada obra citada en el texto debe figurar en la lista de referencias y cada obra en la lista de referencias debe ser citada en el texto” (APA, 2021). </w:t>
      </w:r>
    </w:p>
    <w:p w14:paraId="637CE6F1" w14:textId="77777777" w:rsidR="00A15729" w:rsidRDefault="00A15729" w:rsidP="00A15729">
      <w:pPr>
        <w:widowControl w:val="0"/>
        <w:autoSpaceDE w:val="0"/>
        <w:autoSpaceDN w:val="0"/>
        <w:ind w:firstLine="709"/>
      </w:pPr>
    </w:p>
    <w:p w14:paraId="49B4919A" w14:textId="77777777" w:rsidR="00A15729" w:rsidRDefault="00A15729" w:rsidP="00A15729">
      <w:pPr>
        <w:widowControl w:val="0"/>
        <w:autoSpaceDE w:val="0"/>
        <w:autoSpaceDN w:val="0"/>
        <w:ind w:firstLine="709"/>
      </w:pPr>
      <w:r>
        <w:t>Algunas excepciones:</w:t>
      </w:r>
    </w:p>
    <w:p w14:paraId="2F42A9EC" w14:textId="77777777" w:rsidR="00A15729" w:rsidRDefault="00A15729" w:rsidP="00A15729">
      <w:pPr>
        <w:widowControl w:val="0"/>
        <w:autoSpaceDE w:val="0"/>
        <w:autoSpaceDN w:val="0"/>
        <w:ind w:firstLine="709"/>
      </w:pPr>
    </w:p>
    <w:p w14:paraId="2B7D8892" w14:textId="77777777" w:rsidR="00A15729" w:rsidRDefault="00A15729" w:rsidP="00A15729">
      <w:pPr>
        <w:pStyle w:val="Prrafodelista"/>
        <w:widowControl w:val="0"/>
        <w:numPr>
          <w:ilvl w:val="0"/>
          <w:numId w:val="27"/>
        </w:numPr>
        <w:autoSpaceDE w:val="0"/>
        <w:autoSpaceDN w:val="0"/>
        <w:spacing w:after="200"/>
        <w:ind w:left="567" w:hanging="567"/>
        <w:rPr>
          <w:rFonts w:cs="Arial"/>
          <w:szCs w:val="24"/>
        </w:rPr>
      </w:pPr>
      <w:r w:rsidRPr="005263D9">
        <w:rPr>
          <w:rFonts w:cs="Arial"/>
          <w:szCs w:val="24"/>
        </w:rPr>
        <w:t xml:space="preserve">Las comunicaciones personales, son fuentes irrecuperables, se citan solo en el texto. </w:t>
      </w:r>
    </w:p>
    <w:p w14:paraId="09ED079C" w14:textId="77777777" w:rsidR="00A15729" w:rsidRDefault="00A15729" w:rsidP="00A15729">
      <w:pPr>
        <w:pStyle w:val="Prrafodelista"/>
        <w:widowControl w:val="0"/>
        <w:autoSpaceDE w:val="0"/>
        <w:autoSpaceDN w:val="0"/>
        <w:ind w:left="1134"/>
        <w:rPr>
          <w:rFonts w:cs="Arial"/>
          <w:szCs w:val="24"/>
        </w:rPr>
      </w:pPr>
    </w:p>
    <w:p w14:paraId="6549927C" w14:textId="77777777" w:rsidR="00A15729" w:rsidRDefault="00A15729" w:rsidP="00A15729">
      <w:pPr>
        <w:pStyle w:val="Prrafodelista"/>
        <w:widowControl w:val="0"/>
        <w:autoSpaceDE w:val="0"/>
        <w:autoSpaceDN w:val="0"/>
        <w:ind w:left="1134"/>
        <w:rPr>
          <w:rFonts w:cs="Arial"/>
          <w:szCs w:val="24"/>
        </w:rPr>
      </w:pPr>
    </w:p>
    <w:p w14:paraId="52857C55" w14:textId="77777777" w:rsidR="00A15729" w:rsidRDefault="00A15729" w:rsidP="00A15729">
      <w:pPr>
        <w:pStyle w:val="Prrafodelista"/>
        <w:widowControl w:val="0"/>
        <w:autoSpaceDE w:val="0"/>
        <w:autoSpaceDN w:val="0"/>
        <w:ind w:left="1134"/>
        <w:rPr>
          <w:rFonts w:cs="Arial"/>
          <w:szCs w:val="24"/>
        </w:rPr>
      </w:pPr>
    </w:p>
    <w:p w14:paraId="65FFA830" w14:textId="77777777" w:rsidR="00A15729" w:rsidRDefault="00A15729" w:rsidP="00A15729">
      <w:pPr>
        <w:pStyle w:val="Prrafodelista"/>
        <w:widowControl w:val="0"/>
        <w:autoSpaceDE w:val="0"/>
        <w:autoSpaceDN w:val="0"/>
        <w:ind w:left="1134"/>
        <w:rPr>
          <w:rFonts w:cs="Arial"/>
          <w:szCs w:val="24"/>
        </w:rPr>
      </w:pPr>
    </w:p>
    <w:p w14:paraId="1BE41514" w14:textId="77777777" w:rsidR="00A15729" w:rsidRDefault="00A15729" w:rsidP="00A15729">
      <w:pPr>
        <w:pStyle w:val="Prrafodelista"/>
        <w:widowControl w:val="0"/>
        <w:autoSpaceDE w:val="0"/>
        <w:autoSpaceDN w:val="0"/>
        <w:ind w:left="1134"/>
        <w:rPr>
          <w:rFonts w:cs="Arial"/>
          <w:szCs w:val="24"/>
        </w:rPr>
      </w:pPr>
    </w:p>
    <w:p w14:paraId="1809595D" w14:textId="77777777" w:rsidR="00A15729" w:rsidRDefault="00A15729" w:rsidP="00A15729">
      <w:pPr>
        <w:pStyle w:val="Prrafodelista"/>
        <w:widowControl w:val="0"/>
        <w:autoSpaceDE w:val="0"/>
        <w:autoSpaceDN w:val="0"/>
        <w:ind w:left="1134"/>
        <w:rPr>
          <w:rFonts w:cs="Arial"/>
          <w:szCs w:val="24"/>
        </w:rPr>
      </w:pPr>
    </w:p>
    <w:p w14:paraId="39B607FF" w14:textId="77777777" w:rsidR="00A15729" w:rsidRDefault="00A15729" w:rsidP="00A15729">
      <w:pPr>
        <w:pStyle w:val="Prrafodelista"/>
        <w:widowControl w:val="0"/>
        <w:autoSpaceDE w:val="0"/>
        <w:autoSpaceDN w:val="0"/>
        <w:ind w:left="1134"/>
        <w:rPr>
          <w:rFonts w:cs="Arial"/>
          <w:szCs w:val="24"/>
        </w:rPr>
      </w:pPr>
    </w:p>
    <w:p w14:paraId="175D98DB" w14:textId="77777777" w:rsidR="00A15729" w:rsidRDefault="00A15729" w:rsidP="00A15729">
      <w:pPr>
        <w:pStyle w:val="Prrafodelista"/>
        <w:widowControl w:val="0"/>
        <w:autoSpaceDE w:val="0"/>
        <w:autoSpaceDN w:val="0"/>
        <w:ind w:left="1134"/>
        <w:rPr>
          <w:rFonts w:cs="Arial"/>
          <w:szCs w:val="24"/>
        </w:rPr>
      </w:pPr>
    </w:p>
    <w:p w14:paraId="7CBDCD84" w14:textId="77777777" w:rsidR="00A15729" w:rsidRDefault="00A15729" w:rsidP="00A15729">
      <w:pPr>
        <w:pStyle w:val="Prrafodelista"/>
        <w:widowControl w:val="0"/>
        <w:autoSpaceDE w:val="0"/>
        <w:autoSpaceDN w:val="0"/>
        <w:ind w:left="1134"/>
        <w:rPr>
          <w:rFonts w:cs="Arial"/>
          <w:szCs w:val="24"/>
        </w:rPr>
      </w:pPr>
    </w:p>
    <w:p w14:paraId="1882377E" w14:textId="77777777" w:rsidR="00A15729" w:rsidRDefault="00A15729" w:rsidP="00A15729">
      <w:pPr>
        <w:pStyle w:val="Prrafodelista"/>
        <w:widowControl w:val="0"/>
        <w:autoSpaceDE w:val="0"/>
        <w:autoSpaceDN w:val="0"/>
        <w:ind w:left="1134"/>
        <w:rPr>
          <w:rFonts w:cs="Arial"/>
          <w:szCs w:val="24"/>
        </w:rPr>
      </w:pPr>
    </w:p>
    <w:p w14:paraId="56979E09" w14:textId="77777777" w:rsidR="00A15729" w:rsidRDefault="00A15729" w:rsidP="00A15729">
      <w:pPr>
        <w:pStyle w:val="Prrafodelista"/>
        <w:widowControl w:val="0"/>
        <w:autoSpaceDE w:val="0"/>
        <w:autoSpaceDN w:val="0"/>
        <w:ind w:left="1134"/>
        <w:rPr>
          <w:rFonts w:cs="Arial"/>
          <w:szCs w:val="24"/>
        </w:rPr>
      </w:pPr>
    </w:p>
    <w:p w14:paraId="1196A121" w14:textId="77777777" w:rsidR="00A15729" w:rsidRDefault="00A15729" w:rsidP="00A15729">
      <w:pPr>
        <w:pStyle w:val="Prrafodelista"/>
        <w:widowControl w:val="0"/>
        <w:autoSpaceDE w:val="0"/>
        <w:autoSpaceDN w:val="0"/>
        <w:ind w:left="1134"/>
        <w:rPr>
          <w:rFonts w:cs="Arial"/>
          <w:szCs w:val="24"/>
        </w:rPr>
      </w:pPr>
    </w:p>
    <w:p w14:paraId="5AB02B01" w14:textId="77777777" w:rsidR="00A15729" w:rsidRDefault="00A15729" w:rsidP="00A15729">
      <w:pPr>
        <w:pStyle w:val="Prrafodelista"/>
        <w:widowControl w:val="0"/>
        <w:autoSpaceDE w:val="0"/>
        <w:autoSpaceDN w:val="0"/>
        <w:ind w:left="1134"/>
        <w:rPr>
          <w:rFonts w:cs="Arial"/>
          <w:szCs w:val="24"/>
        </w:rPr>
      </w:pPr>
    </w:p>
    <w:p w14:paraId="336EB229" w14:textId="77777777" w:rsidR="00A15729" w:rsidRDefault="00A15729" w:rsidP="00A15729">
      <w:pPr>
        <w:pStyle w:val="Prrafodelista"/>
        <w:widowControl w:val="0"/>
        <w:autoSpaceDE w:val="0"/>
        <w:autoSpaceDN w:val="0"/>
        <w:ind w:left="1134"/>
        <w:rPr>
          <w:rFonts w:cs="Arial"/>
          <w:szCs w:val="24"/>
        </w:rPr>
      </w:pPr>
    </w:p>
    <w:p w14:paraId="5C80BB66" w14:textId="4A129616" w:rsidR="00A15729" w:rsidRDefault="00A15729" w:rsidP="00A15729">
      <w:pPr>
        <w:widowControl w:val="0"/>
        <w:autoSpaceDE w:val="0"/>
        <w:autoSpaceDN w:val="0"/>
        <w:ind w:firstLine="709"/>
      </w:pPr>
      <w:r>
        <w:rPr>
          <w:noProof/>
        </w:rPr>
        <w:lastRenderedPageBreak/>
        <w:drawing>
          <wp:anchor distT="0" distB="0" distL="114300" distR="114300" simplePos="0" relativeHeight="251819008" behindDoc="0" locked="0" layoutInCell="1" allowOverlap="1" wp14:anchorId="3A976217" wp14:editId="4233C2A2">
            <wp:simplePos x="0" y="0"/>
            <wp:positionH relativeFrom="margin">
              <wp:posOffset>1019175</wp:posOffset>
            </wp:positionH>
            <wp:positionV relativeFrom="paragraph">
              <wp:posOffset>-777875</wp:posOffset>
            </wp:positionV>
            <wp:extent cx="3990975" cy="2152650"/>
            <wp:effectExtent l="76200" t="0" r="85725" b="0"/>
            <wp:wrapNone/>
            <wp:docPr id="241" name="Diagrama 2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p w14:paraId="51A22E37" w14:textId="77777777" w:rsidR="00A15729" w:rsidRDefault="00A15729" w:rsidP="00A15729">
      <w:pPr>
        <w:widowControl w:val="0"/>
        <w:autoSpaceDE w:val="0"/>
        <w:autoSpaceDN w:val="0"/>
        <w:ind w:firstLine="709"/>
      </w:pPr>
    </w:p>
    <w:p w14:paraId="55D3DEFA" w14:textId="77777777" w:rsidR="00A15729" w:rsidRDefault="00A15729" w:rsidP="00A15729">
      <w:pPr>
        <w:widowControl w:val="0"/>
        <w:autoSpaceDE w:val="0"/>
        <w:autoSpaceDN w:val="0"/>
        <w:ind w:firstLine="709"/>
      </w:pPr>
    </w:p>
    <w:p w14:paraId="3C1E0559" w14:textId="77777777" w:rsidR="00A15729" w:rsidRDefault="00A15729" w:rsidP="00A15729">
      <w:pPr>
        <w:widowControl w:val="0"/>
        <w:autoSpaceDE w:val="0"/>
        <w:autoSpaceDN w:val="0"/>
        <w:ind w:firstLine="709"/>
      </w:pPr>
    </w:p>
    <w:p w14:paraId="66BFE9B7" w14:textId="77777777" w:rsidR="00A15729" w:rsidRPr="008632F0" w:rsidRDefault="00A15729" w:rsidP="00A15729">
      <w:pPr>
        <w:widowControl w:val="0"/>
        <w:autoSpaceDE w:val="0"/>
        <w:autoSpaceDN w:val="0"/>
        <w:ind w:firstLine="709"/>
      </w:pPr>
    </w:p>
    <w:p w14:paraId="6B760F22" w14:textId="77777777" w:rsidR="00A15729" w:rsidRDefault="00A15729" w:rsidP="00A15729">
      <w:pPr>
        <w:widowControl w:val="0"/>
        <w:autoSpaceDE w:val="0"/>
        <w:autoSpaceDN w:val="0"/>
      </w:pPr>
    </w:p>
    <w:p w14:paraId="2B2F7CA5" w14:textId="77777777" w:rsidR="00A15729" w:rsidRPr="001D3F2F" w:rsidRDefault="00A15729" w:rsidP="00A15729">
      <w:pPr>
        <w:pStyle w:val="Prrafodelista"/>
        <w:widowControl w:val="0"/>
        <w:numPr>
          <w:ilvl w:val="0"/>
          <w:numId w:val="24"/>
        </w:numPr>
        <w:autoSpaceDE w:val="0"/>
        <w:autoSpaceDN w:val="0"/>
        <w:spacing w:after="200"/>
        <w:ind w:left="1134" w:hanging="425"/>
        <w:rPr>
          <w:rFonts w:cs="Arial"/>
          <w:szCs w:val="24"/>
        </w:rPr>
      </w:pPr>
      <w:r w:rsidRPr="001D3F2F">
        <w:rPr>
          <w:rFonts w:cs="Arial"/>
          <w:szCs w:val="24"/>
        </w:rPr>
        <w:t>Cita textual</w:t>
      </w:r>
    </w:p>
    <w:p w14:paraId="57CD91FE" w14:textId="77777777" w:rsidR="00A15729" w:rsidRDefault="00A15729" w:rsidP="00A15729">
      <w:pPr>
        <w:widowControl w:val="0"/>
        <w:autoSpaceDE w:val="0"/>
        <w:autoSpaceDN w:val="0"/>
        <w:ind w:firstLine="709"/>
      </w:pPr>
      <w:r>
        <w:rPr>
          <w:noProof/>
        </w:rPr>
        <w:drawing>
          <wp:anchor distT="0" distB="0" distL="114300" distR="114300" simplePos="0" relativeHeight="251820032" behindDoc="0" locked="0" layoutInCell="1" allowOverlap="1" wp14:anchorId="3D936CE7" wp14:editId="56BE9DD6">
            <wp:simplePos x="0" y="0"/>
            <wp:positionH relativeFrom="margin">
              <wp:posOffset>558165</wp:posOffset>
            </wp:positionH>
            <wp:positionV relativeFrom="paragraph">
              <wp:posOffset>574675</wp:posOffset>
            </wp:positionV>
            <wp:extent cx="4505325" cy="2266950"/>
            <wp:effectExtent l="76200" t="0" r="85725" b="0"/>
            <wp:wrapNone/>
            <wp:docPr id="242" name="Diagrama 2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r>
        <w:t xml:space="preserve">Se refiere a extraer información de una fuente externa, para este tipo de cita es necesario incluir el apellido del autor, el año de la publicación e indispensable, el número de la página del documento.  </w:t>
      </w:r>
    </w:p>
    <w:p w14:paraId="0466A521" w14:textId="77777777" w:rsidR="00A15729" w:rsidRDefault="00A15729" w:rsidP="00A15729">
      <w:pPr>
        <w:widowControl w:val="0"/>
        <w:autoSpaceDE w:val="0"/>
        <w:autoSpaceDN w:val="0"/>
        <w:ind w:firstLine="709"/>
      </w:pPr>
    </w:p>
    <w:p w14:paraId="70D98D05" w14:textId="77777777" w:rsidR="00A15729" w:rsidRDefault="00A15729" w:rsidP="00A15729">
      <w:pPr>
        <w:widowControl w:val="0"/>
        <w:autoSpaceDE w:val="0"/>
        <w:autoSpaceDN w:val="0"/>
        <w:ind w:firstLine="709"/>
      </w:pPr>
    </w:p>
    <w:p w14:paraId="6503F532" w14:textId="77777777" w:rsidR="00A15729" w:rsidRDefault="00A15729" w:rsidP="00A15729">
      <w:pPr>
        <w:widowControl w:val="0"/>
        <w:autoSpaceDE w:val="0"/>
        <w:autoSpaceDN w:val="0"/>
        <w:ind w:firstLine="709"/>
      </w:pPr>
    </w:p>
    <w:p w14:paraId="63E26D15" w14:textId="77777777" w:rsidR="00A15729" w:rsidRDefault="00A15729" w:rsidP="00A15729">
      <w:pPr>
        <w:widowControl w:val="0"/>
        <w:autoSpaceDE w:val="0"/>
        <w:autoSpaceDN w:val="0"/>
        <w:ind w:firstLine="709"/>
      </w:pPr>
    </w:p>
    <w:p w14:paraId="007FAA61" w14:textId="77777777" w:rsidR="00A15729" w:rsidRDefault="00A15729" w:rsidP="00A15729">
      <w:pPr>
        <w:widowControl w:val="0"/>
        <w:autoSpaceDE w:val="0"/>
        <w:autoSpaceDN w:val="0"/>
      </w:pPr>
    </w:p>
    <w:p w14:paraId="3CB8065B" w14:textId="77777777" w:rsidR="00A15729" w:rsidRDefault="00A15729" w:rsidP="00A15729">
      <w:pPr>
        <w:widowControl w:val="0"/>
        <w:autoSpaceDE w:val="0"/>
        <w:autoSpaceDN w:val="0"/>
      </w:pPr>
    </w:p>
    <w:p w14:paraId="7AD8B6F5" w14:textId="77777777" w:rsidR="00A15729" w:rsidRDefault="00A15729" w:rsidP="00A15729">
      <w:pPr>
        <w:widowControl w:val="0"/>
        <w:autoSpaceDE w:val="0"/>
        <w:autoSpaceDN w:val="0"/>
      </w:pPr>
    </w:p>
    <w:p w14:paraId="66EFE1DE" w14:textId="77777777" w:rsidR="00A15729" w:rsidRDefault="00A15729" w:rsidP="00A15729">
      <w:pPr>
        <w:widowControl w:val="0"/>
        <w:autoSpaceDE w:val="0"/>
        <w:autoSpaceDN w:val="0"/>
      </w:pPr>
    </w:p>
    <w:p w14:paraId="1BB8EE12" w14:textId="77777777" w:rsidR="00A15729" w:rsidRDefault="00A15729" w:rsidP="00A15729">
      <w:pPr>
        <w:widowControl w:val="0"/>
        <w:autoSpaceDE w:val="0"/>
        <w:autoSpaceDN w:val="0"/>
      </w:pPr>
    </w:p>
    <w:p w14:paraId="2091FC03" w14:textId="77777777" w:rsidR="00A15729" w:rsidRDefault="00A15729" w:rsidP="00A15729">
      <w:pPr>
        <w:widowControl w:val="0"/>
        <w:autoSpaceDE w:val="0"/>
        <w:autoSpaceDN w:val="0"/>
      </w:pPr>
    </w:p>
    <w:p w14:paraId="1B7DBFE8" w14:textId="77777777" w:rsidR="00A15729" w:rsidRDefault="00A15729" w:rsidP="00A15729">
      <w:pPr>
        <w:widowControl w:val="0"/>
        <w:autoSpaceDE w:val="0"/>
        <w:autoSpaceDN w:val="0"/>
      </w:pPr>
    </w:p>
    <w:p w14:paraId="4237DF54" w14:textId="77777777" w:rsidR="00A15729" w:rsidRDefault="00A15729" w:rsidP="00A15729">
      <w:pPr>
        <w:widowControl w:val="0"/>
        <w:autoSpaceDE w:val="0"/>
        <w:autoSpaceDN w:val="0"/>
      </w:pPr>
    </w:p>
    <w:p w14:paraId="747F6E42" w14:textId="77777777" w:rsidR="00A15729" w:rsidRDefault="00A15729" w:rsidP="00A15729">
      <w:pPr>
        <w:widowControl w:val="0"/>
        <w:autoSpaceDE w:val="0"/>
        <w:autoSpaceDN w:val="0"/>
      </w:pPr>
    </w:p>
    <w:p w14:paraId="57B5C486" w14:textId="77777777" w:rsidR="00A15729" w:rsidRDefault="00A15729" w:rsidP="00A15729">
      <w:pPr>
        <w:widowControl w:val="0"/>
        <w:autoSpaceDE w:val="0"/>
        <w:autoSpaceDN w:val="0"/>
      </w:pPr>
    </w:p>
    <w:p w14:paraId="73412DE8" w14:textId="77777777" w:rsidR="00A15729" w:rsidRDefault="00A15729" w:rsidP="00A15729">
      <w:pPr>
        <w:widowControl w:val="0"/>
        <w:autoSpaceDE w:val="0"/>
        <w:autoSpaceDN w:val="0"/>
      </w:pPr>
    </w:p>
    <w:p w14:paraId="268B0655" w14:textId="4696DD48" w:rsidR="00A15729" w:rsidRDefault="00A15729" w:rsidP="00A15729">
      <w:pPr>
        <w:widowControl w:val="0"/>
        <w:autoSpaceDE w:val="0"/>
        <w:autoSpaceDN w:val="0"/>
      </w:pPr>
    </w:p>
    <w:p w14:paraId="24B3EE92" w14:textId="77777777" w:rsidR="00A15729" w:rsidRDefault="00A15729" w:rsidP="00A15729">
      <w:pPr>
        <w:widowControl w:val="0"/>
        <w:autoSpaceDE w:val="0"/>
        <w:autoSpaceDN w:val="0"/>
      </w:pPr>
    </w:p>
    <w:p w14:paraId="3E7EB7D5" w14:textId="77777777" w:rsidR="00A15729" w:rsidRDefault="00A15729" w:rsidP="00A15729">
      <w:pPr>
        <w:widowControl w:val="0"/>
        <w:autoSpaceDE w:val="0"/>
        <w:autoSpaceDN w:val="0"/>
      </w:pPr>
    </w:p>
    <w:p w14:paraId="1E5F2EC3" w14:textId="77777777" w:rsidR="00A15729" w:rsidRDefault="00A15729" w:rsidP="00A15729">
      <w:pPr>
        <w:widowControl w:val="0"/>
        <w:autoSpaceDE w:val="0"/>
        <w:autoSpaceDN w:val="0"/>
      </w:pPr>
    </w:p>
    <w:p w14:paraId="4491B426" w14:textId="77777777" w:rsidR="00A15729" w:rsidRDefault="00A15729" w:rsidP="00A15729">
      <w:pPr>
        <w:pStyle w:val="Prrafodelista"/>
        <w:widowControl w:val="0"/>
        <w:numPr>
          <w:ilvl w:val="0"/>
          <w:numId w:val="24"/>
        </w:numPr>
        <w:autoSpaceDE w:val="0"/>
        <w:autoSpaceDN w:val="0"/>
        <w:spacing w:after="200"/>
        <w:ind w:left="1134" w:hanging="425"/>
        <w:rPr>
          <w:rFonts w:cs="Arial"/>
          <w:szCs w:val="24"/>
        </w:rPr>
      </w:pPr>
      <w:r w:rsidRPr="001D3F2F">
        <w:rPr>
          <w:rFonts w:cs="Arial"/>
          <w:szCs w:val="24"/>
        </w:rPr>
        <w:lastRenderedPageBreak/>
        <w:t>Cita textual</w:t>
      </w:r>
      <w:r>
        <w:rPr>
          <w:rFonts w:cs="Arial"/>
          <w:szCs w:val="24"/>
        </w:rPr>
        <w:t xml:space="preserve"> corta (de menos de 40 palabras)</w:t>
      </w:r>
    </w:p>
    <w:p w14:paraId="24B8F052" w14:textId="77777777" w:rsidR="00A15729" w:rsidRPr="002354CB" w:rsidRDefault="00A15729" w:rsidP="00A15729">
      <w:pPr>
        <w:widowControl w:val="0"/>
        <w:autoSpaceDE w:val="0"/>
        <w:autoSpaceDN w:val="0"/>
        <w:ind w:firstLine="709"/>
      </w:pPr>
      <w:r>
        <w:t xml:space="preserve">Cuando la cita textual tiene menos de 40 palabras se integra en el párrafo y coloca entre comillas inglesas (“ ”), sin cursiva. Se escribe con punto al finalizar la oración que incluye la cita.  </w:t>
      </w:r>
    </w:p>
    <w:p w14:paraId="65E83D73" w14:textId="77777777" w:rsidR="00A15729" w:rsidRDefault="00A15729" w:rsidP="00A15729">
      <w:pPr>
        <w:widowControl w:val="0"/>
        <w:autoSpaceDE w:val="0"/>
        <w:autoSpaceDN w:val="0"/>
      </w:pPr>
    </w:p>
    <w:p w14:paraId="198A3F71" w14:textId="77777777" w:rsidR="00A15729" w:rsidRPr="000501D7" w:rsidRDefault="00A15729" w:rsidP="00A15729">
      <w:pPr>
        <w:widowControl w:val="0"/>
        <w:autoSpaceDE w:val="0"/>
        <w:autoSpaceDN w:val="0"/>
        <w:rPr>
          <w:b/>
          <w:bCs/>
        </w:rPr>
      </w:pPr>
      <w:r w:rsidRPr="000501D7">
        <w:rPr>
          <w:b/>
          <w:bCs/>
        </w:rPr>
        <w:t xml:space="preserve">Ejemplo 1(cita textual corta narrativa): </w:t>
      </w:r>
    </w:p>
    <w:p w14:paraId="67B0A3A5" w14:textId="77777777" w:rsidR="00A15729" w:rsidRPr="000501D7" w:rsidRDefault="00A15729" w:rsidP="00A15729">
      <w:pPr>
        <w:widowControl w:val="0"/>
        <w:autoSpaceDE w:val="0"/>
        <w:autoSpaceDN w:val="0"/>
      </w:pPr>
    </w:p>
    <w:p w14:paraId="7E82E9B9" w14:textId="68258856" w:rsidR="00A15729" w:rsidRPr="00042C27" w:rsidRDefault="00F10C3F" w:rsidP="00A15729">
      <w:pPr>
        <w:widowControl w:val="0"/>
        <w:autoSpaceDE w:val="0"/>
        <w:autoSpaceDN w:val="0"/>
        <w:rPr>
          <w:b/>
          <w:bCs/>
        </w:rPr>
      </w:pPr>
      <w:r>
        <w:rPr>
          <w:b/>
          <w:bCs/>
          <w:noProof/>
        </w:rPr>
        <mc:AlternateContent>
          <mc:Choice Requires="wpg">
            <w:drawing>
              <wp:anchor distT="0" distB="0" distL="114300" distR="114300" simplePos="0" relativeHeight="251826176" behindDoc="0" locked="0" layoutInCell="1" allowOverlap="1" wp14:anchorId="02EC3EB6" wp14:editId="69BA048A">
                <wp:simplePos x="0" y="0"/>
                <wp:positionH relativeFrom="column">
                  <wp:posOffset>90170</wp:posOffset>
                </wp:positionH>
                <wp:positionV relativeFrom="paragraph">
                  <wp:posOffset>78105</wp:posOffset>
                </wp:positionV>
                <wp:extent cx="4086225" cy="2286000"/>
                <wp:effectExtent l="76200" t="76200" r="123825" b="95250"/>
                <wp:wrapNone/>
                <wp:docPr id="41" name="Grupo 41"/>
                <wp:cNvGraphicFramePr/>
                <a:graphic xmlns:a="http://schemas.openxmlformats.org/drawingml/2006/main">
                  <a:graphicData uri="http://schemas.microsoft.com/office/word/2010/wordprocessingGroup">
                    <wpg:wgp>
                      <wpg:cNvGrpSpPr/>
                      <wpg:grpSpPr>
                        <a:xfrm>
                          <a:off x="0" y="0"/>
                          <a:ext cx="4086225" cy="2286000"/>
                          <a:chOff x="0" y="0"/>
                          <a:chExt cx="4086225" cy="2286000"/>
                        </a:xfrm>
                      </wpg:grpSpPr>
                      <wps:wsp>
                        <wps:cNvPr id="278" name="Globo: línea 278"/>
                        <wps:cNvSpPr>
                          <a:spLocks/>
                        </wps:cNvSpPr>
                        <wps:spPr>
                          <a:xfrm>
                            <a:off x="0" y="457200"/>
                            <a:ext cx="838200" cy="342900"/>
                          </a:xfrm>
                          <a:prstGeom prst="borderCallout1">
                            <a:avLst>
                              <a:gd name="adj1" fmla="val 65972"/>
                              <a:gd name="adj2" fmla="val 106440"/>
                              <a:gd name="adj3" fmla="val 151389"/>
                              <a:gd name="adj4" fmla="val 126439"/>
                            </a:avLst>
                          </a:prstGeom>
                          <a:effectLst>
                            <a:outerShdw blurRad="63500" sx="102000" sy="102000" algn="ctr"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482CDEE5" w14:textId="77777777" w:rsidR="00A15729" w:rsidRPr="002F06FE" w:rsidRDefault="00A15729" w:rsidP="00A15729">
                              <w:pPr>
                                <w:ind w:firstLine="0"/>
                                <w:jc w:val="center"/>
                                <w:rPr>
                                  <w:color w:val="000000" w:themeColor="text1"/>
                                  <w:sz w:val="22"/>
                                </w:rPr>
                              </w:pPr>
                              <w:r w:rsidRPr="002F06FE">
                                <w:rPr>
                                  <w:color w:val="000000" w:themeColor="text1"/>
                                  <w:sz w:val="22"/>
                                </w:rPr>
                                <w:t>Apellido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Globo: línea 280"/>
                        <wps:cNvSpPr>
                          <a:spLocks/>
                        </wps:cNvSpPr>
                        <wps:spPr>
                          <a:xfrm>
                            <a:off x="1390650" y="0"/>
                            <a:ext cx="695325" cy="342900"/>
                          </a:xfrm>
                          <a:prstGeom prst="borderCallout1">
                            <a:avLst>
                              <a:gd name="adj1" fmla="val 124305"/>
                              <a:gd name="adj2" fmla="val 42804"/>
                              <a:gd name="adj3" fmla="val 237501"/>
                              <a:gd name="adj4" fmla="val 42364"/>
                            </a:avLst>
                          </a:prstGeom>
                          <a:effectLst>
                            <a:outerShdw blurRad="63500" sx="102000" sy="102000" algn="ctr"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1F491538" w14:textId="77777777" w:rsidR="00A15729" w:rsidRPr="002F06FE" w:rsidRDefault="00A15729" w:rsidP="00A15729">
                              <w:pPr>
                                <w:ind w:firstLine="0"/>
                                <w:jc w:val="center"/>
                                <w:rPr>
                                  <w:color w:val="000000" w:themeColor="text1"/>
                                  <w:sz w:val="22"/>
                                </w:rPr>
                              </w:pPr>
                              <w:r w:rsidRPr="002F06FE">
                                <w:rPr>
                                  <w:color w:val="000000" w:themeColor="text1"/>
                                  <w:sz w:val="22"/>
                                </w:rPr>
                                <w:t>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Globo: línea 279"/>
                        <wps:cNvSpPr>
                          <a:spLocks/>
                        </wps:cNvSpPr>
                        <wps:spPr>
                          <a:xfrm>
                            <a:off x="3276600" y="295275"/>
                            <a:ext cx="809625" cy="342900"/>
                          </a:xfrm>
                          <a:prstGeom prst="borderCallout1">
                            <a:avLst>
                              <a:gd name="adj1" fmla="val 124305"/>
                              <a:gd name="adj2" fmla="val 42804"/>
                              <a:gd name="adj3" fmla="val 193056"/>
                              <a:gd name="adj4" fmla="val -146694"/>
                            </a:avLst>
                          </a:prstGeom>
                          <a:effectLst>
                            <a:outerShdw blurRad="63500" sx="102000" sy="102000" algn="ctr"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51BFDA77" w14:textId="77777777" w:rsidR="00A15729" w:rsidRPr="002F06FE" w:rsidRDefault="00A15729" w:rsidP="00A15729">
                              <w:pPr>
                                <w:ind w:firstLine="0"/>
                                <w:rPr>
                                  <w:color w:val="000000" w:themeColor="text1"/>
                                  <w:sz w:val="22"/>
                                </w:rPr>
                              </w:pPr>
                              <w:r w:rsidRPr="002F06FE">
                                <w:rPr>
                                  <w:color w:val="000000" w:themeColor="text1"/>
                                  <w:sz w:val="22"/>
                                </w:rPr>
                                <w:t>Comillas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Globo: línea 276"/>
                        <wps:cNvSpPr>
                          <a:spLocks/>
                        </wps:cNvSpPr>
                        <wps:spPr>
                          <a:xfrm>
                            <a:off x="247650" y="1790700"/>
                            <a:ext cx="981075" cy="495300"/>
                          </a:xfrm>
                          <a:prstGeom prst="borderCallout1">
                            <a:avLst>
                              <a:gd name="adj1" fmla="val 65972"/>
                              <a:gd name="adj2" fmla="val 106440"/>
                              <a:gd name="adj3" fmla="val -31303"/>
                              <a:gd name="adj4" fmla="val 146827"/>
                            </a:avLst>
                          </a:prstGeom>
                          <a:effectLst>
                            <a:outerShdw blurRad="63500" sx="102000" sy="102000" algn="ctr"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6BAF8F2D" w14:textId="77777777" w:rsidR="00A15729" w:rsidRPr="002F06FE" w:rsidRDefault="00A15729" w:rsidP="00A15729">
                              <w:pPr>
                                <w:spacing w:line="276" w:lineRule="auto"/>
                                <w:ind w:firstLine="0"/>
                                <w:jc w:val="center"/>
                                <w:rPr>
                                  <w:color w:val="000000" w:themeColor="text1"/>
                                  <w:sz w:val="22"/>
                                </w:rPr>
                              </w:pPr>
                              <w:r w:rsidRPr="002F06FE">
                                <w:rPr>
                                  <w:color w:val="000000" w:themeColor="text1"/>
                                  <w:sz w:val="22"/>
                                </w:rPr>
                                <w:t>Número de página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Globo: línea 277"/>
                        <wps:cNvSpPr>
                          <a:spLocks/>
                        </wps:cNvSpPr>
                        <wps:spPr>
                          <a:xfrm>
                            <a:off x="3057525" y="1562100"/>
                            <a:ext cx="981075" cy="495300"/>
                          </a:xfrm>
                          <a:prstGeom prst="borderCallout1">
                            <a:avLst>
                              <a:gd name="adj1" fmla="val 62126"/>
                              <a:gd name="adj2" fmla="val -7152"/>
                              <a:gd name="adj3" fmla="val -17842"/>
                              <a:gd name="adj4" fmla="val -104630"/>
                            </a:avLst>
                          </a:prstGeom>
                          <a:effectLst>
                            <a:outerShdw blurRad="63500" sx="102000" sy="102000" algn="ctr"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7C6FE4F5" w14:textId="77777777" w:rsidR="00A15729" w:rsidRPr="002F06FE" w:rsidRDefault="00A15729" w:rsidP="00A15729">
                              <w:pPr>
                                <w:ind w:firstLine="0"/>
                                <w:rPr>
                                  <w:color w:val="000000" w:themeColor="text1"/>
                                  <w:sz w:val="22"/>
                                </w:rPr>
                              </w:pPr>
                              <w:r w:rsidRPr="002F06FE">
                                <w:rPr>
                                  <w:color w:val="000000" w:themeColor="text1"/>
                                  <w:sz w:val="22"/>
                                </w:rPr>
                                <w:t>Punto al final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EC3EB6" id="Grupo 41" o:spid="_x0000_s1062" style="position:absolute;left:0;text-align:left;margin-left:7.1pt;margin-top:6.15pt;width:321.75pt;height:180pt;z-index:251826176" coordsize="40862,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EYvqAQAACUcAAAOAAAAZHJzL2Uyb0RvYy54bWzsWdty2zYQfe9M/wHDd1kEeNdYznicxtMZ&#10;T+KJ0/EzBIIia5BgAciS80/9iv5YF+DFUiwnnbjpRdGLBBALYPdg93AXPH21qQW650pXspl7+MT3&#10;EG+YzKtmOfd++fBmknpIG9rkVMiGz70Hrr1XZz/+cLpuZ5zIUoqcKwSLNHq2budeaUw7m041K3lN&#10;9YlseQODhVQ1NdBVy2mu6BpWr8WU+H48XUuVt0oyrjU8fd0Nemdu/aLgzLwrCs0NEnMPdDPuV7nf&#10;hf2dnp3S2VLRtqxYrwb9Ci1qWjWw6bjUa2ooWqnqyVJ1xZTUsjAnTNZTWRQV484GsAb7n1hzqeSq&#10;dbYsZ+tlO8IE0H6C01cvy97eX6r2pr1WgMS6XQIWrmdt2RSqtv+gJdo4yB5GyPjGIAYPQz+NCYk8&#10;xGCMkDT2/R5UVgLyT+ax8qcvzJwOG0931Fm34CD6EQP9MgxuStpyB62eAQbXClU5GJCAuza0Bke9&#10;FHIhZ0j88XvDKbIDDiAnbeGywOj2SrI7DQOg69aI7eheZi+IYZSA83bONyCZBql95oAMQpJ14yMa&#10;dNYqbS65rJFtzL0FOD5XF1QIuTLYOR+9v9LGeWHeW0HzX7GHilqAU99TgeIoS0jv9FsyZFsG+3EY&#10;DpGxJRTsCEU4SLOnK4U7QiQOAycEZvTKQWswxGrKXYz2aoMhXN2U+RotxEq9p3AicRBZUDS4GvYB&#10;H9sGTxvaVCyBdphRHlLS3FamdAdr3dSubne6EAqB6QCYoOyuw0m0Je0ehrCks7XXC6ThNMHnB1Vc&#10;b0tLd9Ld4bpjNg+C261E854X4ERWUbeJozA+7k4Z440JLGKwvJO204pKiHEi+fLEXv4RunHyX9i1&#10;MwNmuJ1lY8bJddVItW/3/A73KhedfO/rurPbQmA2i42LniC2ovbRQuYPEFJwJI42dMveVHAUV1Sb&#10;a6rAF+EY4aVh3sFPIeR67sm+5aFSqo/7nlt5iHkY9dAaCHvu6d9WVHEPiZ8bYIMMW69FxnVcgIFP&#10;bI8stkeaVX0hwSkgOkA714TJyoihWShZ30KIndtdYYg2DPbufa3rXJjuRQJvJ8bPz50YsHpLzVVz&#10;07LBEawTftjcUtX2kWsg5N/KgYH6yOj84lHWHlEjz1dGFpUZGKbDtT8CYMMO7W9PiykAsJcWYaA/&#10;ciDRF9AiDjI/jmCXp2+YOIuC4QXzzXgRkzDwI2sLvMK3OG+HGEOS+uFTmR1eJEES+S5kdhfa4cWQ&#10;BLFbCJjgSIsHT4vJECNHWjwsWkyyZ2gRBv4WWgxIEkNG7WiRZBFJeooac0Y/i/8/3Igz4FiXI3yG&#10;Gyc4jOPsyI4uZf0eksaxsDqy44GxY/wcO451wsuSRhImQ86Ik8xPukIOasr+hiFLsQ+M6SrqELLI&#10;sdAbavKhEP1PVNSTAAe+qw8/w45Ajilx+cQxdfweyHHMI47keGDkmDxHjmO18DJyhFQriWxuaG/L&#10;opjgf4cdCSZ7Mr6dsnqS4GjPneROWT3BSRruEdopqyfYD+NguM07FtaHXlh3l9TH+8Z/8r7RfZSB&#10;b1HuFrv/bmY/dm333f3k49e9sz8BAAD//wMAUEsDBBQABgAIAAAAIQCk3HK73wAAAAkBAAAPAAAA&#10;ZHJzL2Rvd25yZXYueG1sTI9PS8NAEMXvgt9hGcGb3fyxjcRsSinqqQi2gnjbZqdJaHY2ZLdJ+u0d&#10;T3oa3rzHm98U69l2YsTBt44UxIsIBFLlTEu1gs/D68MTCB80Gd05QgVX9LAub28KnRs30QeO+1AL&#10;LiGfawVNCH0upa8atNovXI/E3skNVgeWQy3NoCcut51MomglrW6JLzS6x22D1Xl/sQreJj1t0vhl&#10;3J1P2+v3Yfn+tYtRqfu7efMMIuAc/sLwi8/oUDLT0V3IeNGxfkw4yTNJQbC/WmYZiKOCNOONLAv5&#10;/4PyBwAA//8DAFBLAQItABQABgAIAAAAIQC2gziS/gAAAOEBAAATAAAAAAAAAAAAAAAAAAAAAABb&#10;Q29udGVudF9UeXBlc10ueG1sUEsBAi0AFAAGAAgAAAAhADj9If/WAAAAlAEAAAsAAAAAAAAAAAAA&#10;AAAALwEAAF9yZWxzLy5yZWxzUEsBAi0AFAAGAAgAAAAhAMoIRi+oBAAAJRwAAA4AAAAAAAAAAAAA&#10;AAAALgIAAGRycy9lMm9Eb2MueG1sUEsBAi0AFAAGAAgAAAAhAKTccrvfAAAACQEAAA8AAAAAAAAA&#10;AAAAAAAAAgcAAGRycy9kb3ducmV2LnhtbFBLBQYAAAAABAAEAPMAAAAOCAAAAAA=&#10;">
                <v:shape id="Globo: línea 278" o:spid="_x0000_s1063" type="#_x0000_t47" style="position:absolute;top:4572;width:8382;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ehuvwAAANwAAAAPAAAAZHJzL2Rvd25yZXYueG1sRE/LisIw&#10;FN0P+A/hCm4GTVUYpRpFfIAbB3ztr821LTY3JYla/94sBJeH857OG1OJBzlfWlbQ7yUgiDOrS84V&#10;nI6b7hiED8gaK8uk4EUe5rPWzxRTbZ+8p8ch5CKGsE9RQRFCnUrps4IM+p6tiSN3tc5giNDlUjt8&#10;xnBTyUGS/EmDJceGAmtaFpTdDnejwKzc7/p8eTVsd/lqrPF+TIb/SnXazWICIlATvuKPe6sVDEZx&#10;bTwTj4CcvQEAAP//AwBQSwECLQAUAAYACAAAACEA2+H2y+4AAACFAQAAEwAAAAAAAAAAAAAAAAAA&#10;AAAAW0NvbnRlbnRfVHlwZXNdLnhtbFBLAQItABQABgAIAAAAIQBa9CxbvwAAABUBAAALAAAAAAAA&#10;AAAAAAAAAB8BAABfcmVscy8ucmVsc1BLAQItABQABgAIAAAAIQBJbehuvwAAANwAAAAPAAAAAAAA&#10;AAAAAAAAAAcCAABkcnMvZG93bnJldi54bWxQSwUGAAAAAAMAAwC3AAAA8wIAAAAA&#10;" adj="27311,32700,22991,14250" fillcolor="#cdddac [1622]" strokecolor="#94b64e [3046]">
                  <v:fill color2="#f0f4e6 [502]" rotate="t" angle="180" colors="0 #dafda7;22938f #e4fdc2;1 #f5ffe6" focus="100%" type="gradient"/>
                  <v:shadow on="t" type="perspective" color="black" opacity="26214f" offset="0,0" matrix="66847f,,,66847f"/>
                  <v:textbox>
                    <w:txbxContent>
                      <w:p w14:paraId="482CDEE5" w14:textId="77777777" w:rsidR="00A15729" w:rsidRPr="002F06FE" w:rsidRDefault="00A15729" w:rsidP="00A15729">
                        <w:pPr>
                          <w:ind w:firstLine="0"/>
                          <w:jc w:val="center"/>
                          <w:rPr>
                            <w:color w:val="000000" w:themeColor="text1"/>
                            <w:sz w:val="22"/>
                          </w:rPr>
                        </w:pPr>
                        <w:r w:rsidRPr="002F06FE">
                          <w:rPr>
                            <w:color w:val="000000" w:themeColor="text1"/>
                            <w:sz w:val="22"/>
                          </w:rPr>
                          <w:t>Apellido</w:t>
                        </w:r>
                      </w:p>
                    </w:txbxContent>
                  </v:textbox>
                  <o:callout v:ext="edit" minusx="t" minusy="t"/>
                </v:shape>
                <v:shape id="Globo: línea 280" o:spid="_x0000_s1064" type="#_x0000_t47" style="position:absolute;left:13906;width:6953;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Kb0vwAAANwAAAAPAAAAZHJzL2Rvd25yZXYueG1sRE9NawIx&#10;EL0X+h/CFHqrWaXUZTWKFqQ99KK29yEZdxc3kyVJNf33nYPg8fG+l+viB3WhmPrABqaTChSxDa7n&#10;1sD3cfdSg0oZ2eEQmAz8UYL16vFhiY0LV97T5ZBbJSGcGjTQ5Tw2Wifbkcc0CSOxcKcQPWaBsdUu&#10;4lXC/aBnVfWmPfYsDR2O9N6RPR9+vfTutvYYPjalfqXI8x/9VbbOGvP8VDYLUJlKvotv7k9nYFbL&#10;fDkjR0Cv/gEAAP//AwBQSwECLQAUAAYACAAAACEA2+H2y+4AAACFAQAAEwAAAAAAAAAAAAAAAAAA&#10;AAAAW0NvbnRlbnRfVHlwZXNdLnhtbFBLAQItABQABgAIAAAAIQBa9CxbvwAAABUBAAALAAAAAAAA&#10;AAAAAAAAAB8BAABfcmVscy8ucmVsc1BLAQItABQABgAIAAAAIQD8EKb0vwAAANwAAAAPAAAAAAAA&#10;AAAAAAAAAAcCAABkcnMvZG93bnJldi54bWxQSwUGAAAAAAMAAwC3AAAA8wIAAAAA&#10;" adj="9151,51300,9246,26850" fillcolor="#cdddac [1622]" strokecolor="#94b64e [3046]">
                  <v:fill color2="#f0f4e6 [502]" rotate="t" angle="180" colors="0 #dafda7;22938f #e4fdc2;1 #f5ffe6" focus="100%" type="gradient"/>
                  <v:shadow on="t" type="perspective" color="black" opacity="26214f" offset="0,0" matrix="66847f,,,66847f"/>
                  <v:textbox>
                    <w:txbxContent>
                      <w:p w14:paraId="1F491538" w14:textId="77777777" w:rsidR="00A15729" w:rsidRPr="002F06FE" w:rsidRDefault="00A15729" w:rsidP="00A15729">
                        <w:pPr>
                          <w:ind w:firstLine="0"/>
                          <w:jc w:val="center"/>
                          <w:rPr>
                            <w:color w:val="000000" w:themeColor="text1"/>
                            <w:sz w:val="22"/>
                          </w:rPr>
                        </w:pPr>
                        <w:r w:rsidRPr="002F06FE">
                          <w:rPr>
                            <w:color w:val="000000" w:themeColor="text1"/>
                            <w:sz w:val="22"/>
                          </w:rPr>
                          <w:t>Año</w:t>
                        </w:r>
                      </w:p>
                    </w:txbxContent>
                  </v:textbox>
                  <o:callout v:ext="edit" minusy="t"/>
                </v:shape>
                <v:shape id="Globo: línea 279" o:spid="_x0000_s1065" type="#_x0000_t47" style="position:absolute;left:32766;top:2952;width:8096;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O+BxAAAANwAAAAPAAAAZHJzL2Rvd25yZXYueG1sRI9Ra8Iw&#10;FIXfB/6HcAVfRFM7cFqNIgPHnmRTf8CluTalzU1JMlv//TIY+Hg453yHs90PthV38qF2rGAxz0AQ&#10;l07XXCm4Xo6zFYgQkTW2jknBgwLsd6OXLRba9fxN93OsRIJwKFCBibErpAylIYth7jri5N2ctxiT&#10;9JXUHvsEt63Ms2wpLdacFgx29G6obM4/VkF/cHa5al5P3lzD9GGqj+lXkys1GQ+HDYhIQ3yG/9uf&#10;WkH+toa/M+kIyN0vAAAA//8DAFBLAQItABQABgAIAAAAIQDb4fbL7gAAAIUBAAATAAAAAAAAAAAA&#10;AAAAAAAAAABbQ29udGVudF9UeXBlc10ueG1sUEsBAi0AFAAGAAgAAAAhAFr0LFu/AAAAFQEAAAsA&#10;AAAAAAAAAAAAAAAAHwEAAF9yZWxzLy5yZWxzUEsBAi0AFAAGAAgAAAAhAC6074HEAAAA3AAAAA8A&#10;AAAAAAAAAAAAAAAABwIAAGRycy9kb3ducmV2LnhtbFBLBQYAAAAAAwADALcAAAD4AgAAAAA=&#10;" adj="-31686,41700,9246,26850" fillcolor="#cdddac [1622]" strokecolor="#94b64e [3046]">
                  <v:fill color2="#f0f4e6 [502]" rotate="t" angle="180" colors="0 #dafda7;22938f #e4fdc2;1 #f5ffe6" focus="100%" type="gradient"/>
                  <v:shadow on="t" type="perspective" color="black" opacity="26214f" offset="0,0" matrix="66847f,,,66847f"/>
                  <v:textbox>
                    <w:txbxContent>
                      <w:p w14:paraId="51BFDA77" w14:textId="77777777" w:rsidR="00A15729" w:rsidRPr="002F06FE" w:rsidRDefault="00A15729" w:rsidP="00A15729">
                        <w:pPr>
                          <w:ind w:firstLine="0"/>
                          <w:rPr>
                            <w:color w:val="000000" w:themeColor="text1"/>
                            <w:sz w:val="22"/>
                          </w:rPr>
                        </w:pPr>
                        <w:r w:rsidRPr="002F06FE">
                          <w:rPr>
                            <w:color w:val="000000" w:themeColor="text1"/>
                            <w:sz w:val="22"/>
                          </w:rPr>
                          <w:t>Comillas</w:t>
                        </w:r>
                      </w:p>
                    </w:txbxContent>
                  </v:textbox>
                  <o:callout v:ext="edit" minusy="t"/>
                </v:shape>
                <v:shape id="Globo: línea 276" o:spid="_x0000_s1066" type="#_x0000_t47" style="position:absolute;left:2476;top:17907;width:9811;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thTwgAAANwAAAAPAAAAZHJzL2Rvd25yZXYueG1sRI9PawIx&#10;FMTvBb9DeIXearYrWF2NIlKht+Lf82PzTBY3L0uS6vrtG0HocZiZ3zDzZe9acaUQG88KPoYFCOLa&#10;64aNgsN+8z4BEROyxtYzKbhThOVi8DLHSvsbb+m6S0ZkCMcKFdiUukrKWFtyGIe+I87e2QeHKctg&#10;pA54y3DXyrIoxtJhw3nBYkdrS/Vl9+sUbO2PsZPjKNynl1CevqTZN+VKqbfXfjUDkahP/+Fn+1sr&#10;KD/H8DiTj4Bc/AEAAP//AwBQSwECLQAUAAYACAAAACEA2+H2y+4AAACFAQAAEwAAAAAAAAAAAAAA&#10;AAAAAAAAW0NvbnRlbnRfVHlwZXNdLnhtbFBLAQItABQABgAIAAAAIQBa9CxbvwAAABUBAAALAAAA&#10;AAAAAAAAAAAAAB8BAABfcmVscy8ucmVsc1BLAQItABQABgAIAAAAIQBHKthTwgAAANwAAAAPAAAA&#10;AAAAAAAAAAAAAAcCAABkcnMvZG93bnJldi54bWxQSwUGAAAAAAMAAwC3AAAA9gIAAAAA&#10;" adj="31715,-6761,22991,14250" fillcolor="#cdddac [1622]" strokecolor="#94b64e [3046]">
                  <v:fill color2="#f0f4e6 [502]" rotate="t" angle="180" colors="0 #dafda7;22938f #e4fdc2;1 #f5ffe6" focus="100%" type="gradient"/>
                  <v:shadow on="t" type="perspective" color="black" opacity="26214f" offset="0,0" matrix="66847f,,,66847f"/>
                  <v:textbox>
                    <w:txbxContent>
                      <w:p w14:paraId="6BAF8F2D" w14:textId="77777777" w:rsidR="00A15729" w:rsidRPr="002F06FE" w:rsidRDefault="00A15729" w:rsidP="00A15729">
                        <w:pPr>
                          <w:spacing w:line="276" w:lineRule="auto"/>
                          <w:ind w:firstLine="0"/>
                          <w:jc w:val="center"/>
                          <w:rPr>
                            <w:color w:val="000000" w:themeColor="text1"/>
                            <w:sz w:val="22"/>
                          </w:rPr>
                        </w:pPr>
                        <w:r w:rsidRPr="002F06FE">
                          <w:rPr>
                            <w:color w:val="000000" w:themeColor="text1"/>
                            <w:sz w:val="22"/>
                          </w:rPr>
                          <w:t>Número de página</w:t>
                        </w:r>
                      </w:p>
                    </w:txbxContent>
                  </v:textbox>
                  <o:callout v:ext="edit" minusx="t"/>
                </v:shape>
                <v:shape id="Globo: línea 277" o:spid="_x0000_s1067" type="#_x0000_t47" style="position:absolute;left:30575;top:15621;width:9811;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eZixgAAANwAAAAPAAAAZHJzL2Rvd25yZXYueG1sRI9Pa8JA&#10;FMTvhX6H5RV6KboxByPRVUqhtcVL/QNen9mXbDD7NmTXmH57Vyh4HGbmN8xiNdhG9NT52rGCyTgB&#10;QVw4XXOl4LD/HM1A+ICssXFMCv7Iw2r5/LTAXLsrb6nfhUpECPscFZgQ2lxKXxiy6MeuJY5e6TqL&#10;IcqukrrDa4TbRqZJMpUWa44LBlv6MFScdxerYP2blj/95m0yHGeZOR++pA6nUqnXl+F9DiLQEB7h&#10;//a3VpBmGdzPxCMglzcAAAD//wMAUEsBAi0AFAAGAAgAAAAhANvh9svuAAAAhQEAABMAAAAAAAAA&#10;AAAAAAAAAAAAAFtDb250ZW50X1R5cGVzXS54bWxQSwECLQAUAAYACAAAACEAWvQsW78AAAAVAQAA&#10;CwAAAAAAAAAAAAAAAAAfAQAAX3JlbHMvLnJlbHNQSwECLQAUAAYACAAAACEAIoXmYsYAAADcAAAA&#10;DwAAAAAAAAAAAAAAAAAHAgAAZHJzL2Rvd25yZXYueG1sUEsFBgAAAAADAAMAtwAAAPoCAAAAAA==&#10;" adj="-22600,-3854,-1545,13419" fillcolor="#cdddac [1622]" strokecolor="#94b64e [3046]">
                  <v:fill color2="#f0f4e6 [502]" rotate="t" angle="180" colors="0 #dafda7;22938f #e4fdc2;1 #f5ffe6" focus="100%" type="gradient"/>
                  <v:shadow on="t" type="perspective" color="black" opacity="26214f" offset="0,0" matrix="66847f,,,66847f"/>
                  <v:textbox>
                    <w:txbxContent>
                      <w:p w14:paraId="7C6FE4F5" w14:textId="77777777" w:rsidR="00A15729" w:rsidRPr="002F06FE" w:rsidRDefault="00A15729" w:rsidP="00A15729">
                        <w:pPr>
                          <w:ind w:firstLine="0"/>
                          <w:rPr>
                            <w:color w:val="000000" w:themeColor="text1"/>
                            <w:sz w:val="22"/>
                          </w:rPr>
                        </w:pPr>
                        <w:r w:rsidRPr="002F06FE">
                          <w:rPr>
                            <w:color w:val="000000" w:themeColor="text1"/>
                            <w:sz w:val="22"/>
                          </w:rPr>
                          <w:t>Punto al final</w:t>
                        </w:r>
                      </w:p>
                    </w:txbxContent>
                  </v:textbox>
                </v:shape>
              </v:group>
            </w:pict>
          </mc:Fallback>
        </mc:AlternateContent>
      </w:r>
    </w:p>
    <w:p w14:paraId="7F4D56EA" w14:textId="5D5299D2" w:rsidR="00A15729" w:rsidRPr="000E10ED" w:rsidRDefault="00A15729" w:rsidP="00A15729">
      <w:pPr>
        <w:autoSpaceDE w:val="0"/>
        <w:autoSpaceDN w:val="0"/>
        <w:adjustRightInd w:val="0"/>
        <w:rPr>
          <w:color w:val="000000"/>
        </w:rPr>
      </w:pPr>
    </w:p>
    <w:p w14:paraId="550C40D3" w14:textId="4B4F71ED" w:rsidR="00A15729" w:rsidRDefault="00A15729" w:rsidP="00A15729">
      <w:pPr>
        <w:autoSpaceDE w:val="0"/>
        <w:autoSpaceDN w:val="0"/>
        <w:adjustRightInd w:val="0"/>
        <w:ind w:firstLine="708"/>
        <w:rPr>
          <w:color w:val="000000"/>
        </w:rPr>
      </w:pPr>
    </w:p>
    <w:p w14:paraId="521FB532" w14:textId="77777777" w:rsidR="00A15729" w:rsidRDefault="00A15729" w:rsidP="00A15729">
      <w:pPr>
        <w:autoSpaceDE w:val="0"/>
        <w:autoSpaceDN w:val="0"/>
        <w:adjustRightInd w:val="0"/>
        <w:ind w:firstLine="708"/>
        <w:rPr>
          <w:color w:val="000000"/>
        </w:rPr>
      </w:pPr>
    </w:p>
    <w:p w14:paraId="25771123" w14:textId="6512388C" w:rsidR="00A15729" w:rsidRPr="000E10ED" w:rsidRDefault="00A15729" w:rsidP="00A15729">
      <w:pPr>
        <w:autoSpaceDE w:val="0"/>
        <w:autoSpaceDN w:val="0"/>
        <w:adjustRightInd w:val="0"/>
        <w:ind w:firstLine="708"/>
        <w:rPr>
          <w:color w:val="000000"/>
        </w:rPr>
      </w:pPr>
      <w:r w:rsidRPr="000E10ED">
        <w:rPr>
          <w:color w:val="000000"/>
        </w:rPr>
        <w:t>Según Morrisey</w:t>
      </w:r>
      <w:r>
        <w:rPr>
          <w:color w:val="000000"/>
        </w:rPr>
        <w:t xml:space="preserve"> </w:t>
      </w:r>
      <w:r w:rsidRPr="000E10ED">
        <w:rPr>
          <w:color w:val="000000"/>
        </w:rPr>
        <w:t>(1993), “para alcanzar la efectividad deseada se deben usar los estándares de Tanner” (p. 15)</w:t>
      </w:r>
      <w:r w:rsidRPr="007E53B7">
        <w:rPr>
          <w:b/>
          <w:bCs/>
          <w:color w:val="000000"/>
          <w:sz w:val="32"/>
          <w:szCs w:val="32"/>
        </w:rPr>
        <w:t>.</w:t>
      </w:r>
    </w:p>
    <w:p w14:paraId="63D93A9D" w14:textId="58910F5C" w:rsidR="00A15729" w:rsidRDefault="00A15729" w:rsidP="00A15729">
      <w:pPr>
        <w:autoSpaceDE w:val="0"/>
        <w:autoSpaceDN w:val="0"/>
        <w:adjustRightInd w:val="0"/>
        <w:ind w:firstLine="708"/>
        <w:rPr>
          <w:color w:val="000000"/>
        </w:rPr>
      </w:pPr>
    </w:p>
    <w:p w14:paraId="1FAA7D24" w14:textId="77777777" w:rsidR="00A15729" w:rsidRDefault="00A15729" w:rsidP="00A15729">
      <w:pPr>
        <w:autoSpaceDE w:val="0"/>
        <w:autoSpaceDN w:val="0"/>
        <w:adjustRightInd w:val="0"/>
        <w:ind w:firstLine="708"/>
        <w:rPr>
          <w:color w:val="000000"/>
        </w:rPr>
      </w:pPr>
    </w:p>
    <w:p w14:paraId="6A8F9B54" w14:textId="77777777" w:rsidR="00A15729" w:rsidRDefault="00A15729" w:rsidP="00A15729">
      <w:pPr>
        <w:autoSpaceDE w:val="0"/>
        <w:autoSpaceDN w:val="0"/>
        <w:adjustRightInd w:val="0"/>
        <w:ind w:firstLine="708"/>
        <w:rPr>
          <w:color w:val="000000"/>
        </w:rPr>
      </w:pPr>
    </w:p>
    <w:p w14:paraId="2246C9C6" w14:textId="77777777" w:rsidR="00A15729" w:rsidRDefault="00A15729" w:rsidP="00A15729">
      <w:pPr>
        <w:autoSpaceDE w:val="0"/>
        <w:autoSpaceDN w:val="0"/>
        <w:adjustRightInd w:val="0"/>
        <w:ind w:firstLine="708"/>
        <w:rPr>
          <w:color w:val="000000"/>
        </w:rPr>
      </w:pPr>
    </w:p>
    <w:p w14:paraId="10B765C2" w14:textId="77777777" w:rsidR="00A15729" w:rsidRDefault="00A15729" w:rsidP="00A15729">
      <w:pPr>
        <w:widowControl w:val="0"/>
        <w:autoSpaceDE w:val="0"/>
        <w:autoSpaceDN w:val="0"/>
        <w:rPr>
          <w:b/>
          <w:bCs/>
        </w:rPr>
      </w:pPr>
    </w:p>
    <w:p w14:paraId="66C77920" w14:textId="77777777" w:rsidR="00A15729" w:rsidRDefault="00A15729" w:rsidP="00A15729">
      <w:pPr>
        <w:widowControl w:val="0"/>
        <w:autoSpaceDE w:val="0"/>
        <w:autoSpaceDN w:val="0"/>
        <w:rPr>
          <w:b/>
          <w:bCs/>
        </w:rPr>
      </w:pPr>
    </w:p>
    <w:p w14:paraId="0D7E9C91" w14:textId="2601B7AF" w:rsidR="00A15729" w:rsidRDefault="00A15729" w:rsidP="00A15729">
      <w:pPr>
        <w:widowControl w:val="0"/>
        <w:autoSpaceDE w:val="0"/>
        <w:autoSpaceDN w:val="0"/>
        <w:rPr>
          <w:b/>
          <w:bCs/>
        </w:rPr>
      </w:pPr>
      <w:r w:rsidRPr="00042C27">
        <w:rPr>
          <w:b/>
          <w:bCs/>
        </w:rPr>
        <w:t>Ejemplo 2</w:t>
      </w:r>
      <w:r>
        <w:rPr>
          <w:b/>
          <w:bCs/>
        </w:rPr>
        <w:t xml:space="preserve"> (cita textual corta parentética)</w:t>
      </w:r>
      <w:r w:rsidRPr="00042C27">
        <w:rPr>
          <w:b/>
          <w:bCs/>
        </w:rPr>
        <w:t xml:space="preserve">: </w:t>
      </w:r>
    </w:p>
    <w:p w14:paraId="4D491548" w14:textId="2AF088F2" w:rsidR="00A15729" w:rsidRDefault="00A15729" w:rsidP="00A15729">
      <w:pPr>
        <w:widowControl w:val="0"/>
        <w:autoSpaceDE w:val="0"/>
        <w:autoSpaceDN w:val="0"/>
        <w:rPr>
          <w:b/>
          <w:bCs/>
        </w:rPr>
      </w:pPr>
      <w:r>
        <w:rPr>
          <w:noProof/>
        </w:rPr>
        <mc:AlternateContent>
          <mc:Choice Requires="wps">
            <w:drawing>
              <wp:anchor distT="0" distB="0" distL="114300" distR="114300" simplePos="0" relativeHeight="251827200" behindDoc="0" locked="0" layoutInCell="1" allowOverlap="1" wp14:anchorId="216F7E7F" wp14:editId="21AB6572">
                <wp:simplePos x="0" y="0"/>
                <wp:positionH relativeFrom="margin">
                  <wp:align>left</wp:align>
                </wp:positionH>
                <wp:positionV relativeFrom="paragraph">
                  <wp:posOffset>50165</wp:posOffset>
                </wp:positionV>
                <wp:extent cx="809625" cy="342900"/>
                <wp:effectExtent l="57150" t="95250" r="85725" b="400050"/>
                <wp:wrapNone/>
                <wp:docPr id="275" name="Globo: línea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1019175" y="6972300"/>
                          <a:ext cx="809625" cy="342900"/>
                        </a:xfrm>
                        <a:prstGeom prst="borderCallout1">
                          <a:avLst>
                            <a:gd name="adj1" fmla="val 115971"/>
                            <a:gd name="adj2" fmla="val 41628"/>
                            <a:gd name="adj3" fmla="val 204168"/>
                            <a:gd name="adj4" fmla="val 45071"/>
                          </a:avLst>
                        </a:prstGeom>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49149B12" w14:textId="77777777" w:rsidR="00A15729" w:rsidRPr="002F06FE" w:rsidRDefault="00A15729" w:rsidP="00A15729">
                            <w:pPr>
                              <w:ind w:firstLine="0"/>
                              <w:rPr>
                                <w:color w:val="000000" w:themeColor="text1"/>
                                <w:sz w:val="22"/>
                              </w:rPr>
                            </w:pPr>
                            <w:r w:rsidRPr="002F06FE">
                              <w:rPr>
                                <w:color w:val="000000" w:themeColor="text1"/>
                                <w:sz w:val="22"/>
                              </w:rPr>
                              <w:t>Comillas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F7E7F" id="Globo: línea 275" o:spid="_x0000_s1068" type="#_x0000_t47" style="position:absolute;left:0;text-align:left;margin-left:0;margin-top:3.95pt;width:63.75pt;height:27pt;z-index:251827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iw09gIAAHgGAAAOAAAAZHJzL2Uyb0RvYy54bWysVVtr2zAUfh/sPwi9r77EuVKnhJSOQWhL&#10;09FnRZZqr7KkSUqc7Nf3SHZcsxY2xvIgzvH5zv2Sy6tjLdCBGVspmePkIsaISaqKSj7n+PvjzZcZ&#10;RtYRWRChJMvxiVl8tfz86bLRC5aqUomCGQRGpF00Oselc3oRRZaWrCb2QmkmQciVqYkD1jxHhSEN&#10;WK9FlMbxJGqUKbRRlFkLX69bIV4G+5wz6u44t8whkWOIzYXXhHfn32h5SRbPhuiyol0Y5B+iqEkl&#10;wWlv6po4gvamemeqrqhRVnF3QVUdKc4rykIOkE0S/5bNtiSahVygOFb3ZbL/zyy9PWz1vfGhW71R&#10;9MVCRaJG20Uv8YztMEduao+FwNER+h0n82Q6xuiU48l8mo7irqLs6BAFwCyeT1KQUwCMsnTeyiOy&#10;OBvSxrqvTNXIEzneQTeZWRMh1N4loaLksLEulLZAktQwQ6T4kWDEawGdOhCBkmQ8nyZdKwegdAjK&#10;kkk6e48ZDTFpDKgPQNkQlI3j1hlk0cUG1DkPHygLc9dFDXkwsy2LBu3E3jyQIsfjeAZ1QEXlMx7N&#10;kpaBoYQQY//DyCj3VLkyDIAfU2/Wu1gLgyBlKJQg9KWtj9AlaT9mQdk3sEcHuo8hcIPwQqPb3oYu&#10;u5Ng3pWQD4yjqvAtDk7CPrLeO6GUSTfy5QRXAe3VeCVEr5j+WbHDv9WsV/4Lr20aoBE8K+l65bqS&#10;ynzkvXgJUwIh8xYP4Q/y9qQ77o6QeI6zAPWfdqo43RvfknA2rKY3FbRiQ6y7JwZmEPoFF9DdwcOF&#10;anKsOgqjUplfH333eFhikGLUwPXJsf25J4ZhJL5JWO95kmX+XAUmG09TPxNDyW4okft6rWAoYCsg&#10;ukB6vBNnkhtVP8FqrbxXEBFJwXeOqTNnZu3aqwinlrLVKsDgRGniNnKr6XkQ/BA+Hp+I0d3GOlj1&#10;W3W+VN1KvI1gi/Utkmq1d4pX7nxg2rp2LYDzFmapO8X+fg75gHr7w1i+AgAA//8DAFBLAwQUAAYA&#10;CAAAACEAFXXei9oAAAAFAQAADwAAAGRycy9kb3ducmV2LnhtbEyPzW7CMBCE75V4B2uReitOkICQ&#10;ZoMqJE5VDwXas4kXJ6p/otg44e1rTu1xNKOZb6rdZDSLNPjOWYR8kQEj2zjZWYVwPh1eCmA+CCuF&#10;dpYQ7uRhV8+eKlFKN9pPisegWCqxvhQIbQh9yblvWjLCL1xPNnlXNxgRkhwUl4MYU7nRfJlla25E&#10;Z9NCK3rat9T8HG8Gofg6jHlcfRcfKsqr8vF+etd7xOf59PYKLNAU/sLwwE/oUCemi7tZ6ZlGSEcC&#10;wmYL7GEuNytgF4R1vgVeV/w/ff0LAAD//wMAUEsBAi0AFAAGAAgAAAAhALaDOJL+AAAA4QEAABMA&#10;AAAAAAAAAAAAAAAAAAAAAFtDb250ZW50X1R5cGVzXS54bWxQSwECLQAUAAYACAAAACEAOP0h/9YA&#10;AACUAQAACwAAAAAAAAAAAAAAAAAvAQAAX3JlbHMvLnJlbHNQSwECLQAUAAYACAAAACEAttIsNPYC&#10;AAB4BgAADgAAAAAAAAAAAAAAAAAuAgAAZHJzL2Uyb0RvYy54bWxQSwECLQAUAAYACAAAACEAFXXe&#10;i9oAAAAFAQAADwAAAAAAAAAAAAAAAABQBQAAZHJzL2Rvd25yZXYueG1sUEsFBgAAAAAEAAQA8wAA&#10;AFcGAAAAAA==&#10;" adj="9735,44100,8992,25050" fillcolor="#cdddac [1622]" strokecolor="#94b64e [3046]">
                <v:fill color2="#f0f4e6 [502]" rotate="t" angle="180" colors="0 #dafda7;22938f #e4fdc2;1 #f5ffe6" focus="100%" type="gradient"/>
                <v:shadow on="t" color="black" opacity="26214f" origin=",.5" offset="0,-3pt"/>
                <v:textbox>
                  <w:txbxContent>
                    <w:p w14:paraId="49149B12" w14:textId="77777777" w:rsidR="00A15729" w:rsidRPr="002F06FE" w:rsidRDefault="00A15729" w:rsidP="00A15729">
                      <w:pPr>
                        <w:ind w:firstLine="0"/>
                        <w:rPr>
                          <w:color w:val="000000" w:themeColor="text1"/>
                          <w:sz w:val="22"/>
                        </w:rPr>
                      </w:pPr>
                      <w:r w:rsidRPr="002F06FE">
                        <w:rPr>
                          <w:color w:val="000000" w:themeColor="text1"/>
                          <w:sz w:val="22"/>
                        </w:rPr>
                        <w:t>Comillas</w:t>
                      </w:r>
                    </w:p>
                  </w:txbxContent>
                </v:textbox>
                <o:callout v:ext="edit" minusx="t" minusy="t"/>
                <w10:wrap anchorx="margin"/>
              </v:shape>
            </w:pict>
          </mc:Fallback>
        </mc:AlternateContent>
      </w:r>
    </w:p>
    <w:p w14:paraId="07C24440" w14:textId="77777777" w:rsidR="00A15729" w:rsidRPr="00042C27" w:rsidRDefault="00A15729" w:rsidP="00A15729">
      <w:pPr>
        <w:widowControl w:val="0"/>
        <w:autoSpaceDE w:val="0"/>
        <w:autoSpaceDN w:val="0"/>
        <w:rPr>
          <w:b/>
          <w:bCs/>
        </w:rPr>
      </w:pPr>
    </w:p>
    <w:p w14:paraId="42C0FD9A" w14:textId="77777777" w:rsidR="00A15729" w:rsidRDefault="00A15729" w:rsidP="00A15729">
      <w:pPr>
        <w:autoSpaceDE w:val="0"/>
        <w:autoSpaceDN w:val="0"/>
        <w:adjustRightInd w:val="0"/>
        <w:ind w:firstLine="708"/>
        <w:rPr>
          <w:color w:val="000000"/>
        </w:rPr>
      </w:pPr>
    </w:p>
    <w:p w14:paraId="00CDD930" w14:textId="01442159" w:rsidR="00A15729" w:rsidRDefault="00A15729" w:rsidP="00A15729">
      <w:pPr>
        <w:autoSpaceDE w:val="0"/>
        <w:autoSpaceDN w:val="0"/>
        <w:adjustRightInd w:val="0"/>
        <w:ind w:firstLine="708"/>
        <w:rPr>
          <w:b/>
          <w:color w:val="000000"/>
        </w:rPr>
      </w:pPr>
      <w:r>
        <w:rPr>
          <w:noProof/>
        </w:rPr>
        <mc:AlternateContent>
          <mc:Choice Requires="wps">
            <w:drawing>
              <wp:anchor distT="0" distB="0" distL="114300" distR="114300" simplePos="0" relativeHeight="251831296" behindDoc="0" locked="0" layoutInCell="1" allowOverlap="1" wp14:anchorId="4D548462" wp14:editId="678921D7">
                <wp:simplePos x="0" y="0"/>
                <wp:positionH relativeFrom="column">
                  <wp:posOffset>3063240</wp:posOffset>
                </wp:positionH>
                <wp:positionV relativeFrom="paragraph">
                  <wp:posOffset>367665</wp:posOffset>
                </wp:positionV>
                <wp:extent cx="981075" cy="495300"/>
                <wp:effectExtent l="1466850" t="95250" r="85725" b="38100"/>
                <wp:wrapNone/>
                <wp:docPr id="274" name="Globo: línea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495300"/>
                        </a:xfrm>
                        <a:prstGeom prst="borderCallout1">
                          <a:avLst>
                            <a:gd name="adj1" fmla="val 62126"/>
                            <a:gd name="adj2" fmla="val -7152"/>
                            <a:gd name="adj3" fmla="val 14850"/>
                            <a:gd name="adj4" fmla="val -141523"/>
                          </a:avLst>
                        </a:prstGeom>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368DE6C5" w14:textId="77777777" w:rsidR="00A15729" w:rsidRPr="002F06FE" w:rsidRDefault="00A15729" w:rsidP="00A15729">
                            <w:pPr>
                              <w:spacing w:line="240" w:lineRule="auto"/>
                              <w:ind w:firstLine="0"/>
                              <w:jc w:val="center"/>
                              <w:rPr>
                                <w:color w:val="000000" w:themeColor="text1"/>
                                <w:sz w:val="22"/>
                              </w:rPr>
                            </w:pPr>
                            <w:r w:rsidRPr="002F06FE">
                              <w:rPr>
                                <w:color w:val="000000" w:themeColor="text1"/>
                                <w:sz w:val="22"/>
                              </w:rPr>
                              <w:t>Punto al final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48462" id="Globo: línea 274" o:spid="_x0000_s1069" type="#_x0000_t47" style="position:absolute;left:0;text-align:left;margin-left:241.2pt;margin-top:28.95pt;width:77.25pt;height:3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kwy8wIAAGwGAAAOAAAAZHJzL2Uyb0RvYy54bWysVVtP2zAUfp+0/2D5HXJpWkpFiqoipkkV&#10;IMrEs+vYJMOxPdtt2v36HTsXooGmaVofItvn/p3vnF5dH2uBDszYSskcJ+cxRkxSVVTyJcffnm7P&#10;5hhZR2RBhJIsxydm8fXy86erRi9YqkolCmYQOJF20egcl87pRRRZWrKa2HOlmQQhV6YmDq7mJSoM&#10;acB7LaI0jmdRo0yhjaLMWni9aYV4Gfxzzqi759wyh0SOITcXviZ8d/4bLa/I4sUQXVa0S4P8QxY1&#10;qSQEHVzdEEfQ3lTvXNUVNcoq7s6pqiPFeUVZqAGqSeLfqtmWRLNQC4Bj9QCT/X9u6d1hqx+MT93q&#10;jaKvFhCJGm0Xg8RfbKdz5Kb2upA4OgYUTwOK7OgQhcfLeRJfTDGiIMoup5M4oByRRW+sjXVfmKqR&#10;P+R4Bx1kZk2EUHuXBBTJYWNdgLNAktTAG1J8TzDitYDuHIhAszRJZ133RjrpWOfsIpmm73UmY50k&#10;m097Foz8ZGOdsyQDRxPvCarocoNTX4dPlAWudVlDHcxsy6JBO7E3j6TI8TSeAw6oqHzFE0AoXICI&#10;yQxoDD+MjHLPlStD0z2o3q0PsRYGQckAlCD0tcVH6JK0j1kwblPrtEOaQw7hNkovNLftZ+isOwnm&#10;Qwn5yDiqCuhg24Qwg2yITihl0vUoBG1vxishBsM0ZPdHw07/DbPB+C+itmWARYispBuM60oq81H0&#10;4jXpGsdb/Y7etq3bQ+COuyMUDmwNbPFPO1WcHoxvSSC51fS2glZsiHUPxAAHoV+w9dw9fLhQTY5V&#10;d8KoVObnR+9eHwYXpBg1sHFybH/siWEYia8SRvoyyTJw68Ilm16knhNjyW4skft6rYAUMBWQXTh6&#10;fSf6IzeqfobRWvmoICKSQuwcU2f6y9q1mxDWK2WrVVCDtaSJ28itpj0RPK2ejs/E6G5iHYz6neq3&#10;UzcSbxRsdX2LpFrtneKV65dKi2vXAlhpgZzd+vU7c3wPWm9/EstfAAAA//8DAFBLAwQUAAYACAAA&#10;ACEAY6WsdeAAAAAKAQAADwAAAGRycy9kb3ducmV2LnhtbEyPTU/DMAyG70j8h8hI3FjKPkpbmk4I&#10;DY5obNPE0UuzttA4VZOtHb8ec4KbLT96/bz5crStOJveN44U3E8iEIa0KxuqFOy2L3cJCB+QSmwd&#10;GQUX42FZXF/lmJVuoHdz3oRKcAj5DBXUIXSZlF7XxqKfuM4Q346utxh47StZ9jhwuG3lNIpiabEh&#10;/lBjZ55ro782J6tg+Dy+rZJL9KFtWH2/4lpv071W6vZmfHoEEcwY/mD41Wd1KNjp4E5UetEqmCfT&#10;OaMKFg8pCAbiWczDgcnZIgVZ5PJ/heIHAAD//wMAUEsBAi0AFAAGAAgAAAAhALaDOJL+AAAA4QEA&#10;ABMAAAAAAAAAAAAAAAAAAAAAAFtDb250ZW50X1R5cGVzXS54bWxQSwECLQAUAAYACAAAACEAOP0h&#10;/9YAAACUAQAACwAAAAAAAAAAAAAAAAAvAQAAX3JlbHMvLnJlbHNQSwECLQAUAAYACAAAACEANTpM&#10;MvMCAABsBgAADgAAAAAAAAAAAAAAAAAuAgAAZHJzL2Uyb0RvYy54bWxQSwECLQAUAAYACAAAACEA&#10;Y6WsdeAAAAAKAQAADwAAAAAAAAAAAAAAAABNBQAAZHJzL2Rvd25yZXYueG1sUEsFBgAAAAAEAAQA&#10;8wAAAFoGAAAAAA==&#10;" adj="-30569,3208,-1545,13419" fillcolor="#cdddac [1622]" strokecolor="#94b64e [3046]">
                <v:fill color2="#f0f4e6 [502]" rotate="t" angle="180" colors="0 #dafda7;22938f #e4fdc2;1 #f5ffe6" focus="100%" type="gradient"/>
                <v:shadow on="t" color="black" opacity="26214f" origin=",.5" offset="0,-3pt"/>
                <v:textbox>
                  <w:txbxContent>
                    <w:p w14:paraId="368DE6C5" w14:textId="77777777" w:rsidR="00A15729" w:rsidRPr="002F06FE" w:rsidRDefault="00A15729" w:rsidP="00A15729">
                      <w:pPr>
                        <w:spacing w:line="240" w:lineRule="auto"/>
                        <w:ind w:firstLine="0"/>
                        <w:jc w:val="center"/>
                        <w:rPr>
                          <w:color w:val="000000" w:themeColor="text1"/>
                          <w:sz w:val="22"/>
                        </w:rPr>
                      </w:pPr>
                      <w:r w:rsidRPr="002F06FE">
                        <w:rPr>
                          <w:color w:val="000000" w:themeColor="text1"/>
                          <w:sz w:val="22"/>
                        </w:rPr>
                        <w:t>Punto al final</w:t>
                      </w:r>
                    </w:p>
                  </w:txbxContent>
                </v:textbox>
              </v:shape>
            </w:pict>
          </mc:Fallback>
        </mc:AlternateContent>
      </w:r>
      <w:r w:rsidRPr="000E10ED">
        <w:rPr>
          <w:color w:val="000000"/>
        </w:rPr>
        <w:t>“Para alcanzar la efectividad deseada, se deben usar los estándares de Tanner” (Morrisey, 1993, p. 15)</w:t>
      </w:r>
      <w:r w:rsidRPr="007E53B7">
        <w:rPr>
          <w:b/>
          <w:color w:val="000000"/>
          <w:sz w:val="30"/>
          <w:szCs w:val="30"/>
        </w:rPr>
        <w:t>.</w:t>
      </w:r>
    </w:p>
    <w:p w14:paraId="7411AA8D" w14:textId="6B0490A3" w:rsidR="00A15729" w:rsidRDefault="00A15729" w:rsidP="00A15729">
      <w:pPr>
        <w:autoSpaceDE w:val="0"/>
        <w:autoSpaceDN w:val="0"/>
        <w:adjustRightInd w:val="0"/>
        <w:ind w:firstLine="708"/>
        <w:rPr>
          <w:color w:val="000000"/>
        </w:rPr>
      </w:pPr>
      <w:r>
        <w:rPr>
          <w:noProof/>
        </w:rPr>
        <mc:AlternateContent>
          <mc:Choice Requires="wps">
            <w:drawing>
              <wp:anchor distT="0" distB="0" distL="114300" distR="114300" simplePos="0" relativeHeight="251828224" behindDoc="0" locked="0" layoutInCell="1" allowOverlap="1" wp14:anchorId="3E6790EC" wp14:editId="475F814F">
                <wp:simplePos x="0" y="0"/>
                <wp:positionH relativeFrom="column">
                  <wp:posOffset>-441960</wp:posOffset>
                </wp:positionH>
                <wp:positionV relativeFrom="paragraph">
                  <wp:posOffset>80645</wp:posOffset>
                </wp:positionV>
                <wp:extent cx="838200" cy="342900"/>
                <wp:effectExtent l="57150" t="209550" r="228600" b="38100"/>
                <wp:wrapNone/>
                <wp:docPr id="273" name="Globo: línea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342900"/>
                        </a:xfrm>
                        <a:prstGeom prst="borderCallout1">
                          <a:avLst>
                            <a:gd name="adj1" fmla="val 65972"/>
                            <a:gd name="adj2" fmla="val 106440"/>
                            <a:gd name="adj3" fmla="val -34722"/>
                            <a:gd name="adj4" fmla="val 118484"/>
                          </a:avLst>
                        </a:prstGeom>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725A4869" w14:textId="77777777" w:rsidR="00A15729" w:rsidRPr="002F06FE" w:rsidRDefault="00A15729" w:rsidP="00A15729">
                            <w:pPr>
                              <w:ind w:firstLine="0"/>
                              <w:jc w:val="center"/>
                              <w:rPr>
                                <w:color w:val="000000" w:themeColor="text1"/>
                                <w:sz w:val="22"/>
                              </w:rPr>
                            </w:pPr>
                            <w:r w:rsidRPr="002F06FE">
                              <w:rPr>
                                <w:color w:val="000000" w:themeColor="text1"/>
                                <w:sz w:val="22"/>
                              </w:rPr>
                              <w:t>Apellido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790EC" id="Globo: línea 273" o:spid="_x0000_s1070" type="#_x0000_t47" style="position:absolute;left:0;text-align:left;margin-left:-34.8pt;margin-top:6.35pt;width:66pt;height:27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558wIAAG0GAAAOAAAAZHJzL2Uyb0RvYy54bWysVVtv2yAUfp+0/4B4bx07bppGdaooVadJ&#10;UVc1nfpMMNReMTAgcbJfvwPGrrVV0zQtDxZwvnP7ziXXN8dGoAMztlaywOn5BCMmqSpr+VLgr093&#10;Z3OMrCOyJEJJVuATs/hm+fHDdasXLFOVEiUzCIxIu2h1gSvn9CJJLK1YQ+y50kyCkCvTEAdX85KU&#10;hrRgvRFJNpnMklaZUhtFmbXwetsJ8TLY55xR94VzyxwSBYbYXPia8N35b7K8JosXQ3RV0xgG+Yco&#10;GlJLcDqYuiWOoL2pfzPV1NQoq7g7p6pJFOc1ZSEHyCad/JLNtiKahVyAHKsHmuz/M0vvD1v9YHzo&#10;Vm8UfbXASNJquxgk/mIj5shN47EQODoGFk8Di+zoEIXH+XQOlcGIgmiaZ1dw9jbJolfWxrpPTDXI&#10;Hwq8gwoysyZCqL1LA4vksLEu0FkiSRroG1J+SzHijYDqHIhAs4uryyxWb4TJxph0MsvzvsQj0HQM&#10;Opvml9k7lvIxKE3n+TyPacTgIKE+ER8pC80Ww4ZEmNlWZYt2Ym8eSVngi8nck1LWPuXpPO0u0Inp&#10;DNiCH0ZGuefaVaHqnlVv1rtYC4MgZ2BKEPraESR0RbrHPCh3DEd0YHuIIdxG4YXqdgUNpXUnwbwr&#10;IR8ZR3UJJeyqEIaQDd4JpUy6aWQhoL0ar4UYFLMQ3R8VI/6Ns0H5L7x2aYBG8KykG5SbWirznvfy&#10;NY0h8w4f+9t2eXsK3HF3hMQLnIfs/NNOlacH40sSutxqeldDKTbEugdioAmhXrD23Bf4cKHaAqt4&#10;wqhS5sd77x4PkwtSjFpYOQW23/fEMIzEZwkzfZX6dkUuXPKLy8z3xFiyG0vkvlkraAoYC4guHD3e&#10;if7IjWqeYbZW3iuIiKTgu8DUmf6ydt0qhP1K2WoVYLCXNHEbudW0bwTfVk/HZ2J0HFkHs36v+vVE&#10;FmEk3lqww/oSSbXaO8Vr12+VjtdYAthpoTnj/vVLc3wPqLd/ieVPAAAA//8DAFBLAwQUAAYACAAA&#10;ACEAycJKMN4AAAAIAQAADwAAAGRycy9kb3ducmV2LnhtbEyP3UrEMBBG7wXfIYzg3W5qXVKtTRcR&#10;RFgRcfUBss3YdDc/Jcl2q0/veKVXw/AdvjnTrGdn2YQxDcFLuFoWwNB3QQ++l/Dx/ri4AZay8lrZ&#10;4FHCFyZYt+dnjap1OPk3nLa5Z1TiU60kmJzHmvPUGXQqLcOInrLPEJ3KtMae66hOVO4sL4tCcKcG&#10;TxeMGvHBYHfYHp2EaWP2T8/8Jdr94Xuzug5VN79GKS8v5vs7YBnn/AfDrz6pQ0tOu3D0OjErYSFu&#10;BaEUlBUwAkS5ArajKSrgbcP/P9D+AAAA//8DAFBLAQItABQABgAIAAAAIQC2gziS/gAAAOEBAAAT&#10;AAAAAAAAAAAAAAAAAAAAAABbQ29udGVudF9UeXBlc10ueG1sUEsBAi0AFAAGAAgAAAAhADj9If/W&#10;AAAAlAEAAAsAAAAAAAAAAAAAAAAALwEAAF9yZWxzLy5yZWxzUEsBAi0AFAAGAAgAAAAhAEOFTnnz&#10;AgAAbQYAAA4AAAAAAAAAAAAAAAAALgIAAGRycy9lMm9Eb2MueG1sUEsBAi0AFAAGAAgAAAAhAMnC&#10;SjDeAAAACAEAAA8AAAAAAAAAAAAAAAAATQUAAGRycy9kb3ducmV2LnhtbFBLBQYAAAAABAAEAPMA&#10;AABYBgAAAAA=&#10;" adj="25593,-7500,22991,14250" fillcolor="#cdddac [1622]" strokecolor="#94b64e [3046]">
                <v:fill color2="#f0f4e6 [502]" rotate="t" angle="180" colors="0 #dafda7;22938f #e4fdc2;1 #f5ffe6" focus="100%" type="gradient"/>
                <v:shadow on="t" color="black" opacity="26214f" origin=",.5" offset="0,-3pt"/>
                <v:textbox>
                  <w:txbxContent>
                    <w:p w14:paraId="725A4869" w14:textId="77777777" w:rsidR="00A15729" w:rsidRPr="002F06FE" w:rsidRDefault="00A15729" w:rsidP="00A15729">
                      <w:pPr>
                        <w:ind w:firstLine="0"/>
                        <w:jc w:val="center"/>
                        <w:rPr>
                          <w:color w:val="000000" w:themeColor="text1"/>
                          <w:sz w:val="22"/>
                        </w:rPr>
                      </w:pPr>
                      <w:r w:rsidRPr="002F06FE">
                        <w:rPr>
                          <w:color w:val="000000" w:themeColor="text1"/>
                          <w:sz w:val="22"/>
                        </w:rPr>
                        <w:t>Apellido</w:t>
                      </w:r>
                    </w:p>
                  </w:txbxContent>
                </v:textbox>
                <o:callout v:ext="edit" minusx="t"/>
              </v:shape>
            </w:pict>
          </mc:Fallback>
        </mc:AlternateContent>
      </w:r>
    </w:p>
    <w:p w14:paraId="64C8D231" w14:textId="51D90BD4" w:rsidR="00A15729" w:rsidRDefault="00A15729" w:rsidP="00A15729">
      <w:pPr>
        <w:autoSpaceDE w:val="0"/>
        <w:autoSpaceDN w:val="0"/>
        <w:adjustRightInd w:val="0"/>
        <w:ind w:firstLine="708"/>
        <w:rPr>
          <w:color w:val="000000"/>
        </w:rPr>
      </w:pPr>
      <w:r>
        <w:rPr>
          <w:noProof/>
        </w:rPr>
        <mc:AlternateContent>
          <mc:Choice Requires="wps">
            <w:drawing>
              <wp:anchor distT="0" distB="0" distL="114300" distR="114300" simplePos="0" relativeHeight="251830272" behindDoc="0" locked="0" layoutInCell="1" allowOverlap="1" wp14:anchorId="262F881A" wp14:editId="671F8810">
                <wp:simplePos x="0" y="0"/>
                <wp:positionH relativeFrom="column">
                  <wp:posOffset>1682115</wp:posOffset>
                </wp:positionH>
                <wp:positionV relativeFrom="paragraph">
                  <wp:posOffset>170180</wp:posOffset>
                </wp:positionV>
                <wp:extent cx="981075" cy="495300"/>
                <wp:effectExtent l="400050" t="590550" r="85725" b="38100"/>
                <wp:wrapNone/>
                <wp:docPr id="272" name="Globo: línea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495300"/>
                        </a:xfrm>
                        <a:prstGeom prst="borderCallout1">
                          <a:avLst>
                            <a:gd name="adj1" fmla="val -7105"/>
                            <a:gd name="adj2" fmla="val 44304"/>
                            <a:gd name="adj3" fmla="val -100534"/>
                            <a:gd name="adj4" fmla="val -34726"/>
                          </a:avLst>
                        </a:prstGeom>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618B2FEC" w14:textId="77777777" w:rsidR="00A15729" w:rsidRPr="002F06FE" w:rsidRDefault="00A15729" w:rsidP="00A15729">
                            <w:pPr>
                              <w:spacing w:line="276" w:lineRule="auto"/>
                              <w:ind w:firstLine="0"/>
                              <w:jc w:val="center"/>
                              <w:rPr>
                                <w:color w:val="000000" w:themeColor="text1"/>
                                <w:sz w:val="22"/>
                              </w:rPr>
                            </w:pPr>
                            <w:r w:rsidRPr="002F06FE">
                              <w:rPr>
                                <w:color w:val="000000" w:themeColor="text1"/>
                                <w:sz w:val="22"/>
                              </w:rPr>
                              <w:t>Número de página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F881A" id="Globo: línea 272" o:spid="_x0000_s1071" type="#_x0000_t47" style="position:absolute;left:0;text-align:left;margin-left:132.45pt;margin-top:13.4pt;width:77.25pt;height:3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RQ8wIAAG0GAAAOAAAAZHJzL2Uyb0RvYy54bWysVVtP2zAUfp+0/2D5HZI0KYWKFFVFTJMq&#10;QJSJZ9exSYZje7bbtPv1HDtu6Aaapml9iGyf79y+c+nl1a4VaMuMbZQscXaaYsQkVVUjn0v87fHm&#10;5Bwj64isiFCSlXjPLL6aff502ekpG6laiYoZBEaknXa6xLVzepokltasJfZUaSZByJVpiYOreU4q&#10;Qzqw3opklKZnSadMpY2izFp4ve6FeBbsc86ou+PcModEiSE2F74mfNf+m8wuyfTZEF03NIZB/iGK&#10;ljQSnA6mrokjaGOad6bahhplFXenVLWJ4ryhLOQA2WTpb9msaqJZyAXIsXqgyf4/s/R2u9L3xodu&#10;9VLRFwuMJJ2200HiLzZidty0HguBo11gcT+wyHYOUXi8OM/SyRgjCqLiYpyngeWETA/K2lj3hakW&#10;+UOJ11BBZhZECLVxWWCRbJfWBTorJEkLfUOq7xlGvBVQnS0R6GSSpeNYvSPM6BhTFHlavMfkx5iT&#10;LE3H+Qeo4hdUXkxGZ94UpBGDg9MhER8pC80Ww4ZEmFnVVYfWYmMeSFXicXoORKCq8SnnQFG4QCdm&#10;Z9DH8MPIKPfUuDpU3bPqzXoXC2EQ5AxMCUJfeoKErkn/WATlPrSIDmEOMYTbUXihun1BQ2ndXjDv&#10;SsgHxlFTQQn7KoQhZIN3QimTLo8sBLRX440Qg+IoRPdHxYh/42xQ/guvfRqgETwr6QbltpHKfOS9&#10;esliyLzHx/62fd6eArdb7yBxaNfQCP5prar9vfElCV1uNb1poBRLYt09MdCEUC9Ye+4OPlyorsQq&#10;njCqlfn50bvHw+SCFKMOVk6J7Y8NMQwj8VXCTF9kRQFmXbgU48nI98SxZH0skZt2oaApYCwgunD0&#10;eCcOR25U+wSzNfdeQUQkBd8lps4cLgvXr0LYr5TN5wEGe0kTt5QrTQ+N4NvqcfdEjI4j62DWb9Vh&#10;PcWReGvBHutLJNV84xRv3GGr9LzGEsBOC80Z969fmsf3gHr7l5i9AgAA//8DAFBLAwQUAAYACAAA&#10;ACEAo5F5x98AAAAKAQAADwAAAGRycy9kb3ducmV2LnhtbEyPwUrDQBCG74LvsIzgzU4aYmxjNkUE&#10;UcRarIVet8mYhGZnQ3bbpm/v9KS3Gebjn+/PF6Pt1JEG3zrWMJ1EoIhLV7Vca9h8v9zNQPlguDKd&#10;Y9JwJg+L4voqN1nlTvxFx3WolYSwz4yGJoQ+Q/RlQ9b4ieuJ5fbjBmuCrEON1WBOEm47jKMoRWta&#10;lg+N6em5oXK/PlgNy490G87v8R7j1x7fPu9X+NCutL69GZ8eQQUawx8MF31Rh0Kcdu7AlVedhjhN&#10;5oJeBqkgQDKdJ6B2QkbJDLDI8X+F4hcAAP//AwBQSwECLQAUAAYACAAAACEAtoM4kv4AAADhAQAA&#10;EwAAAAAAAAAAAAAAAAAAAAAAW0NvbnRlbnRfVHlwZXNdLnhtbFBLAQItABQABgAIAAAAIQA4/SH/&#10;1gAAAJQBAAALAAAAAAAAAAAAAAAAAC8BAABfcmVscy8ucmVsc1BLAQItABQABgAIAAAAIQBqtLRQ&#10;8wIAAG0GAAAOAAAAAAAAAAAAAAAAAC4CAABkcnMvZTJvRG9jLnhtbFBLAQItABQABgAIAAAAIQCj&#10;kXnH3wAAAAoBAAAPAAAAAAAAAAAAAAAAAE0FAABkcnMvZG93bnJldi54bWxQSwUGAAAAAAQABADz&#10;AAAAWQYAAAAA&#10;" adj="-7501,-21715,9570,-1535" fillcolor="#cdddac [1622]" strokecolor="#94b64e [3046]">
                <v:fill color2="#f0f4e6 [502]" rotate="t" angle="180" colors="0 #dafda7;22938f #e4fdc2;1 #f5ffe6" focus="100%" type="gradient"/>
                <v:shadow on="t" color="black" opacity="26214f" origin=",.5" offset="0,-3pt"/>
                <v:textbox>
                  <w:txbxContent>
                    <w:p w14:paraId="618B2FEC" w14:textId="77777777" w:rsidR="00A15729" w:rsidRPr="002F06FE" w:rsidRDefault="00A15729" w:rsidP="00A15729">
                      <w:pPr>
                        <w:spacing w:line="276" w:lineRule="auto"/>
                        <w:ind w:firstLine="0"/>
                        <w:jc w:val="center"/>
                        <w:rPr>
                          <w:color w:val="000000" w:themeColor="text1"/>
                          <w:sz w:val="22"/>
                        </w:rPr>
                      </w:pPr>
                      <w:r w:rsidRPr="002F06FE">
                        <w:rPr>
                          <w:color w:val="000000" w:themeColor="text1"/>
                          <w:sz w:val="22"/>
                        </w:rPr>
                        <w:t>Número de página</w:t>
                      </w:r>
                    </w:p>
                  </w:txbxContent>
                </v:textbox>
              </v:shape>
            </w:pict>
          </mc:Fallback>
        </mc:AlternateContent>
      </w:r>
    </w:p>
    <w:p w14:paraId="073487A2" w14:textId="0EA7B22A" w:rsidR="00A15729" w:rsidRDefault="00A15729" w:rsidP="00A15729">
      <w:pPr>
        <w:autoSpaceDE w:val="0"/>
        <w:autoSpaceDN w:val="0"/>
        <w:adjustRightInd w:val="0"/>
        <w:ind w:firstLine="708"/>
        <w:rPr>
          <w:color w:val="000000"/>
        </w:rPr>
      </w:pPr>
      <w:r>
        <w:rPr>
          <w:noProof/>
        </w:rPr>
        <mc:AlternateContent>
          <mc:Choice Requires="wps">
            <w:drawing>
              <wp:anchor distT="0" distB="0" distL="114300" distR="114300" simplePos="0" relativeHeight="251829248" behindDoc="0" locked="0" layoutInCell="1" allowOverlap="1" wp14:anchorId="0885032C" wp14:editId="35F084B3">
                <wp:simplePos x="0" y="0"/>
                <wp:positionH relativeFrom="column">
                  <wp:posOffset>529590</wp:posOffset>
                </wp:positionH>
                <wp:positionV relativeFrom="paragraph">
                  <wp:posOffset>31115</wp:posOffset>
                </wp:positionV>
                <wp:extent cx="695325" cy="342900"/>
                <wp:effectExtent l="57150" t="704850" r="85725" b="38100"/>
                <wp:wrapNone/>
                <wp:docPr id="271" name="Globo: línea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342900"/>
                        </a:xfrm>
                        <a:prstGeom prst="borderCallout1">
                          <a:avLst>
                            <a:gd name="adj1" fmla="val -17362"/>
                            <a:gd name="adj2" fmla="val 45544"/>
                            <a:gd name="adj3" fmla="val -176388"/>
                            <a:gd name="adj4" fmla="val 46474"/>
                          </a:avLst>
                        </a:prstGeom>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0D36164B" w14:textId="77777777" w:rsidR="00A15729" w:rsidRPr="002F06FE" w:rsidRDefault="00A15729" w:rsidP="00A15729">
                            <w:pPr>
                              <w:ind w:firstLine="0"/>
                              <w:jc w:val="center"/>
                              <w:rPr>
                                <w:color w:val="000000" w:themeColor="text1"/>
                                <w:sz w:val="22"/>
                              </w:rPr>
                            </w:pPr>
                            <w:r w:rsidRPr="002F06FE">
                              <w:rPr>
                                <w:color w:val="000000" w:themeColor="text1"/>
                                <w:sz w:val="22"/>
                              </w:rPr>
                              <w:t>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5032C" id="Globo: línea 271" o:spid="_x0000_s1072" type="#_x0000_t47" style="position:absolute;left:0;text-align:left;margin-left:41.7pt;margin-top:2.45pt;width:54.75pt;height:2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b0s8QIAAG0GAAAOAAAAZHJzL2Uyb0RvYy54bWysVVtv2jAUfp+0/2D5vQ25QClqqBBVp0mo&#10;RaVTn41jN1kd27MNgf36HTshRGs1TdN4iM7x+c79ws3toRZoz4ytlMxxfDnCiEmqikq+5vjb8/3F&#10;FCPriCyIUJLl+Mgsvp1//nTT6BlLVKlEwQwCI9LOGp3j0jk9iyJLS1YTe6k0kyDkytTEAWteo8KQ&#10;BqzXIkpGo0nUKFNooyizFl7vWiGeB/ucM+oeObfMIZFjiM2Frwnfrf9G8xsyezVElxXtwiD/EEVN&#10;KglOe1N3xBG0M9U7U3VFjbKKu0uq6khxXlEWcoBs4tFv2WxKolnIBYpjdV8m+//M0of9Rq+ND93q&#10;laJvFioSNdrOeolnbIc5cFN7LASODqGKx76K7OAQhcfJ9ThNxhhREKVZcj0KVY7I7KSsjXVfmKqR&#10;J3K8hQ4ysyRCqJ2LQxXJfmVdKGeBJKlhbkjxPcaI1wK6sycCXcRX6STp2jcAJUNQNh5n2XtMOsSA&#10;oUk6nb5HZUNUNsmugiVIowsOqFMiPlIWhq0LGxJhZlMWDdqKnXkiRY7HoykUAhWVTzmdxi0DkxhP&#10;YI7hh5FR7qVyZei6r6o3610shUGQM1RKEPrWFkjokrSPWVD2XevRge5jCNwgvNDdtqGhte4omHcl&#10;5BPjqCqghW0XwhKy3juhlEmX+kqBq4D2arwSoldMQnR/VOzw55r1yn/htU0DNIJnJV2vXFdSmY+8&#10;F29xFzJv8RD+IG9PusP2AInnOBt7qH/aquK4Nr4lYcqtpvcVtGJFrFsTA0MI/YKz5x7hw4Vqcqw6&#10;CqNSmZ8fvXs8bC5IMWrg5OTY/tgRwzASXyXs9HWcZf5GBSYbXyV+JoaS7VAid/VSwVDAWkB0gfR4&#10;J04kN6p+gd1aeK8gIpKC7xxTZ07M0rWnEO4rZYtFgMFd0sSt5EbT0yD4IXw+vBCju5V1sOsP6nSe&#10;upU4j2CL9S2SarFzilfOC8917Ri4aWGWuvvrj+aQD6jzv8T8FwAAAP//AwBQSwMEFAAGAAgAAAAh&#10;AAY4FHveAAAABwEAAA8AAABkcnMvZG93bnJldi54bWxMjjFPwzAUhHck/oP1kNioQ1NQEvJSISSG&#10;doE2HcrmxCZJsZ9N7Lbh3+NOsN3pTndfuZyMZic1+sESwv0sAaaotXKgDmFXv95lwHwQJIW2pBB+&#10;lIdldX1VikLaM23UaRs6FkfIFwKhD8EVnPu2V0b4mXWKYvZpRyNCtGPH5SjOcdxoPk+SR27EQPGh&#10;F0699Kr92h4Ngss+1t9u9b46pE263rh9rd8ONeLtzfT8BCyoKfyV4YIf0aGKTI09kvRMI2TpIjYR&#10;FjmwS5zPo2gQHrIceFXy//zVLwAAAP//AwBQSwECLQAUAAYACAAAACEAtoM4kv4AAADhAQAAEwAA&#10;AAAAAAAAAAAAAAAAAAAAW0NvbnRlbnRfVHlwZXNdLnhtbFBLAQItABQABgAIAAAAIQA4/SH/1gAA&#10;AJQBAAALAAAAAAAAAAAAAAAAAC8BAABfcmVscy8ucmVsc1BLAQItABQABgAIAAAAIQAsQb0s8QIA&#10;AG0GAAAOAAAAAAAAAAAAAAAAAC4CAABkcnMvZTJvRG9jLnhtbFBLAQItABQABgAIAAAAIQAGOBR7&#10;3gAAAAcBAAAPAAAAAAAAAAAAAAAAAEsFAABkcnMvZG93bnJldi54bWxQSwUGAAAAAAQABADzAAAA&#10;VgYAAAAA&#10;" adj="10038,-38100,9838,-3750" fillcolor="#cdddac [1622]" strokecolor="#94b64e [3046]">
                <v:fill color2="#f0f4e6 [502]" rotate="t" angle="180" colors="0 #dafda7;22938f #e4fdc2;1 #f5ffe6" focus="100%" type="gradient"/>
                <v:shadow on="t" color="black" opacity="26214f" origin=",.5" offset="0,-3pt"/>
                <v:textbox>
                  <w:txbxContent>
                    <w:p w14:paraId="0D36164B" w14:textId="77777777" w:rsidR="00A15729" w:rsidRPr="002F06FE" w:rsidRDefault="00A15729" w:rsidP="00A15729">
                      <w:pPr>
                        <w:ind w:firstLine="0"/>
                        <w:jc w:val="center"/>
                        <w:rPr>
                          <w:color w:val="000000" w:themeColor="text1"/>
                          <w:sz w:val="22"/>
                        </w:rPr>
                      </w:pPr>
                      <w:r w:rsidRPr="002F06FE">
                        <w:rPr>
                          <w:color w:val="000000" w:themeColor="text1"/>
                          <w:sz w:val="22"/>
                        </w:rPr>
                        <w:t>Año</w:t>
                      </w:r>
                    </w:p>
                  </w:txbxContent>
                </v:textbox>
                <o:callout v:ext="edit" minusx="t"/>
              </v:shape>
            </w:pict>
          </mc:Fallback>
        </mc:AlternateContent>
      </w:r>
    </w:p>
    <w:p w14:paraId="22A9E63F" w14:textId="77777777" w:rsidR="00A15729" w:rsidRDefault="00A15729" w:rsidP="00A15729">
      <w:pPr>
        <w:pStyle w:val="Prrafodelista"/>
        <w:widowControl w:val="0"/>
        <w:numPr>
          <w:ilvl w:val="0"/>
          <w:numId w:val="24"/>
        </w:numPr>
        <w:autoSpaceDE w:val="0"/>
        <w:autoSpaceDN w:val="0"/>
        <w:spacing w:after="200"/>
        <w:ind w:left="1134" w:hanging="425"/>
        <w:rPr>
          <w:rFonts w:cs="Arial"/>
          <w:szCs w:val="24"/>
        </w:rPr>
      </w:pPr>
      <w:r w:rsidRPr="001D3F2F">
        <w:rPr>
          <w:rFonts w:cs="Arial"/>
          <w:szCs w:val="24"/>
        </w:rPr>
        <w:lastRenderedPageBreak/>
        <w:t>Cita textual</w:t>
      </w:r>
      <w:r>
        <w:rPr>
          <w:rFonts w:cs="Arial"/>
          <w:szCs w:val="24"/>
        </w:rPr>
        <w:t xml:space="preserve"> larga (de más de 40 palabras)</w:t>
      </w:r>
    </w:p>
    <w:p w14:paraId="6AF2D6A0" w14:textId="77777777" w:rsidR="00A15729" w:rsidRDefault="00A15729" w:rsidP="00A15729">
      <w:pPr>
        <w:widowControl w:val="0"/>
        <w:autoSpaceDE w:val="0"/>
        <w:autoSpaceDN w:val="0"/>
        <w:ind w:firstLine="709"/>
      </w:pPr>
      <w:r>
        <w:t xml:space="preserve">Las citas textuales que tienen más de 40 palabras se escriben aparte del texto, con sangría de </w:t>
      </w:r>
      <w:r w:rsidRPr="007F6CF9">
        <w:rPr>
          <w:b/>
          <w:bCs/>
        </w:rPr>
        <w:t>0.5 (pulgada) = 1.27 cm</w:t>
      </w:r>
      <w:r>
        <w:t xml:space="preserve"> aplicada a todo el párrafo, no lleva comillas, conserva el tamaño de la fuente y el interlineado </w:t>
      </w:r>
      <w:r w:rsidRPr="007F6CF9">
        <w:t>doble.</w:t>
      </w:r>
      <w:r w:rsidRPr="00641D79">
        <w:rPr>
          <w:color w:val="FF0000"/>
        </w:rPr>
        <w:t xml:space="preserve"> </w:t>
      </w:r>
      <w:r>
        <w:t xml:space="preserve">El punto final se coloca antes de los datos de la cita. Si es necesario utilizar más de un párrafo, se debe aplicar una sangría adicional a la primera línea de cada párrafo adicional. </w:t>
      </w:r>
    </w:p>
    <w:p w14:paraId="0120ACDE" w14:textId="6CEE6588" w:rsidR="00A15729" w:rsidRDefault="00A15729" w:rsidP="00A15729">
      <w:pPr>
        <w:widowControl w:val="0"/>
        <w:autoSpaceDE w:val="0"/>
        <w:autoSpaceDN w:val="0"/>
      </w:pPr>
    </w:p>
    <w:p w14:paraId="5D94741F" w14:textId="5615F62C" w:rsidR="00A15729" w:rsidRPr="000B3EE8" w:rsidRDefault="002F06FE" w:rsidP="00A15729">
      <w:pPr>
        <w:pStyle w:val="NormalWeb"/>
        <w:shd w:val="clear" w:color="auto" w:fill="FFFFFF"/>
        <w:spacing w:before="0" w:beforeAutospacing="0" w:after="0" w:afterAutospacing="0" w:line="360" w:lineRule="auto"/>
        <w:jc w:val="both"/>
        <w:textAlignment w:val="baseline"/>
        <w:rPr>
          <w:rFonts w:ascii="Arial" w:hAnsi="Arial" w:cs="Arial"/>
          <w:b/>
          <w:i/>
          <w:iCs/>
        </w:rPr>
      </w:pPr>
      <w:r>
        <w:rPr>
          <w:noProof/>
        </w:rPr>
        <mc:AlternateContent>
          <mc:Choice Requires="wps">
            <w:drawing>
              <wp:anchor distT="0" distB="0" distL="114300" distR="114300" simplePos="0" relativeHeight="251850752" behindDoc="0" locked="0" layoutInCell="1" allowOverlap="1" wp14:anchorId="5ECA083D" wp14:editId="4376AE85">
                <wp:simplePos x="0" y="0"/>
                <wp:positionH relativeFrom="margin">
                  <wp:posOffset>-414655</wp:posOffset>
                </wp:positionH>
                <wp:positionV relativeFrom="paragraph">
                  <wp:posOffset>278130</wp:posOffset>
                </wp:positionV>
                <wp:extent cx="809625" cy="342900"/>
                <wp:effectExtent l="57150" t="95250" r="85725" b="190500"/>
                <wp:wrapNone/>
                <wp:docPr id="281" name="Globo: línea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342900"/>
                        </a:xfrm>
                        <a:prstGeom prst="borderCallout1">
                          <a:avLst>
                            <a:gd name="adj1" fmla="val 115971"/>
                            <a:gd name="adj2" fmla="val 41628"/>
                            <a:gd name="adj3" fmla="val 145834"/>
                            <a:gd name="adj4" fmla="val 95659"/>
                          </a:avLst>
                        </a:prstGeom>
                        <a:solidFill>
                          <a:schemeClr val="bg1">
                            <a:lumMod val="85000"/>
                          </a:schemeClr>
                        </a:solidFill>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5A234F0B" w14:textId="616D6079" w:rsidR="002F06FE" w:rsidRPr="002F06FE" w:rsidRDefault="002F06FE" w:rsidP="002F06FE">
                            <w:pPr>
                              <w:ind w:firstLine="0"/>
                              <w:rPr>
                                <w:color w:val="000000" w:themeColor="text1"/>
                                <w:sz w:val="22"/>
                              </w:rPr>
                            </w:pPr>
                            <w:r w:rsidRPr="002F06FE">
                              <w:rPr>
                                <w:color w:val="000000" w:themeColor="text1"/>
                                <w:sz w:val="22"/>
                              </w:rPr>
                              <w:t>Apellidos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A083D" id="Globo: línea 281" o:spid="_x0000_s1073" type="#_x0000_t47" style="position:absolute;left:0;text-align:left;margin-left:-32.65pt;margin-top:21.9pt;width:63.75pt;height:27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6dlEwMAAMMGAAAOAAAAZHJzL2Uyb0RvYy54bWysVV1v2yAUfZ+0/4B4X20ndppEdaooVadJ&#10;WVs1nfpMMMReMTAgcbpfvwt2HGutpmnaC+JyD/fjcHx9dX2sBTowYyslc5xcxBgxSVVRyV2Ovz3d&#10;fppiZB2RBRFKshy/MouvFx8/XDV6zkaqVKJgBkEQaeeNznHpnJ5HkaUlq4m9UJpJcHJlauLANLuo&#10;MKSB6LWIRnE8iRplCm0UZdbC6U3rxIsQn3NG3T3nljkkcgy1ubCasG79Gi2uyHxniC4r2pVB/qGK&#10;mlQSkvahbogjaG+qN6HqihplFXcXVNWR4ryiLPQA3STxb91sSqJZ6AXIsbqnyf6/sPTusNEPxpdu&#10;9VrRFwuMRI22897jDdthjtzUHguFo2Ng8bVnkR0donA4jWeTUYYRBdc4Hc3iwHJE5qfL2lj3maka&#10;+U2Ot/CCzKyIEGrvksAiOaytC3QWSJIadEOK7wlGvBbwOgciUJJks8uke74BaDQEpclkNH2LGQ8x&#10;SZpNx+lbUDoEzbJJNvMY6KKrDXanPgJ5SlTFbSVEMLx62UoYBKVCg7u2K7Gvv6qiPZtmcc9LELuH&#10;h/h2GIkFCXdkAD3MbMqiQVuxN4+kyHEWTyEMKipP5HiatAboGzqHBN40yj1Xrgxa8m/lC/SVn8sT&#10;hL60tAtdkra+NFxuO+7Qobq+hmANyguaaWUSBONeBfOphHxkHFUFCKNloe+2TUQoZdKNO3ID2l/j&#10;QGV/cRSq++PFDu+vtkX1l/8ia38jZFbS9ZfrSirzXvbiJYgPVMBbPPAx6Ntv3XF7hMZznE58d/5o&#10;q4rXB+OfJHw7VtPbCp5iTax7IAakDe8Fw9Tdw8KFanKsuh1GpTI/3zv3eJgH4MWogUGWY/tjTwzD&#10;SHyRMClmSZr6yReMNLsceU0MPduhR+7rlQLNwscG1YWtxztx2nKj6mf4Ypc+K7iIpJA7x9SZk7Fy&#10;7YCFqU3ZchlgMO00cWu50fQkBC+rp+MzMbobBA4myJ06Db3uSztLsMX6J5JquXeKV847z7x2BkzK&#10;IM5uqvtRPLQD6vzvWfwCAAD//wMAUEsDBBQABgAIAAAAIQCJiACg3wAAAAgBAAAPAAAAZHJzL2Rv&#10;d25yZXYueG1sTI8xT8MwEIV3JP6DdUhsrUNKQwhxKoSUDFAGCks3Nz6SCPscxW4b/j3HBOPpPr33&#10;vXIzOytOOIXBk4KbZQICqfVmoE7Bx3u9yEGEqMlo6wkVfGOATXV5UerC+DO94WkXO8EhFAqtoI9x&#10;LKQMbY9Oh6Ufkfj36SenI59TJ82kzxzurEyTJJNOD8QNvR7xqcf2a3d0ChqTD68vz9u6bvZ1ome7&#10;D3OzVur6an58ABFxjn8w/OqzOlTsdPBHMkFYBYtsvWJUwe2KJzCQpSmIg4L7uxxkVcr/A6ofAAAA&#10;//8DAFBLAQItABQABgAIAAAAIQC2gziS/gAAAOEBAAATAAAAAAAAAAAAAAAAAAAAAABbQ29udGVu&#10;dF9UeXBlc10ueG1sUEsBAi0AFAAGAAgAAAAhADj9If/WAAAAlAEAAAsAAAAAAAAAAAAAAAAALwEA&#10;AF9yZWxzLy5yZWxzUEsBAi0AFAAGAAgAAAAhAOsnp2UTAwAAwwYAAA4AAAAAAAAAAAAAAAAALgIA&#10;AGRycy9lMm9Eb2MueG1sUEsBAi0AFAAGAAgAAAAhAImIAKDfAAAACAEAAA8AAAAAAAAAAAAAAAAA&#10;bQUAAGRycy9kb3ducmV2LnhtbFBLBQYAAAAABAAEAPMAAAB5BgAAAAA=&#10;" adj="20662,31500,8992,25050" fillcolor="#d8d8d8 [2732]" strokecolor="#94b64e [3046]">
                <v:shadow on="t" color="black" opacity="26214f" origin=",.5" offset="0,-3pt"/>
                <v:textbox>
                  <w:txbxContent>
                    <w:p w14:paraId="5A234F0B" w14:textId="616D6079" w:rsidR="002F06FE" w:rsidRPr="002F06FE" w:rsidRDefault="002F06FE" w:rsidP="002F06FE">
                      <w:pPr>
                        <w:ind w:firstLine="0"/>
                        <w:rPr>
                          <w:color w:val="000000" w:themeColor="text1"/>
                          <w:sz w:val="22"/>
                        </w:rPr>
                      </w:pPr>
                      <w:r w:rsidRPr="002F06FE">
                        <w:rPr>
                          <w:color w:val="000000" w:themeColor="text1"/>
                          <w:sz w:val="22"/>
                        </w:rPr>
                        <w:t>Apellidos</w:t>
                      </w:r>
                    </w:p>
                  </w:txbxContent>
                </v:textbox>
                <o:callout v:ext="edit" minusx="t" minusy="t"/>
                <w10:wrap anchorx="margin"/>
              </v:shape>
            </w:pict>
          </mc:Fallback>
        </mc:AlternateContent>
      </w:r>
      <w:r w:rsidR="00A15729" w:rsidRPr="000B3EE8">
        <w:rPr>
          <w:rStyle w:val="nfasis"/>
          <w:rFonts w:eastAsiaTheme="majorEastAsia"/>
          <w:b/>
          <w:bCs/>
          <w:bdr w:val="none" w:sz="0" w:space="0" w:color="auto" w:frame="1"/>
        </w:rPr>
        <w:t xml:space="preserve">Ejemplo 1 (cita textual de más de 40 palabras, </w:t>
      </w:r>
      <w:r w:rsidR="00A15729">
        <w:rPr>
          <w:rStyle w:val="nfasis"/>
          <w:rFonts w:eastAsiaTheme="majorEastAsia"/>
          <w:b/>
          <w:bCs/>
          <w:bdr w:val="none" w:sz="0" w:space="0" w:color="auto" w:frame="1"/>
        </w:rPr>
        <w:t xml:space="preserve">tipo </w:t>
      </w:r>
      <w:r w:rsidR="00A15729" w:rsidRPr="000B3EE8">
        <w:rPr>
          <w:rStyle w:val="nfasis"/>
          <w:rFonts w:eastAsiaTheme="majorEastAsia"/>
          <w:b/>
          <w:bCs/>
          <w:bdr w:val="none" w:sz="0" w:space="0" w:color="auto" w:frame="1"/>
        </w:rPr>
        <w:t>narrativa)</w:t>
      </w:r>
    </w:p>
    <w:p w14:paraId="2337C14D" w14:textId="2C8DC6F2" w:rsidR="00A15729" w:rsidRPr="001B1010" w:rsidRDefault="00A15729" w:rsidP="00A15729">
      <w:pPr>
        <w:autoSpaceDE w:val="0"/>
        <w:autoSpaceDN w:val="0"/>
        <w:adjustRightInd w:val="0"/>
        <w:rPr>
          <w:color w:val="000000"/>
        </w:rPr>
      </w:pPr>
    </w:p>
    <w:p w14:paraId="2CFF6577" w14:textId="1A11E15B" w:rsidR="00A15729" w:rsidRDefault="00A15729" w:rsidP="00A15729">
      <w:pPr>
        <w:ind w:firstLine="708"/>
        <w:rPr>
          <w:shd w:val="clear" w:color="auto" w:fill="FF0000"/>
          <w:lang w:val="es-ES" w:eastAsia="es-GT"/>
        </w:rPr>
      </w:pPr>
      <w:r>
        <w:rPr>
          <w:noProof/>
          <w:lang w:eastAsia="es-ES_tradnl"/>
        </w:rPr>
        <mc:AlternateContent>
          <mc:Choice Requires="wps">
            <w:drawing>
              <wp:anchor distT="0" distB="0" distL="114300" distR="114300" simplePos="0" relativeHeight="251838464" behindDoc="0" locked="0" layoutInCell="1" allowOverlap="1" wp14:anchorId="7044EAE3" wp14:editId="05349C47">
                <wp:simplePos x="0" y="0"/>
                <wp:positionH relativeFrom="margin">
                  <wp:posOffset>2519045</wp:posOffset>
                </wp:positionH>
                <wp:positionV relativeFrom="paragraph">
                  <wp:posOffset>357505</wp:posOffset>
                </wp:positionV>
                <wp:extent cx="695325" cy="342900"/>
                <wp:effectExtent l="590550" t="152400" r="85725" b="38100"/>
                <wp:wrapNone/>
                <wp:docPr id="269" name="Globo: línea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342900"/>
                        </a:xfrm>
                        <a:prstGeom prst="borderCallout1">
                          <a:avLst>
                            <a:gd name="adj1" fmla="val -17362"/>
                            <a:gd name="adj2" fmla="val 45544"/>
                            <a:gd name="adj3" fmla="val -15276"/>
                            <a:gd name="adj4" fmla="val -75443"/>
                          </a:avLst>
                        </a:prstGeom>
                        <a:solidFill>
                          <a:schemeClr val="bg1">
                            <a:lumMod val="85000"/>
                          </a:schemeClr>
                        </a:solidFill>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094B7E82" w14:textId="77777777" w:rsidR="00A15729" w:rsidRPr="002F06FE" w:rsidRDefault="00A15729" w:rsidP="00A15729">
                            <w:pPr>
                              <w:ind w:firstLine="0"/>
                              <w:jc w:val="center"/>
                              <w:rPr>
                                <w:color w:val="000000" w:themeColor="text1"/>
                                <w:sz w:val="22"/>
                              </w:rPr>
                            </w:pPr>
                            <w:r w:rsidRPr="002F06FE">
                              <w:rPr>
                                <w:color w:val="000000" w:themeColor="text1"/>
                                <w:sz w:val="22"/>
                              </w:rPr>
                              <w:t>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4EAE3" id="Globo: línea 269" o:spid="_x0000_s1074" type="#_x0000_t47" style="position:absolute;left:0;text-align:left;margin-left:198.35pt;margin-top:28.15pt;width:54.75pt;height:27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UsnEgMAAMQGAAAOAAAAZHJzL2Uyb0RvYy54bWysVV1v2yAUfZ+0/4B4bx07dpJGdaooVadJ&#10;WVs1nfpMMMReMTAgX/v1u2DH8dZqmqa9WMA99+twuL6+OdQC7ZixlZI5ji8HGDFJVVHJTY6/Pt9d&#10;TDCyjsiCCCVZjo/M4pvZxw/Xez1liSqVKJhBEETa6V7nuHROT6PI0pLVxF4qzSQYuTI1cbA1m6gw&#10;ZA/RaxElg8Eo2itTaKMosxZObxsjnoX4nDPqHji3zCGRY6jNha8J37X/RrNrMt0YosuKtmWQf6ii&#10;JpWEpF2oW+II2prqTai6okZZxd0lVXWkOK8oCz1AN/Hgt25WJdEs9ALkWN3RZP9fWHq/W+lH40u3&#10;eqnoqwVGor22087iN7bFHLipPRYKR4fA4rFjkR0conA4usqGSYYRBdMwTa4GgeWITE/O2lj3iaka&#10;+UWO13CDzCyIEGrr4sAi2S2tC3QWSJIadEOKbzFGvBZwOzsi0EU8Ho6S9vp6oKQPSrMsTd9ihn3M&#10;RZwl49FbUPoLaAyBhh4EbbTFwerUSGBPiaq4q4QIGy9fthAGQa3Q4aZpS2zrL6pozibZoCMmqN3D&#10;Q3zbj8SChls2gB9mVmWxR2uxNU+kyHE2mEAYVFSeyeEkbjYg8HgEz8OnQEa5l8qVQUz+snyBvvJz&#10;eYLQ14Z3oUvS1JcG56bjFh2q62oIu155QTSNToJi3FEwn0rIJ8ZRVYAyGha6bptEhFIm3YncgPZu&#10;HKjsHJNQ3R8dW7x3bYrqnP8ia+cRMivpOue6ksq8l714jVs98AYPfPT69kt3WB+g8RynYw/1R2tV&#10;HB+Nv5LweKymdxVcxZJY90gMaBvuC6ape4APF2qfY9WuMCqV+fHeucfDQAArRnuYZDm237fEMIzE&#10;Zwmj4ipOUz/6wibNxonXRN+y7lvktl4o0Cy8NqguLD3eidOSG1W/wJOd+6xgIpJC7hxTZ06bhWsm&#10;LIxtyubzAINxp4lbypWmJyF4WT0fXojR7SRwMELu1WnqtS/tLMEG669IqvnWKV45bzzz2m5gVAZx&#10;tmPdz+L+PqDOP5/ZTwAAAP//AwBQSwMEFAAGAAgAAAAhALIv5MTcAAAACgEAAA8AAABkcnMvZG93&#10;bnJldi54bWxMj0FOwzAQRfdI3MEaJHZ03ERNIcSpAKkHaEGIpRObOCIeR7HTprfvsILl6D/9/6ba&#10;LX4QJzvFPpCC9UqCsNQG01On4ON9//AIIiZNRg+BrIKLjbCrb28qXZpwpoM9HVMnuIRiqRW4lMYS&#10;MbbOeh1XYbTE2XeYvE58Th2aSZ+53A+YSVmg1z3xgtOjfXO2/TnOXsHXIfPbzwZHxDn1r8aZmS5J&#10;qfu75eUZRLJL+oPhV5/VoWanJsxkohgU5E/FllEFmyIHwcBGFhmIhsm1zAHrCv+/UF8BAAD//wMA&#10;UEsBAi0AFAAGAAgAAAAhALaDOJL+AAAA4QEAABMAAAAAAAAAAAAAAAAAAAAAAFtDb250ZW50X1R5&#10;cGVzXS54bWxQSwECLQAUAAYACAAAACEAOP0h/9YAAACUAQAACwAAAAAAAAAAAAAAAAAvAQAAX3Jl&#10;bHMvLnJlbHNQSwECLQAUAAYACAAAACEA3JlLJxIDAADEBgAADgAAAAAAAAAAAAAAAAAuAgAAZHJz&#10;L2Uyb0RvYy54bWxQSwECLQAUAAYACAAAACEAsi/kxNwAAAAKAQAADwAAAAAAAAAAAAAAAABsBQAA&#10;ZHJzL2Rvd25yZXYueG1sUEsFBgAAAAAEAAQA8wAAAHUGAAAAAA==&#10;" adj="-16296,-3300,9838,-3750" fillcolor="#d8d8d8 [2732]" strokecolor="#94b64e [3046]">
                <v:shadow on="t" color="black" opacity="26214f" origin=",.5" offset="0,-3pt"/>
                <v:textbox>
                  <w:txbxContent>
                    <w:p w14:paraId="094B7E82" w14:textId="77777777" w:rsidR="00A15729" w:rsidRPr="002F06FE" w:rsidRDefault="00A15729" w:rsidP="00A15729">
                      <w:pPr>
                        <w:ind w:firstLine="0"/>
                        <w:jc w:val="center"/>
                        <w:rPr>
                          <w:color w:val="000000" w:themeColor="text1"/>
                          <w:sz w:val="22"/>
                        </w:rPr>
                      </w:pPr>
                      <w:r w:rsidRPr="002F06FE">
                        <w:rPr>
                          <w:color w:val="000000" w:themeColor="text1"/>
                          <w:sz w:val="22"/>
                        </w:rPr>
                        <w:t>Año</w:t>
                      </w:r>
                    </w:p>
                  </w:txbxContent>
                </v:textbox>
                <o:callout v:ext="edit" minusy="t"/>
                <w10:wrap anchorx="margin"/>
              </v:shape>
            </w:pict>
          </mc:Fallback>
        </mc:AlternateContent>
      </w:r>
      <w:r>
        <w:rPr>
          <w:lang w:val="es-ES" w:eastAsia="es-GT"/>
        </w:rPr>
        <w:t xml:space="preserve">Una de las cuestiones más importantes del concreto reforzado son definidos por </w:t>
      </w:r>
      <w:r>
        <w:t>Martínez y Guerrero (</w:t>
      </w:r>
      <w:r w:rsidRPr="00BD5A20">
        <w:t>2004</w:t>
      </w:r>
      <w:r>
        <w:t>):</w:t>
      </w:r>
      <w:r w:rsidRPr="006A4DF9">
        <w:rPr>
          <w:noProof/>
          <w:color w:val="000000"/>
        </w:rPr>
        <w:t xml:space="preserve"> </w:t>
      </w:r>
    </w:p>
    <w:p w14:paraId="5CE44C70" w14:textId="52F10F49" w:rsidR="00A15729" w:rsidRDefault="00A15729" w:rsidP="00A15729">
      <w:pPr>
        <w:rPr>
          <w:lang w:val="es-ES"/>
        </w:rPr>
      </w:pPr>
      <w:r>
        <w:rPr>
          <w:noProof/>
        </w:rPr>
        <mc:AlternateContent>
          <mc:Choice Requires="wps">
            <w:drawing>
              <wp:anchor distT="0" distB="0" distL="114300" distR="114300" simplePos="0" relativeHeight="251841536" behindDoc="0" locked="0" layoutInCell="1" allowOverlap="1" wp14:anchorId="1EF4065F" wp14:editId="2FCFAB04">
                <wp:simplePos x="0" y="0"/>
                <wp:positionH relativeFrom="column">
                  <wp:posOffset>-490855</wp:posOffset>
                </wp:positionH>
                <wp:positionV relativeFrom="paragraph">
                  <wp:posOffset>74295</wp:posOffset>
                </wp:positionV>
                <wp:extent cx="790575" cy="276225"/>
                <wp:effectExtent l="57150" t="95250" r="85725" b="47625"/>
                <wp:wrapNone/>
                <wp:docPr id="268" name="Rectángulo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0575" cy="276225"/>
                        </a:xfrm>
                        <a:prstGeom prst="rect">
                          <a:avLst/>
                        </a:prstGeom>
                        <a:solidFill>
                          <a:schemeClr val="bg1">
                            <a:lumMod val="85000"/>
                          </a:schemeClr>
                        </a:solidFill>
                        <a:effectLst>
                          <a:outerShdw blurRad="50800" dist="38100" dir="16200000" rotWithShape="0">
                            <a:prstClr val="black">
                              <a:alpha val="40000"/>
                            </a:prstClr>
                          </a:outerShdw>
                        </a:effectLst>
                      </wps:spPr>
                      <wps:style>
                        <a:lnRef idx="1">
                          <a:schemeClr val="accent3"/>
                        </a:lnRef>
                        <a:fillRef idx="3">
                          <a:schemeClr val="accent3"/>
                        </a:fillRef>
                        <a:effectRef idx="2">
                          <a:schemeClr val="accent3"/>
                        </a:effectRef>
                        <a:fontRef idx="minor">
                          <a:schemeClr val="lt1"/>
                        </a:fontRef>
                      </wps:style>
                      <wps:txbx>
                        <w:txbxContent>
                          <w:p w14:paraId="464BF6D2" w14:textId="77777777" w:rsidR="00A15729" w:rsidRPr="002F06FE" w:rsidRDefault="00A15729" w:rsidP="00A15729">
                            <w:pPr>
                              <w:ind w:firstLine="0"/>
                              <w:rPr>
                                <w:color w:val="0D0D0D" w:themeColor="text1" w:themeTint="F2"/>
                                <w:sz w:val="22"/>
                              </w:rPr>
                            </w:pPr>
                            <w:r w:rsidRPr="002F06FE">
                              <w:rPr>
                                <w:color w:val="0D0D0D" w:themeColor="text1" w:themeTint="F2"/>
                                <w:sz w:val="22"/>
                              </w:rPr>
                              <w:t>Sangría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EF4065F" id="Rectángulo 268" o:spid="_x0000_s1075" style="position:absolute;left:0;text-align:left;margin-left:-38.65pt;margin-top:5.85pt;width:62.25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dY1gIAAB4GAAAOAAAAZHJzL2Uyb0RvYy54bWysVFtr2zAUfh/sPwi9r7bTpE1DnRJaOgbZ&#10;WpqOPiuyFJvKOpqkxMl+/Y7kS0JXNhh7EZLO7TvfuVzf7GtFdsK6CnROs7OUEqE5FJXe5PT78/2n&#10;KSXOM10wBVrk9CAcvZl//HDdmJkYQQmqEJagE+1mjclp6b2ZJYnjpaiZOwMjNAol2Jp5fNpNUljW&#10;oPdaJaM0vUgasIWxwIVz+HvXCuk8+pdScP8gpROeqJwiNh9PG891OJP5NZttLDNlxTsY7B9Q1KzS&#10;GHRwdcc8I1tb/eaqrrgFB9KfcagTkLLiIuaA2WTpm2xWJTMi5oLkODPQ5P6fW/5ttzKPNkB3Zgn8&#10;1SEjSWPcbJCEh+t09tLWQReBk31k8TCwKPaecPy8vEonlxNKOIpGlxej0SSwnLBZb2ys858F1CRc&#10;cmqxSJE7tls636r2KhEXqKq4r5SKj9AY4lZZsmNY0vUmi6ZqW3+Fov2bTtI0FhZDxj4K6hGAO/Uk&#10;YndgxJjP1gu7KouGrNXWPrEip5N0im5IUQWM59OsfWDrZBfYeCEEseBfKl/GMgUagqeA/AhPMf7a&#10;5qZMyVp842h8zLNHBz2GiPUEXixHW4FYC39QIoRS+klIUhXIecvCkG0biHEutD/v2I/awUwilYPh&#10;eUT3R8NOP5i2oAbj0d+NB4sYGbQfjOtKg33PgfJZB1m2+l1DujbvQIHfr/eYeE7H06AavtZQHB5t&#10;KElsS2f4fYWlWDLnH5nFmcZ64Z7yD3hIBU1OobtRUoL9+d5/0MdRQyklDe6InLofW2YFJeqLxiG8&#10;ysbjsFTiYzy5HIWeOJWsTyV6W98C9myGG9HweA36XvVXaaF+wXW2CFFRxDTH2Dnl3vaPW9/uLlyI&#10;XCwWUQ0XiWF+qVeG940QmvB5/8Ks6WbM43B+g36fsNmbUWt1Q4k0LLYeZBXn8MhrVwJcQrE5u4UZ&#10;ttzpO2od1/r8FwAAAP//AwBQSwMEFAAGAAgAAAAhAL5zs3feAAAACAEAAA8AAABkcnMvZG93bnJl&#10;di54bWxMj0FLw0AQhe+C/2EZwUtpN12tKTGbIoIgvYjVQ4/b7LgJZmdDdpPGf+94ssfhfbz3Tbmb&#10;fScmHGIbSMN6lYFAqoNtyWn4/HhZbkHEZMiaLhBq+MEIu+r6qjSFDWd6x+mQnOASioXR0KTUF1LG&#10;ukFv4ir0SJx9hcGbxOfgpB3Mmct9J1WWPUhvWuKFxvT43GD9fRi9BvWq3NapRh7V23HfT/vFIthR&#10;69ub+ekRRMI5/cPwp8/qULHTKYxko+g0LPP8jlEO1jkIBu5zBeKkYbNRIKtSXj5Q/QIAAP//AwBQ&#10;SwECLQAUAAYACAAAACEAtoM4kv4AAADhAQAAEwAAAAAAAAAAAAAAAAAAAAAAW0NvbnRlbnRfVHlw&#10;ZXNdLnhtbFBLAQItABQABgAIAAAAIQA4/SH/1gAAAJQBAAALAAAAAAAAAAAAAAAAAC8BAABfcmVs&#10;cy8ucmVsc1BLAQItABQABgAIAAAAIQDaTIdY1gIAAB4GAAAOAAAAAAAAAAAAAAAAAC4CAABkcnMv&#10;ZTJvRG9jLnhtbFBLAQItABQABgAIAAAAIQC+c7N33gAAAAgBAAAPAAAAAAAAAAAAAAAAADAFAABk&#10;cnMvZG93bnJldi54bWxQSwUGAAAAAAQABADzAAAAOwYAAAAA&#10;" fillcolor="#d8d8d8 [2732]" strokecolor="#94b64e [3046]">
                <v:shadow on="t" color="black" opacity="26214f" origin=",.5" offset="0,-3pt"/>
                <v:path arrowok="t"/>
                <v:textbox>
                  <w:txbxContent>
                    <w:p w14:paraId="464BF6D2" w14:textId="77777777" w:rsidR="00A15729" w:rsidRPr="002F06FE" w:rsidRDefault="00A15729" w:rsidP="00A15729">
                      <w:pPr>
                        <w:ind w:firstLine="0"/>
                        <w:rPr>
                          <w:color w:val="0D0D0D" w:themeColor="text1" w:themeTint="F2"/>
                          <w:sz w:val="22"/>
                        </w:rPr>
                      </w:pPr>
                      <w:r w:rsidRPr="002F06FE">
                        <w:rPr>
                          <w:color w:val="0D0D0D" w:themeColor="text1" w:themeTint="F2"/>
                          <w:sz w:val="22"/>
                        </w:rPr>
                        <w:t>Sangría</w:t>
                      </w:r>
                    </w:p>
                  </w:txbxContent>
                </v:textbox>
              </v:rect>
            </w:pict>
          </mc:Fallback>
        </mc:AlternateContent>
      </w:r>
    </w:p>
    <w:p w14:paraId="3D554618" w14:textId="640BF2C0" w:rsidR="00A15729" w:rsidRPr="00AD4CBE" w:rsidRDefault="002F06FE" w:rsidP="00ED7D87">
      <w:pPr>
        <w:spacing w:line="480" w:lineRule="auto"/>
        <w:ind w:left="709" w:firstLine="0"/>
        <w:rPr>
          <w:lang w:val="es-ES"/>
        </w:rPr>
      </w:pPr>
      <w:r>
        <w:rPr>
          <w:noProof/>
        </w:rPr>
        <mc:AlternateContent>
          <mc:Choice Requires="wps">
            <w:drawing>
              <wp:anchor distT="0" distB="0" distL="114300" distR="114300" simplePos="0" relativeHeight="251854848" behindDoc="0" locked="0" layoutInCell="1" allowOverlap="1" wp14:anchorId="396CABFB" wp14:editId="3A8721C5">
                <wp:simplePos x="0" y="0"/>
                <wp:positionH relativeFrom="column">
                  <wp:posOffset>3981450</wp:posOffset>
                </wp:positionH>
                <wp:positionV relativeFrom="paragraph">
                  <wp:posOffset>647065</wp:posOffset>
                </wp:positionV>
                <wp:extent cx="981075" cy="495300"/>
                <wp:effectExtent l="781050" t="95250" r="85725" b="95250"/>
                <wp:wrapNone/>
                <wp:docPr id="283" name="Globo: línea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495300"/>
                        </a:xfrm>
                        <a:prstGeom prst="borderCallout1">
                          <a:avLst>
                            <a:gd name="adj1" fmla="val 46741"/>
                            <a:gd name="adj2" fmla="val -3269"/>
                            <a:gd name="adj3" fmla="val 111005"/>
                            <a:gd name="adj4" fmla="val -72590"/>
                          </a:avLst>
                        </a:prstGeom>
                        <a:solidFill>
                          <a:schemeClr val="bg1">
                            <a:lumMod val="85000"/>
                          </a:schemeClr>
                        </a:solidFill>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023C4BAB" w14:textId="77777777" w:rsidR="002F06FE" w:rsidRPr="002F06FE" w:rsidRDefault="002F06FE" w:rsidP="002F06FE">
                            <w:pPr>
                              <w:spacing w:line="240" w:lineRule="auto"/>
                              <w:ind w:firstLine="0"/>
                              <w:jc w:val="center"/>
                              <w:rPr>
                                <w:color w:val="000000" w:themeColor="text1"/>
                                <w:sz w:val="22"/>
                              </w:rPr>
                            </w:pPr>
                            <w:r>
                              <w:rPr>
                                <w:color w:val="000000" w:themeColor="text1"/>
                                <w:sz w:val="22"/>
                              </w:rPr>
                              <w:t>Interlineado doble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CABFB" id="Globo: línea 283" o:spid="_x0000_s1076" type="#_x0000_t47" style="position:absolute;left:0;text-align:left;margin-left:313.5pt;margin-top:50.95pt;width:77.25pt;height:39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KUFQMAAMMGAAAOAAAAZHJzL2Uyb0RvYy54bWysVVtr2zAUfh/sPwi9t7YT50qdElI6Btla&#10;mo4+K7IUe5UlTVLiZL9+R7LjmLWMMfZidHTu3/l0fHN7rAQ6MGNLJTOcXMcYMUlVXspdhr89319N&#10;MbKOyJwIJVmGT8zi28XHDze1nrOBKpTImUEQRNp5rTNcOKfnUWRpwSpir5VmEpRcmYo4EM0uyg2p&#10;IXolokEcj6NamVwbRZm1cHvXKPEixOecUffAuWUOiQxDbS58Tfhu/Tda3JD5zhBdlLQtg/xDFRUp&#10;JSTtQt0RR9DelG9CVSU1yirurqmqIsV5SVnoAbpJ4t+62RREs9ALgGN1B5P9f2Hp18NGPxpfutVr&#10;RV8tIBLV2s47jRdsa3PkpvK2UDg6BhRPHYrs6BCFy9k0iScjjCio0tloGAeUIzI/O2tj3SemKuQP&#10;Gd7CBJlZESHU3iUBRXJYWxfgzJEkFfCG5N8TjHglYDoHIlA6nqRJO72ezaBvczUcjGdvbYZ9myRJ&#10;4nj01ijtG11NBqPZuYu2Nujn3EcAT4kyvy+FCIJnL1sJg6BUaHDXdCX21ReVN3fTUdzhEsjuzQF5&#10;GEM/EgsUbsEAeJjZFHmNtmJvnkie4VE8hTAoLz2QQwA+CMDvZAyvw6dARrmX0hWBS35WvkBf+aU8&#10;QehrA7vQBWnqS4Oz50JnHc5dDUHqlRc409AkEMadBPOphHxiHJU5EKNBoeu2SUQoZdIN/QQgVbD2&#10;bhyg7BwHobo/Orb23rUpqnP+i6ydR8ispOucq1Iq8172/DWwD0rmjT2U3+vbH91xe4TG/SPw3fmr&#10;rcpPj8aPJLwdq+l9CaNYE+seiQFqw7xgmboH+HCh6gyr9oRRoczP9+69PewD0GJUwyLLsP2xJ4Zh&#10;JD5L2BSzJE0hrAtCOpoMPCf6mm1fI/fVSgFn4bFBdeHo7Z04H7lR1Qu82KXPCioiKeTOMHXmLKxc&#10;s2Bha1O2XAYz2HaauLXcaHomgifh8/GFGN0uAgcb5Ks6Lz0yDy/tQsHG1o9IquXeKV46r7zg2gqw&#10;KQOX2q3uV3FfDlaXf8/iFwAAAP//AwBQSwMEFAAGAAgAAAAhAGa5krngAAAACwEAAA8AAABkcnMv&#10;ZG93bnJldi54bWxMj8FOwzAQRO9I/IO1SNyok6AkTYhTFRC0nBCFD3DjbRIRr0PstuHvWU5w3JnR&#10;7JtqNdtBnHDyvSMF8SICgdQ401Or4OP96WYJwgdNRg+OUME3eljVlxeVLo070xuedqEVXEK+1Aq6&#10;EMZSSt90aLVfuBGJvYObrA58Tq00kz5zuR1kEkWZtLon/tDpER86bD53R6vg+eUwfz1myWYo0u1t&#10;KtevG3Mvlbq+mtd3IALO4S8Mv/iMDjUz7d2RjBeDgizJeUtgI4oLEJzIl3EKYs9KXhQg60r+31D/&#10;AAAA//8DAFBLAQItABQABgAIAAAAIQC2gziS/gAAAOEBAAATAAAAAAAAAAAAAAAAAAAAAABbQ29u&#10;dGVudF9UeXBlc10ueG1sUEsBAi0AFAAGAAgAAAAhADj9If/WAAAAlAEAAAsAAAAAAAAAAAAAAAAA&#10;LwEAAF9yZWxzLy5yZWxzUEsBAi0AFAAGAAgAAAAhACFnEpQVAwAAwwYAAA4AAAAAAAAAAAAAAAAA&#10;LgIAAGRycy9lMm9Eb2MueG1sUEsBAi0AFAAGAAgAAAAhAGa5krngAAAACwEAAA8AAAAAAAAAAAAA&#10;AAAAbwUAAGRycy9kb3ducmV2LnhtbFBLBQYAAAAABAAEAPMAAAB8BgAAAAA=&#10;" adj="-15679,23977,-706,10096" fillcolor="#d8d8d8 [2732]" strokecolor="#94b64e [3046]">
                <v:shadow on="t" color="black" opacity="26214f" origin=",.5" offset="0,-3pt"/>
                <v:textbox>
                  <w:txbxContent>
                    <w:p w14:paraId="023C4BAB" w14:textId="77777777" w:rsidR="002F06FE" w:rsidRPr="002F06FE" w:rsidRDefault="002F06FE" w:rsidP="002F06FE">
                      <w:pPr>
                        <w:spacing w:line="240" w:lineRule="auto"/>
                        <w:ind w:firstLine="0"/>
                        <w:jc w:val="center"/>
                        <w:rPr>
                          <w:color w:val="000000" w:themeColor="text1"/>
                          <w:sz w:val="22"/>
                        </w:rPr>
                      </w:pPr>
                      <w:r>
                        <w:rPr>
                          <w:color w:val="000000" w:themeColor="text1"/>
                          <w:sz w:val="22"/>
                        </w:rPr>
                        <w:t>Interlineado doble</w:t>
                      </w:r>
                    </w:p>
                  </w:txbxContent>
                </v:textbox>
                <o:callout v:ext="edit" minusy="t"/>
              </v:shape>
            </w:pict>
          </mc:Fallback>
        </mc:AlternateContent>
      </w:r>
      <w:r>
        <w:rPr>
          <w:noProof/>
        </w:rPr>
        <mc:AlternateContent>
          <mc:Choice Requires="wps">
            <w:drawing>
              <wp:anchor distT="0" distB="0" distL="114300" distR="114300" simplePos="0" relativeHeight="251842560" behindDoc="0" locked="0" layoutInCell="1" allowOverlap="1" wp14:anchorId="63D84071" wp14:editId="4CE07658">
                <wp:simplePos x="0" y="0"/>
                <wp:positionH relativeFrom="column">
                  <wp:posOffset>-643255</wp:posOffset>
                </wp:positionH>
                <wp:positionV relativeFrom="paragraph">
                  <wp:posOffset>859155</wp:posOffset>
                </wp:positionV>
                <wp:extent cx="981075" cy="866775"/>
                <wp:effectExtent l="57150" t="95250" r="85725" b="47625"/>
                <wp:wrapNone/>
                <wp:docPr id="266" name="Rectángulo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866775"/>
                        </a:xfrm>
                        <a:prstGeom prst="rect">
                          <a:avLst/>
                        </a:prstGeom>
                        <a:solidFill>
                          <a:schemeClr val="bg1">
                            <a:lumMod val="85000"/>
                          </a:schemeClr>
                        </a:solidFill>
                        <a:effectLst>
                          <a:outerShdw blurRad="50800" dist="38100" dir="16200000" rotWithShape="0">
                            <a:prstClr val="black">
                              <a:alpha val="40000"/>
                            </a:prstClr>
                          </a:outerShdw>
                        </a:effectLst>
                      </wps:spPr>
                      <wps:style>
                        <a:lnRef idx="1">
                          <a:schemeClr val="accent3"/>
                        </a:lnRef>
                        <a:fillRef idx="3">
                          <a:schemeClr val="accent3"/>
                        </a:fillRef>
                        <a:effectRef idx="2">
                          <a:schemeClr val="accent3"/>
                        </a:effectRef>
                        <a:fontRef idx="minor">
                          <a:schemeClr val="lt1"/>
                        </a:fontRef>
                      </wps:style>
                      <wps:txbx>
                        <w:txbxContent>
                          <w:p w14:paraId="6117D6F3" w14:textId="3D5EFE80" w:rsidR="00A15729" w:rsidRPr="002F06FE" w:rsidRDefault="00A15729" w:rsidP="00A15729">
                            <w:pPr>
                              <w:spacing w:line="240" w:lineRule="auto"/>
                              <w:ind w:firstLine="0"/>
                              <w:rPr>
                                <w:color w:val="0D0D0D" w:themeColor="text1" w:themeTint="F2"/>
                                <w:sz w:val="22"/>
                              </w:rPr>
                            </w:pPr>
                            <w:r w:rsidRPr="002F06FE">
                              <w:rPr>
                                <w:color w:val="0D0D0D" w:themeColor="text1" w:themeTint="F2"/>
                                <w:sz w:val="22"/>
                              </w:rPr>
                              <w:t>Sangría adicional en el segundo párrafo.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84071" id="Rectángulo 266" o:spid="_x0000_s1077" style="position:absolute;left:0;text-align:left;margin-left:-50.65pt;margin-top:67.65pt;width:77.25pt;height:68.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ugi0wIAAB4GAAAOAAAAZHJzL2Uyb0RvYy54bWysVNtqGzEQfS/0H4Tem911bMcxWQeTkFJw&#10;mxCn5FnWar0iWkmVZK/Tr+9o9mKThhZKX4SkOTNz5np1fagV2QvnpdE5zc5SSoTmppB6m9PvT3ef&#10;ZpT4wHTBlNEip6/C0+vFxw9XjZ2LkamMKoQjYET7eWNzWoVg50nieSVq5s+MFRqEpXE1C/B026Rw&#10;rAHrtUpGaTpNGuMK6wwX3sPvbSukC7RfloKH+7L0IhCVU+AW8HR4buKZLK7YfOuYrSTvaLB/YFEz&#10;qcHpYOqWBUZ2Tv5mqpbcGW/KcMZNnZiylFxgDBBNlr6JZl0xKzAWSI63Q5r8/zPLv+3X9sFF6t6u&#10;DH/xkJGksX4+SOLDd5hD6eqIBeLkgFl8HbIoDoFw+LycZenFhBIOotl0egH3aJPNe2XrfPgsTE3i&#10;JacOioS5Y/uVDy20hyAvo2RxJ5XCR2wMcaMc2TMo6Waboara1V9N0f7NJmmKhQWX2EcRjgT8qSWB&#10;3QEeMZ5dEG5dFQ3ZqJ17ZEVOJ+kMzJBCRo7nEBM+oHWyKTRedEGcCc8yVFimmIZoKTI/0lOMv7Sx&#10;KVuxlt8YlY9x9uxMzwG5ntDDcrQVwFqEVyWiK6UfRUlkATlvszBE2zpinAsdzrvsIzqqlZDKQfEc&#10;2f1RscNH1ZbUoDz6u/KggZ6NDoNyLbVx7xlQIesoly2+a0jfxh1TEA6bAwQeixSh8WtjitcHF0uC&#10;bektv5NQihXz4YE5mGmoF+ypcA9HqUyTU9PdKKmM+/nef8TDqIGUkgZ2RE79jx1zghL1RcMQXmbj&#10;MZgN+BhPLkaxJ04lm1OJ3tU3Bno2g41oOV4jPqj+WjpTP8M6W0avIGKag++c8uD6x01odxcsRC6W&#10;S4TBIrEsrPTa8r4RYhM+HZ6Zs92MBRjOb6bfJ2z+ZtRabCyRNstdMKXEOTzmtSsBLCFszm5hxi13&#10;+kbUca0vfgEAAP//AwBQSwMEFAAGAAgAAAAhAIbeT/zgAAAACwEAAA8AAABkcnMvZG93bnJldi54&#10;bWxMj8FKxDAQhu+C7xBG8LLspk1ZLd2miwiC7EVcPewx28wmxSYpTdqtb+940tsM/88339T7xfVs&#10;xjF2wUvINxkw9G3QnTcSPj9e1iWwmJTXqg8eJXxjhH1ze1OrSoerf8f5mAwjiI+VkmBTGirOY2vR&#10;qbgJA3rKLmF0KtE6Gq5HdSW467nIsgfuVOfpglUDPltsv46TkyBehSmNsPwk3k6HYT6sVkFPUt7f&#10;LU87YAmX9FeGX31Sh4aczmHyOrJewjrP8oK6lBRbGqiyLQSwM+Ef8xJ4U/P/PzQ/AAAA//8DAFBL&#10;AQItABQABgAIAAAAIQC2gziS/gAAAOEBAAATAAAAAAAAAAAAAAAAAAAAAABbQ29udGVudF9UeXBl&#10;c10ueG1sUEsBAi0AFAAGAAgAAAAhADj9If/WAAAAlAEAAAsAAAAAAAAAAAAAAAAALwEAAF9yZWxz&#10;Ly5yZWxzUEsBAi0AFAAGAAgAAAAhAJLu6CLTAgAAHgYAAA4AAAAAAAAAAAAAAAAALgIAAGRycy9l&#10;Mm9Eb2MueG1sUEsBAi0AFAAGAAgAAAAhAIbeT/zgAAAACwEAAA8AAAAAAAAAAAAAAAAALQUAAGRy&#10;cy9kb3ducmV2LnhtbFBLBQYAAAAABAAEAPMAAAA6BgAAAAA=&#10;" fillcolor="#d8d8d8 [2732]" strokecolor="#94b64e [3046]">
                <v:shadow on="t" color="black" opacity="26214f" origin=",.5" offset="0,-3pt"/>
                <v:path arrowok="t"/>
                <v:textbox>
                  <w:txbxContent>
                    <w:p w14:paraId="6117D6F3" w14:textId="3D5EFE80" w:rsidR="00A15729" w:rsidRPr="002F06FE" w:rsidRDefault="00A15729" w:rsidP="00A15729">
                      <w:pPr>
                        <w:spacing w:line="240" w:lineRule="auto"/>
                        <w:ind w:firstLine="0"/>
                        <w:rPr>
                          <w:color w:val="0D0D0D" w:themeColor="text1" w:themeTint="F2"/>
                          <w:sz w:val="22"/>
                        </w:rPr>
                      </w:pPr>
                      <w:r w:rsidRPr="002F06FE">
                        <w:rPr>
                          <w:color w:val="0D0D0D" w:themeColor="text1" w:themeTint="F2"/>
                          <w:sz w:val="22"/>
                        </w:rPr>
                        <w:t>Sangría adicional en el segundo párrafo.</w:t>
                      </w:r>
                    </w:p>
                  </w:txbxContent>
                </v:textbox>
              </v:rect>
            </w:pict>
          </mc:Fallback>
        </mc:AlternateContent>
      </w:r>
      <w:r w:rsidR="00A15729">
        <w:rPr>
          <w:noProof/>
        </w:rPr>
        <mc:AlternateContent>
          <mc:Choice Requires="wps">
            <w:drawing>
              <wp:anchor distT="0" distB="0" distL="114300" distR="114300" simplePos="0" relativeHeight="251839488" behindDoc="0" locked="0" layoutInCell="1" allowOverlap="1" wp14:anchorId="12A52063" wp14:editId="4E5BF854">
                <wp:simplePos x="0" y="0"/>
                <wp:positionH relativeFrom="column">
                  <wp:posOffset>34290</wp:posOffset>
                </wp:positionH>
                <wp:positionV relativeFrom="paragraph">
                  <wp:posOffset>123190</wp:posOffset>
                </wp:positionV>
                <wp:extent cx="333375" cy="247650"/>
                <wp:effectExtent l="0" t="0" r="47625" b="95250"/>
                <wp:wrapNone/>
                <wp:docPr id="267" name="Conector: angula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247650"/>
                        </a:xfrm>
                        <a:prstGeom prst="bentConnector3">
                          <a:avLst>
                            <a:gd name="adj1" fmla="val 5000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513DF5"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267" o:spid="_x0000_s1026" type="#_x0000_t34" style="position:absolute;margin-left:2.7pt;margin-top:9.7pt;width:26.25pt;height:19.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zdj4QEAABQEAAAOAAAAZHJzL2Uyb0RvYy54bWysU9tu1DAUfEfiHyy/s0m2bIuizfZhC7xU&#10;UFH4AK9zvDH4Jttskr/n2LmAoFIFIg9WbJ8Zz4yP97eDVuQCPkhrGlptSkrAcNtKc27ol8/vXr2h&#10;JERmWqasgYaOEOjt4eWLfe9q2NrOqhY8QRIT6t41tIvR1UUReAeahY11YHBTWK9ZxKk/F61nPbJr&#10;VWzL8rrorW+dtxxCwNW7aZMeMr8QwONHIQJEohqK2mIefR5PaSwOe1afPXOd5LMM9g8qNJMGD12p&#10;7lhk5LuXf1Bpyb0NVsQNt7qwQkgO2QO6qcrf3Dx2zEH2guEEt8YU/h8t/3A5mgefpPPBPLp7y78F&#10;DKXoXajXzTQJbiobhNepHLWTIQc5rkHCEAnHxSv8bnaUcNzavr653uWgC1YvYOdDfA9Wk/TT0BOY&#10;eLTG4HVZf5WDZJf7EHOiLTFMY+uw9mtFidAKL+jCFNmVZVmlC0TeuRr/FuYEVSaNkUn11rQkjg5Z&#10;opfMnBXMwFSSvU72stE4Kpjgn0AQ2aKhKmvKXQlH5Qmej4I4R92LBGWwOsGEVGoFls8D5/oEhdyx&#10;fwNeEflka+IK1tJY/9TpcVgki6l+SWDynSI42XZ88EsbYOvlkOdnknr713mG/3zMhx8AAAD//wMA&#10;UEsDBBQABgAIAAAAIQBImy1x3QAAAAYBAAAPAAAAZHJzL2Rvd25yZXYueG1sTI7BTsMwEETvSP0H&#10;a5G4UaeohSbEqRAqCESEROkBbm68JFHjdWS7Tfr3bE9wGs3OaPblq9F24og+tI4UzKYJCKTKmZZq&#10;BdvPp+sliBA1Gd05QgUnDLAqJhe5zowb6AOPm1gLHqGQaQVNjH0mZagatDpMXY/E2Y/zVke2vpbG&#10;64HHbSdvkuRWWt0Sf2h0j48NVvvNwSoo2/V7+eLLr/45Gd5m6/C6TeO3UleX48M9iIhj/CvDGZ/R&#10;oWCmnTuQCaJTsJhzkc8pK8eLuxTEjnU5B1nk8j9+8QsAAP//AwBQSwECLQAUAAYACAAAACEAtoM4&#10;kv4AAADhAQAAEwAAAAAAAAAAAAAAAAAAAAAAW0NvbnRlbnRfVHlwZXNdLnhtbFBLAQItABQABgAI&#10;AAAAIQA4/SH/1gAAAJQBAAALAAAAAAAAAAAAAAAAAC8BAABfcmVscy8ucmVsc1BLAQItABQABgAI&#10;AAAAIQBm3zdj4QEAABQEAAAOAAAAAAAAAAAAAAAAAC4CAABkcnMvZTJvRG9jLnhtbFBLAQItABQA&#10;BgAIAAAAIQBImy1x3QAAAAYBAAAPAAAAAAAAAAAAAAAAADsEAABkcnMvZG93bnJldi54bWxQSwUG&#10;AAAAAAQABADzAAAARQUAAAAA&#10;" strokecolor="#4579b8 [3044]">
                <v:stroke endarrow="block"/>
                <o:lock v:ext="edit" shapetype="f"/>
              </v:shape>
            </w:pict>
          </mc:Fallback>
        </mc:AlternateContent>
      </w:r>
      <w:r w:rsidR="00A15729" w:rsidRPr="00AD4CBE">
        <w:rPr>
          <w:lang w:val="es-ES"/>
        </w:rPr>
        <w:t>Con base en que el material de concreto reforzado se basa actualmente en la filosofía LRFD y este a su vez se basa en el método de diseño de factores de reducción</w:t>
      </w:r>
      <w:r w:rsidR="00A15729">
        <w:rPr>
          <w:lang w:val="es-ES"/>
        </w:rPr>
        <w:t>.</w:t>
      </w:r>
    </w:p>
    <w:p w14:paraId="0B6EE5A8" w14:textId="544FDB26" w:rsidR="00A15729" w:rsidRPr="00AD4CBE" w:rsidRDefault="00A15729" w:rsidP="00ED7D87">
      <w:pPr>
        <w:spacing w:line="480" w:lineRule="auto"/>
        <w:ind w:left="709"/>
        <w:rPr>
          <w:lang w:val="es-ES"/>
        </w:rPr>
      </w:pPr>
      <w:r>
        <w:rPr>
          <w:noProof/>
        </w:rPr>
        <mc:AlternateContent>
          <mc:Choice Requires="wps">
            <w:drawing>
              <wp:anchor distT="0" distB="0" distL="114300" distR="114300" simplePos="0" relativeHeight="251840512" behindDoc="0" locked="0" layoutInCell="1" allowOverlap="1" wp14:anchorId="7A2D1E04" wp14:editId="3952929F">
                <wp:simplePos x="0" y="0"/>
                <wp:positionH relativeFrom="column">
                  <wp:posOffset>272415</wp:posOffset>
                </wp:positionH>
                <wp:positionV relativeFrom="paragraph">
                  <wp:posOffset>144145</wp:posOffset>
                </wp:positionV>
                <wp:extent cx="428625" cy="238125"/>
                <wp:effectExtent l="0" t="0" r="47625" b="85725"/>
                <wp:wrapNone/>
                <wp:docPr id="265" name="Conector: angula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8625" cy="238125"/>
                        </a:xfrm>
                        <a:prstGeom prst="bentConnector3">
                          <a:avLst>
                            <a:gd name="adj1" fmla="val 5392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C7A9D0" id="Conector: angular 265" o:spid="_x0000_s1026" type="#_x0000_t34" style="position:absolute;margin-left:21.45pt;margin-top:11.35pt;width:33.75pt;height:18.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51c3wEAABQEAAAOAAAAZHJzL2Uyb0RvYy54bWysU8uO1DAQvCPxD5bvTB7DroZoMnuYBS4r&#10;WLHwAR6nPTH4JdtMMn9P23mAAAmBuFix3VVdVe7s70atyAV8kNa0tNqUlIDhtpPm3NJPH9+82FES&#10;IjMdU9ZAS68Q6N3h+bP94BqobW9VB54giQnN4Frax+iaogi8B83CxjoweCms1yzi1p+LzrMB2bUq&#10;6rK8LQbrO+cthxDw9H66pIfMLwTw+F6IAJGolqK2mFef11Nai8OeNWfPXC/5LIP9gwrNpMGmK9U9&#10;i4x89fIXKi25t8GKuOFWF1YIySF7QDdV+ZObp545yF4wnODWmML/o+XvLkfz6JN0Ppon92D5l4Ch&#10;FIMLzXqZNsFNZaPwOpWjdjLmIK9rkDBGwvHwZb27rW8o4XhVb3cVfidO1ixg50N8C1aT9NHSE5h4&#10;tMbgc1m/zUGyy0OIOdGOGKZxdFj3uaJEaIUPdGGK3Gxf1fXMO1djh4U5QZVJa2RSvTYdiVeHLNFL&#10;Zs4KZmAqyV4ne9lovCqY4B9AENmhoSprylMJR+UJ9kdBnKPuamXC6gQTUqkVWP4ZONcnKOSJ/Rvw&#10;isidrYkrWEtj/e+6x3GRLKb6JYHJd4rgZLvro1/GAEcvP978m6TZ/nGf4d9/5sM3AAAA//8DAFBL&#10;AwQUAAYACAAAACEAPct+iuAAAAAIAQAADwAAAGRycy9kb3ducmV2LnhtbEyPwU7DMBBE70j8g7VI&#10;3KhdUxUIcaoKxAEhKmgRytFJNnFovI5iNw18Pe4JjqMZzbxJV5Pt2IiDbx0pmM8EMKTSVS01Cj52&#10;T1e3wHzQVOnOESr4Rg+r7Pws1UnljvSO4zY0LJaQT7QCE0KfcO5Lg1b7meuRole7weoQ5dDwatDH&#10;WG47LoVYcqtbigtG9/hgsNxvD1ZBvX7Mc/mzv86fzcvn29emft0Vo1KXF9P6HljAKfyF4YQf0SGL&#10;TIU7UOVZp2Ah72JSgZQ3wE7+XCyAFQqWQgLPUv7/QPYLAAD//wMAUEsBAi0AFAAGAAgAAAAhALaD&#10;OJL+AAAA4QEAABMAAAAAAAAAAAAAAAAAAAAAAFtDb250ZW50X1R5cGVzXS54bWxQSwECLQAUAAYA&#10;CAAAACEAOP0h/9YAAACUAQAACwAAAAAAAAAAAAAAAAAvAQAAX3JlbHMvLnJlbHNQSwECLQAUAAYA&#10;CAAAACEA+zedXN8BAAAUBAAADgAAAAAAAAAAAAAAAAAuAgAAZHJzL2Uyb0RvYy54bWxQSwECLQAU&#10;AAYACAAAACEAPct+iuAAAAAIAQAADwAAAAAAAAAAAAAAAAA5BAAAZHJzL2Rvd25yZXYueG1sUEsF&#10;BgAAAAAEAAQA8wAAAEYFAAAAAA==&#10;" adj="11647" strokecolor="#4579b8 [3044]">
                <v:stroke endarrow="block"/>
                <o:lock v:ext="edit" shapetype="f"/>
              </v:shape>
            </w:pict>
          </mc:Fallback>
        </mc:AlternateContent>
      </w:r>
    </w:p>
    <w:p w14:paraId="386D16D4" w14:textId="77777777" w:rsidR="00A15729" w:rsidRDefault="00A15729" w:rsidP="00ED7D87">
      <w:pPr>
        <w:spacing w:line="480" w:lineRule="auto"/>
        <w:ind w:left="709" w:firstLine="567"/>
        <w:rPr>
          <w:lang w:val="es-ES"/>
        </w:rPr>
      </w:pPr>
      <w:r w:rsidRPr="00AD4CBE">
        <w:rPr>
          <w:lang w:val="es-ES"/>
        </w:rPr>
        <w:t>El equilibrio estático se refiere principalmente a todos los elementos estructurales, sean igualados a cero sus sumatorias de fuerzas horizontales, fuerzas verticales y sumatoria de momento. Mientras que la compatibilidad de deformaciones indica que igualen o traten de igualar las deformaciones unitarias tanto del acero con la deformación unitaria del concreto que se conoce igual a 0,003.</w:t>
      </w:r>
      <w:r>
        <w:rPr>
          <w:lang w:val="es-ES"/>
        </w:rPr>
        <w:t xml:space="preserve"> (p. 22)</w:t>
      </w:r>
    </w:p>
    <w:p w14:paraId="4C1190B7" w14:textId="2A016701" w:rsidR="00A15729" w:rsidRDefault="002F06FE" w:rsidP="00A15729">
      <w:pPr>
        <w:widowControl w:val="0"/>
        <w:autoSpaceDE w:val="0"/>
        <w:autoSpaceDN w:val="0"/>
      </w:pPr>
      <w:r>
        <w:rPr>
          <w:noProof/>
        </w:rPr>
        <mc:AlternateContent>
          <mc:Choice Requires="wps">
            <w:drawing>
              <wp:anchor distT="0" distB="0" distL="114300" distR="114300" simplePos="0" relativeHeight="251843584" behindDoc="0" locked="0" layoutInCell="1" allowOverlap="1" wp14:anchorId="2FE58008" wp14:editId="5A28E928">
                <wp:simplePos x="0" y="0"/>
                <wp:positionH relativeFrom="column">
                  <wp:posOffset>1928495</wp:posOffset>
                </wp:positionH>
                <wp:positionV relativeFrom="paragraph">
                  <wp:posOffset>50164</wp:posOffset>
                </wp:positionV>
                <wp:extent cx="895350" cy="523875"/>
                <wp:effectExtent l="514350" t="323850" r="76200" b="47625"/>
                <wp:wrapNone/>
                <wp:docPr id="264" name="Globo: línea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523875"/>
                        </a:xfrm>
                        <a:prstGeom prst="borderCallout1">
                          <a:avLst>
                            <a:gd name="adj1" fmla="val -7105"/>
                            <a:gd name="adj2" fmla="val 44304"/>
                            <a:gd name="adj3" fmla="val -42842"/>
                            <a:gd name="adj4" fmla="val -51231"/>
                          </a:avLst>
                        </a:prstGeom>
                        <a:solidFill>
                          <a:schemeClr val="bg1">
                            <a:lumMod val="85000"/>
                          </a:schemeClr>
                        </a:solidFill>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4B930142" w14:textId="77777777" w:rsidR="00A15729" w:rsidRPr="002F06FE" w:rsidRDefault="00A15729" w:rsidP="002F06FE">
                            <w:pPr>
                              <w:spacing w:line="240" w:lineRule="auto"/>
                              <w:ind w:firstLine="0"/>
                              <w:rPr>
                                <w:color w:val="000000" w:themeColor="text1"/>
                                <w:sz w:val="22"/>
                              </w:rPr>
                            </w:pPr>
                            <w:r w:rsidRPr="002F06FE">
                              <w:rPr>
                                <w:color w:val="000000" w:themeColor="text1"/>
                                <w:sz w:val="22"/>
                              </w:rPr>
                              <w:t>Número de página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58008" id="Globo: línea 264" o:spid="_x0000_s1078" type="#_x0000_t47" style="position:absolute;left:0;text-align:left;margin-left:151.85pt;margin-top:3.95pt;width:70.5pt;height:41.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gNFwMAAMMGAAAOAAAAZHJzL2Uyb0RvYy54bWysVVtP2zAUfp+0/2D5HXJpCqUiRVUR06QO&#10;EGXi2XXsJsOxPdttyn79jp0L2UDTNO0l8uU7t+98Prm8OtYCHZixlZI5Tk5jjJikqqjkLsdfH29O&#10;ZhhZR2RBhJIsxy/M4qvFxw+XjZ6zVJVKFMwgcCLtvNE5Lp3T8yiytGQ1sadKMwmXXJmaONiaXVQY&#10;0oD3WkRpHJ9FjTKFNooya+H0ur3Ei+Cfc0bdHeeWOSRyDLm58DXhu/XfaHFJ5jtDdFnRLg3yD1nU&#10;pJIQdHB1TRxBe1O9cVVX1CiruDulqo4U5xVloQaoJol/q2ZTEs1CLUCO1QNN9v+5pbeHjb43PnWr&#10;14o+W2AkarSdDzd+YzvMkZvaYyFxdAwsvgwssqNDFA5nF9PJFLimcDVNJ7PzqWc5IvPeWBvrPjFV&#10;I7/I8RY6yMyKCKH2LgksksPaukBngSSpQTek+JZgxGsB3TkQgU7Okzj4BcpHmHSMybJJnHUdHmEm&#10;Y8xJls6y9C0o+wU0TdJJ0lXR5Qb19HUE8pSoiptKiLDx6mUrYRCkCgXu2qrEvv6iivZsNo3joD7w&#10;E8Tu4YElO/bEgoQ7MoAeZjZl0aCt2JsHUgC/8QzcoKLyRE5mSbsBfSdn8Dp8CGSUe6pcGbTke+UT&#10;9Jm/picIfW5pF7okbX5ZMG771qFDdkMOYTdKL2imlUkQjHsRzIcS8oFxVBUgjJaFodo2EKGUSTfp&#10;yA1ob8aBysEwDdn90bDDe9M2qcH4L6IOFiGykm4wriupzHvRi+deD7zFAx+juv3SHbdHKByaFKD+&#10;aKuKl3vjWxLejtX0poJWrIl198SAtKFfMEzdHXy4UE2OVbfCqFTmx3vnHg/zAG4xamCQ5dh+3xPD&#10;MBKfJUyKiyTLwK0Lm2x6nnpNjG+24xu5r1cKNAuPDbILS493ol9yo+oneLFLHxWuiKQQO8fUmX6z&#10;cu2AhalN2XIZYDDtNHFrudG0F4KX1ePxiRjdDQIHE+RW9UOPzMNLe5Vgi/Utkmq5d4pXrp9VLa9d&#10;C2BSBnF2U92P4vE+oF7/PYufAAAA//8DAFBLAwQUAAYACAAAACEAVRPUK90AAAAIAQAADwAAAGRy&#10;cy9kb3ducmV2LnhtbEyPwU7DMBBE70j8g7VI3KgNSQkNcSoKVEjcKOndTbZxIF6H2G3D37Oc4Dia&#10;0du3xXJyvTjiGDpPGq5nCgRS7ZuOWg3V+/rqDkSIhhrTe0IN3xhgWZ6fFSZv/Ine8LiJrWAIhdxo&#10;sDEOuZShtuhMmPkBibu9H52JHMdWNqM5Mdz18kapW+lMR3zBmgEfLdafm4NjSvU0T4KtstfV/OXj&#10;a1htt/vntdaXF9PDPYiIU/wbw68+q0PJTjt/oCaIXkOikoynGrIFCO7TNOW807BQKciykP8fKH8A&#10;AAD//wMAUEsBAi0AFAAGAAgAAAAhALaDOJL+AAAA4QEAABMAAAAAAAAAAAAAAAAAAAAAAFtDb250&#10;ZW50X1R5cGVzXS54bWxQSwECLQAUAAYACAAAACEAOP0h/9YAAACUAQAACwAAAAAAAAAAAAAAAAAv&#10;AQAAX3JlbHMvLnJlbHNQSwECLQAUAAYACAAAACEAog4IDRcDAADDBgAADgAAAAAAAAAAAAAAAAAu&#10;AgAAZHJzL2Uyb0RvYy54bWxQSwECLQAUAAYACAAAACEAVRPUK90AAAAIAQAADwAAAAAAAAAAAAAA&#10;AABxBQAAZHJzL2Rvd25yZXYueG1sUEsFBgAAAAAEAAQA8wAAAHsGAAAAAA==&#10;" adj="-11066,-9254,9570,-1535" fillcolor="#d8d8d8 [2732]" strokecolor="#94b64e [3046]">
                <v:shadow on="t" color="black" opacity="26214f" origin=",.5" offset="0,-3pt"/>
                <v:textbox>
                  <w:txbxContent>
                    <w:p w14:paraId="4B930142" w14:textId="77777777" w:rsidR="00A15729" w:rsidRPr="002F06FE" w:rsidRDefault="00A15729" w:rsidP="002F06FE">
                      <w:pPr>
                        <w:spacing w:line="240" w:lineRule="auto"/>
                        <w:ind w:firstLine="0"/>
                        <w:rPr>
                          <w:color w:val="000000" w:themeColor="text1"/>
                          <w:sz w:val="22"/>
                        </w:rPr>
                      </w:pPr>
                      <w:r w:rsidRPr="002F06FE">
                        <w:rPr>
                          <w:color w:val="000000" w:themeColor="text1"/>
                          <w:sz w:val="22"/>
                        </w:rPr>
                        <w:t>Número de página</w:t>
                      </w:r>
                    </w:p>
                  </w:txbxContent>
                </v:textbox>
              </v:shape>
            </w:pict>
          </mc:Fallback>
        </mc:AlternateContent>
      </w:r>
      <w:r>
        <w:rPr>
          <w:noProof/>
        </w:rPr>
        <mc:AlternateContent>
          <mc:Choice Requires="wps">
            <w:drawing>
              <wp:anchor distT="0" distB="0" distL="114300" distR="114300" simplePos="0" relativeHeight="251844608" behindDoc="0" locked="0" layoutInCell="1" allowOverlap="1" wp14:anchorId="126D810F" wp14:editId="6E857F8A">
                <wp:simplePos x="0" y="0"/>
                <wp:positionH relativeFrom="column">
                  <wp:posOffset>175895</wp:posOffset>
                </wp:positionH>
                <wp:positionV relativeFrom="paragraph">
                  <wp:posOffset>221615</wp:posOffset>
                </wp:positionV>
                <wp:extent cx="981075" cy="523875"/>
                <wp:effectExtent l="57150" t="457200" r="85725" b="47625"/>
                <wp:wrapNone/>
                <wp:docPr id="263" name="Globo: línea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523875"/>
                        </a:xfrm>
                        <a:prstGeom prst="borderCallout1">
                          <a:avLst>
                            <a:gd name="adj1" fmla="val -12874"/>
                            <a:gd name="adj2" fmla="val 68576"/>
                            <a:gd name="adj3" fmla="val -65919"/>
                            <a:gd name="adj4" fmla="val 69157"/>
                          </a:avLst>
                        </a:prstGeom>
                        <a:solidFill>
                          <a:schemeClr val="bg1">
                            <a:lumMod val="85000"/>
                          </a:schemeClr>
                        </a:solidFill>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711B44C8" w14:textId="3EAF3A53" w:rsidR="00A15729" w:rsidRPr="002F06FE" w:rsidRDefault="00A15729" w:rsidP="002F06FE">
                            <w:pPr>
                              <w:spacing w:line="240" w:lineRule="auto"/>
                              <w:ind w:firstLine="0"/>
                              <w:rPr>
                                <w:color w:val="000000" w:themeColor="text1"/>
                                <w:sz w:val="22"/>
                              </w:rPr>
                            </w:pPr>
                            <w:r w:rsidRPr="002F06FE">
                              <w:rPr>
                                <w:color w:val="000000" w:themeColor="text1"/>
                                <w:sz w:val="22"/>
                              </w:rPr>
                              <w:t>Punto al final</w:t>
                            </w:r>
                            <w:r w:rsidR="002F06FE">
                              <w:rPr>
                                <w:color w:val="000000" w:themeColor="text1"/>
                                <w:sz w:val="22"/>
                              </w:rPr>
                              <w:t xml:space="preserve"> de la cita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D810F" id="Globo: línea 263" o:spid="_x0000_s1079" type="#_x0000_t47" style="position:absolute;left:0;text-align:left;margin-left:13.85pt;margin-top:17.45pt;width:77.25pt;height:41.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xoFQMAAMMGAAAOAAAAZHJzL2Uyb0RvYy54bWysVW1v2yAQ/j5p/wHxvbWdVyeqU0WpOk3K&#10;1qrp1M8EQ+wVAwMSJ/v1O7DjWGs1TdO+WBz33Ntzx/nm9lgJdGDGlkpmOLmOMWKSqryUuwx/e76/&#10;SjGyjsicCCVZhk/M4tvFxw83tZ6zgSqUyJlB4ETaea0zXDin51FkacEqYq+VZhKUXJmKOBDNLsoN&#10;qcF7JaJBHE+iWplcG0WZtXB71yjxIvjnnFH3wLllDokMQ24ufE34bv03WtyQ+c4QXZS0TYP8QxYV&#10;KSUE7VzdEUfQ3pRvXFUlNcoq7q6pqiLFeUlZqAGqSeLfqtkURLNQC5BjdUeT/X9u6dfDRj8an7rV&#10;a0VfLTAS1drOO40XbIs5clN5LCSOjoHFU8ciOzpE4XKWJvF0jBEF1XgwTOHsfZL52Vgb6z4xVSF/&#10;yPAWOsjMigih9i4JLJLD2rpAZ44kqWBuSP49wYhXArpzIAJdJYN0Omrb1wMN+qBJOp5O3mKGfczV&#10;ZDxLZm9Boz5oMkvG07aKNjeo51xHIE+JMr8vhQiCn162EgZBqlDgrqlK7KsvKm/u0nEch+kDP2HY&#10;PTywZPueWBjhlgygh5lNkddoK/bmieTAb5yCG5SXnsghEB8EmO9kAq/Dh0BGuZfSFWGWfK98gj7z&#10;S3qC0NeGdqEL0uQ3CsZN31p0yK7LIUi99MLMNGMSBsadBPOhhHxiHJU5DEbDQldtE4hQyqQbtuQG&#10;tDfjQGVnOAjZ/dGwxXvTJqnO+C+idhYhspKuM65Kqcx70fPXpE2ZN3jgo1e3P7rj9giF+0fgof5q&#10;q/LTo/EtCW/HanpfQivWxLpHYmC0oV+wTN0DfLhQdYZVe8KoUObne/ceD/sAtBjVsMgybH/siWEY&#10;ic8SNsUsGY3ArQvCaDwd+Jnoa7Z9jdxXKwUzC48NsgtHj3fifORGVS/wYpc+KqiIpBA7w9SZs7By&#10;zYKFrU3ZchlgsO00cWu50fQ8CH6sno8vxOh2ETjYIF/VeemReXhplxFssL5FUi33TvHSeeWF11aA&#10;TRmGs93qfhX35YC6/HsWvwAAAP//AwBQSwMEFAAGAAgAAAAhAElbDNzgAAAACQEAAA8AAABkcnMv&#10;ZG93bnJldi54bWxMj81OwzAQhO9IvIO1SNyoUzciJY1TRZD2hIT68wCb2E0C8TrEbhveHvcEt1nN&#10;aObbbD2Znl306DpLEuazCJim2qqOGgnHw+ZpCcx5JIW9JS3hRztY5/d3GabKXmmnL3vfsFBCLkUJ&#10;rfdDyrmrW23QzeygKXgnOxr04Rwbrka8hnLTcxFFz9xgR2GhxUG/trr+2p+NhAK/N2/N9iC25a54&#10;r+LF8bP8KKV8fJiKFTCvJ/8Xhht+QIc8MFX2TMqxXoJIkpCUsIhfgN38pRDAqiDmSQw8z/j/D/Jf&#10;AAAA//8DAFBLAQItABQABgAIAAAAIQC2gziS/gAAAOEBAAATAAAAAAAAAAAAAAAAAAAAAABbQ29u&#10;dGVudF9UeXBlc10ueG1sUEsBAi0AFAAGAAgAAAAhADj9If/WAAAAlAEAAAsAAAAAAAAAAAAAAAAA&#10;LwEAAF9yZWxzLy5yZWxzUEsBAi0AFAAGAAgAAAAhAKoxjGgVAwAAwwYAAA4AAAAAAAAAAAAAAAAA&#10;LgIAAGRycy9lMm9Eb2MueG1sUEsBAi0AFAAGAAgAAAAhAElbDNzgAAAACQEAAA8AAAAAAAAAAAAA&#10;AAAAbwUAAGRycy9kb3ducmV2LnhtbFBLBQYAAAAABAAEAPMAAAB8BgAAAAA=&#10;" adj="14938,-14239,14812,-2781" fillcolor="#d8d8d8 [2732]" strokecolor="#94b64e [3046]">
                <v:shadow on="t" color="black" opacity="26214f" origin=",.5" offset="0,-3pt"/>
                <v:textbox>
                  <w:txbxContent>
                    <w:p w14:paraId="711B44C8" w14:textId="3EAF3A53" w:rsidR="00A15729" w:rsidRPr="002F06FE" w:rsidRDefault="00A15729" w:rsidP="002F06FE">
                      <w:pPr>
                        <w:spacing w:line="240" w:lineRule="auto"/>
                        <w:ind w:firstLine="0"/>
                        <w:rPr>
                          <w:color w:val="000000" w:themeColor="text1"/>
                          <w:sz w:val="22"/>
                        </w:rPr>
                      </w:pPr>
                      <w:r w:rsidRPr="002F06FE">
                        <w:rPr>
                          <w:color w:val="000000" w:themeColor="text1"/>
                          <w:sz w:val="22"/>
                        </w:rPr>
                        <w:t>Punto al final</w:t>
                      </w:r>
                      <w:r w:rsidR="002F06FE">
                        <w:rPr>
                          <w:color w:val="000000" w:themeColor="text1"/>
                          <w:sz w:val="22"/>
                        </w:rPr>
                        <w:t xml:space="preserve"> de la cita</w:t>
                      </w:r>
                    </w:p>
                  </w:txbxContent>
                </v:textbox>
                <o:callout v:ext="edit" minusx="t"/>
              </v:shape>
            </w:pict>
          </mc:Fallback>
        </mc:AlternateContent>
      </w:r>
    </w:p>
    <w:p w14:paraId="58E9A42E" w14:textId="77777777" w:rsidR="00A15729" w:rsidRDefault="00A15729" w:rsidP="00A15729">
      <w:pPr>
        <w:widowControl w:val="0"/>
        <w:autoSpaceDE w:val="0"/>
        <w:autoSpaceDN w:val="0"/>
      </w:pPr>
    </w:p>
    <w:p w14:paraId="164C618A" w14:textId="77777777" w:rsidR="00A15729" w:rsidRDefault="00A15729" w:rsidP="00A15729">
      <w:pPr>
        <w:widowControl w:val="0"/>
        <w:autoSpaceDE w:val="0"/>
        <w:autoSpaceDN w:val="0"/>
      </w:pPr>
    </w:p>
    <w:p w14:paraId="1FFEA8E9" w14:textId="26DEE69A" w:rsidR="00A15729" w:rsidRPr="00B213D9" w:rsidRDefault="002F06FE" w:rsidP="00A15729">
      <w:pPr>
        <w:pStyle w:val="NormalWeb"/>
        <w:shd w:val="clear" w:color="auto" w:fill="FFFFFF"/>
        <w:spacing w:before="0" w:beforeAutospacing="0" w:after="0" w:afterAutospacing="0"/>
        <w:jc w:val="both"/>
        <w:textAlignment w:val="baseline"/>
        <w:rPr>
          <w:rFonts w:ascii="Arial" w:hAnsi="Arial" w:cs="Arial"/>
          <w:b/>
          <w:i/>
          <w:iCs/>
        </w:rPr>
      </w:pPr>
      <w:r>
        <w:rPr>
          <w:noProof/>
        </w:rPr>
        <w:lastRenderedPageBreak/>
        <mc:AlternateContent>
          <mc:Choice Requires="wps">
            <w:drawing>
              <wp:anchor distT="0" distB="0" distL="114300" distR="114300" simplePos="0" relativeHeight="251852800" behindDoc="0" locked="0" layoutInCell="1" allowOverlap="1" wp14:anchorId="26D5F5AF" wp14:editId="3B11F23F">
                <wp:simplePos x="0" y="0"/>
                <wp:positionH relativeFrom="column">
                  <wp:posOffset>5233670</wp:posOffset>
                </wp:positionH>
                <wp:positionV relativeFrom="paragraph">
                  <wp:posOffset>-106680</wp:posOffset>
                </wp:positionV>
                <wp:extent cx="981075" cy="495300"/>
                <wp:effectExtent l="781050" t="95250" r="85725" b="95250"/>
                <wp:wrapNone/>
                <wp:docPr id="282" name="Globo: línea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495300"/>
                        </a:xfrm>
                        <a:prstGeom prst="borderCallout1">
                          <a:avLst>
                            <a:gd name="adj1" fmla="val 46741"/>
                            <a:gd name="adj2" fmla="val -3269"/>
                            <a:gd name="adj3" fmla="val 111005"/>
                            <a:gd name="adj4" fmla="val -72590"/>
                          </a:avLst>
                        </a:prstGeom>
                        <a:solidFill>
                          <a:schemeClr val="bg1">
                            <a:lumMod val="85000"/>
                          </a:schemeClr>
                        </a:solidFill>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508AE7D2" w14:textId="39FD3352" w:rsidR="002F06FE" w:rsidRPr="002F06FE" w:rsidRDefault="002F06FE" w:rsidP="002F06FE">
                            <w:pPr>
                              <w:spacing w:line="240" w:lineRule="auto"/>
                              <w:ind w:firstLine="0"/>
                              <w:jc w:val="center"/>
                              <w:rPr>
                                <w:color w:val="000000" w:themeColor="text1"/>
                                <w:sz w:val="22"/>
                              </w:rPr>
                            </w:pPr>
                            <w:r>
                              <w:rPr>
                                <w:color w:val="000000" w:themeColor="text1"/>
                                <w:sz w:val="22"/>
                              </w:rPr>
                              <w:t>Interlineado doble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5F5AF" id="Globo: línea 282" o:spid="_x0000_s1080" type="#_x0000_t47" style="position:absolute;left:0;text-align:left;margin-left:412.1pt;margin-top:-8.4pt;width:77.25pt;height:3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KuOFgMAAMMGAAAOAAAAZHJzL2Uyb0RvYy54bWysVVtr2zAUfh/sPwi9t7YT50qdElI6Btla&#10;mo4+K7IUe5UlTVLidL9+R/KlZi1jjL0YXb5z+86n46vrcyXQiRlbKpnh5DLGiEmq8lIeMvzt8fZi&#10;jpF1ROZEKMky/MIsvl59/HBV6yUbqUKJnBkETqRd1jrDhXN6GUWWFqwi9lJpJuGSK1MRB1tziHJD&#10;avBeiWgUx9OoVibXRlFmLZzeNJd4Ffxzzqi749wyh0SGITcXviZ89/4bra7I8mCILkrapkH+IYuK&#10;lBKC9q5uiCPoaMo3rqqSGmUVd5dUVZHivKQs1ADVJPFv1ewKolmoBcixuqfJ/j+39Otpp++NT93q&#10;raLPFhiJam2X/Y3f2BZz5qbyWEgcnQOLLz2L7OwQhcPFPIlnE4woXKWLyTgOLEdk2RlrY90npirk&#10;FxneQweZ2RAh1NElgUVy2loX6MyRJBXohuTfE4x4JaA7JyJQOp2lSdu9AWY0xFyMR9PFW8x4iEmS&#10;JI4nb0HpEHQxG00WXRVtblBPV0cgT4kyvy2FCBuvXrYRBkGqUOChqUocqy8qb87mk7jnJYjdw4F5&#10;aMPQEwsSbskAepjZFXmN9uJoHkie4Uk8BzcoLz2RYyA+bEDfyRRehw+BjHJPpSuClnyvfII+89f0&#10;BKHPDe1CF6TJLw3GXgs9Oqz7HMJukF7QTCOTIBj3IpgPJeQD46jMQRgNC321TSBCKZNu7DsAoQLa&#10;m3Ggsjcchez+aNjivWmTVG/8F1F7ixBZSdcbV6VU5r3o+XNQH6TMGzykP6jbL915f4bCoUmhOn+0&#10;V/nLvfEtCW/HanpbQiu2xLp7YkDa0C8Ypu4OPlyoOsOqXWFUKPPzvXOPh3kAtxjVMMgybH8ciWEY&#10;ic8SJsUiSVNw68ImncxGXhPDm/3wRh6rjQLNwmOD7MLS453oltyo6gle7NpHhSsiKcTOMHWm22xc&#10;M2BhalO2XgcYTDtN3FbuNO2E4EX4eH4iRreDwMEE+aq6oUeW4aW9SrDB+hZJtT46xUvXzaqG17YF&#10;MCmDltqp7kfxcB9Qr/+e1S8AAAD//wMAUEsDBBQABgAIAAAAIQBh2cvf4AAAAAoBAAAPAAAAZHJz&#10;L2Rvd25yZXYueG1sTI9BTsMwEEX3SNzBGiR2rRND0zTEqQoICquqhQO48TSJsMchdttw+5oVLEfz&#10;9P/75XK0hp1w8J0jCek0AYZUO91RI+Hz42WSA/NBkVbGEUr4QQ/L6vqqVIV2Z9riaRcaFkPIF0pC&#10;G0JfcO7rFq3yU9cjxd/BDVaFeA4N14M6x3BruEiSjFvVUWxoVY9PLdZfu6OV8Pp+GL+fM7E2i9nb&#10;3YyvNmv9yKW8vRlXD8ACjuEPhl/9qA5VdNq7I2nPjIRc3IuISpikWdwQicU8nwPbS8hSAbwq+f8J&#10;1QUAAP//AwBQSwECLQAUAAYACAAAACEAtoM4kv4AAADhAQAAEwAAAAAAAAAAAAAAAAAAAAAAW0Nv&#10;bnRlbnRfVHlwZXNdLnhtbFBLAQItABQABgAIAAAAIQA4/SH/1gAAAJQBAAALAAAAAAAAAAAAAAAA&#10;AC8BAABfcmVscy8ucmVsc1BLAQItABQABgAIAAAAIQB5GKuOFgMAAMMGAAAOAAAAAAAAAAAAAAAA&#10;AC4CAABkcnMvZTJvRG9jLnhtbFBLAQItABQABgAIAAAAIQBh2cvf4AAAAAoBAAAPAAAAAAAAAAAA&#10;AAAAAHAFAABkcnMvZG93bnJldi54bWxQSwUGAAAAAAQABADzAAAAfQYAAAAA&#10;" adj="-15679,23977,-706,10096" fillcolor="#d8d8d8 [2732]" strokecolor="#94b64e [3046]">
                <v:shadow on="t" color="black" opacity="26214f" origin=",.5" offset="0,-3pt"/>
                <v:textbox>
                  <w:txbxContent>
                    <w:p w14:paraId="508AE7D2" w14:textId="39FD3352" w:rsidR="002F06FE" w:rsidRPr="002F06FE" w:rsidRDefault="002F06FE" w:rsidP="002F06FE">
                      <w:pPr>
                        <w:spacing w:line="240" w:lineRule="auto"/>
                        <w:ind w:firstLine="0"/>
                        <w:jc w:val="center"/>
                        <w:rPr>
                          <w:color w:val="000000" w:themeColor="text1"/>
                          <w:sz w:val="22"/>
                        </w:rPr>
                      </w:pPr>
                      <w:r>
                        <w:rPr>
                          <w:color w:val="000000" w:themeColor="text1"/>
                          <w:sz w:val="22"/>
                        </w:rPr>
                        <w:t>Interlineado doble</w:t>
                      </w:r>
                    </w:p>
                  </w:txbxContent>
                </v:textbox>
                <o:callout v:ext="edit" minusy="t"/>
              </v:shape>
            </w:pict>
          </mc:Fallback>
        </mc:AlternateContent>
      </w:r>
      <w:r w:rsidR="00A15729" w:rsidRPr="00B213D9">
        <w:rPr>
          <w:rStyle w:val="nfasis"/>
          <w:rFonts w:eastAsiaTheme="majorEastAsia"/>
          <w:b/>
          <w:bCs/>
          <w:bdr w:val="none" w:sz="0" w:space="0" w:color="auto" w:frame="1"/>
        </w:rPr>
        <w:t xml:space="preserve">Ejemplo </w:t>
      </w:r>
      <w:r w:rsidR="00A15729">
        <w:rPr>
          <w:rStyle w:val="nfasis"/>
          <w:rFonts w:eastAsiaTheme="majorEastAsia"/>
          <w:b/>
          <w:bCs/>
          <w:bdr w:val="none" w:sz="0" w:space="0" w:color="auto" w:frame="1"/>
        </w:rPr>
        <w:t>2 (</w:t>
      </w:r>
      <w:r w:rsidR="00A15729" w:rsidRPr="00B213D9">
        <w:rPr>
          <w:rStyle w:val="nfasis"/>
          <w:rFonts w:eastAsiaTheme="majorEastAsia"/>
          <w:b/>
          <w:bCs/>
          <w:bdr w:val="none" w:sz="0" w:space="0" w:color="auto" w:frame="1"/>
        </w:rPr>
        <w:t xml:space="preserve">cita textual de más de 40 palabras, </w:t>
      </w:r>
      <w:r w:rsidR="00A15729">
        <w:rPr>
          <w:rStyle w:val="nfasis"/>
          <w:rFonts w:eastAsiaTheme="majorEastAsia"/>
          <w:b/>
          <w:bCs/>
          <w:bdr w:val="none" w:sz="0" w:space="0" w:color="auto" w:frame="1"/>
        </w:rPr>
        <w:t>tipo parentética):</w:t>
      </w:r>
    </w:p>
    <w:p w14:paraId="07A2B09D" w14:textId="673CE9B6" w:rsidR="00A15729" w:rsidRPr="00B213D9" w:rsidRDefault="00A15729" w:rsidP="00A15729">
      <w:pPr>
        <w:pStyle w:val="NormalWeb"/>
        <w:shd w:val="clear" w:color="auto" w:fill="FFFFFF"/>
        <w:spacing w:before="0" w:beforeAutospacing="0" w:after="300" w:afterAutospacing="0"/>
        <w:jc w:val="both"/>
        <w:textAlignment w:val="baseline"/>
        <w:rPr>
          <w:rFonts w:ascii="Arial" w:hAnsi="Arial" w:cs="Arial"/>
          <w:color w:val="777777"/>
          <w:sz w:val="21"/>
          <w:szCs w:val="21"/>
        </w:rPr>
      </w:pPr>
      <w:r>
        <w:rPr>
          <w:noProof/>
        </w:rPr>
        <mc:AlternateContent>
          <mc:Choice Requires="wps">
            <w:drawing>
              <wp:anchor distT="0" distB="0" distL="114300" distR="114300" simplePos="0" relativeHeight="251832320" behindDoc="0" locked="0" layoutInCell="1" allowOverlap="1" wp14:anchorId="0DFCE13D" wp14:editId="6E04D75E">
                <wp:simplePos x="0" y="0"/>
                <wp:positionH relativeFrom="column">
                  <wp:posOffset>-718185</wp:posOffset>
                </wp:positionH>
                <wp:positionV relativeFrom="paragraph">
                  <wp:posOffset>279400</wp:posOffset>
                </wp:positionV>
                <wp:extent cx="952500" cy="1066800"/>
                <wp:effectExtent l="57150" t="95250" r="323850" b="38100"/>
                <wp:wrapNone/>
                <wp:docPr id="262" name="Globo: línea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1066800"/>
                        </a:xfrm>
                        <a:prstGeom prst="borderCallout1">
                          <a:avLst>
                            <a:gd name="adj1" fmla="val 65972"/>
                            <a:gd name="adj2" fmla="val 106440"/>
                            <a:gd name="adj3" fmla="val 26915"/>
                            <a:gd name="adj4" fmla="val 125484"/>
                          </a:avLst>
                        </a:prstGeom>
                        <a:solidFill>
                          <a:schemeClr val="bg1">
                            <a:lumMod val="85000"/>
                          </a:schemeClr>
                        </a:solidFill>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0658C41F" w14:textId="77777777" w:rsidR="00A15729" w:rsidRPr="002F06FE" w:rsidRDefault="00A15729" w:rsidP="002F06FE">
                            <w:pPr>
                              <w:spacing w:line="240" w:lineRule="auto"/>
                              <w:ind w:firstLine="0"/>
                              <w:rPr>
                                <w:color w:val="000000" w:themeColor="text1"/>
                                <w:sz w:val="22"/>
                              </w:rPr>
                            </w:pPr>
                            <w:r w:rsidRPr="002F06FE">
                              <w:rPr>
                                <w:color w:val="000000" w:themeColor="text1"/>
                                <w:sz w:val="22"/>
                              </w:rPr>
                              <w:t>Sangría de 1.27 cm aplicada a todo el bloque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CE13D" id="Globo: línea 262" o:spid="_x0000_s1081" type="#_x0000_t47" style="position:absolute;left:0;text-align:left;margin-left:-56.55pt;margin-top:22pt;width:75pt;height:84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6zFAMAAMQGAAAOAAAAZHJzL2Uyb0RvYy54bWysVdtu2zAMfR+wfxD0vjp2kzQJ6hRBig4D&#10;srZoOvRZkaXYq26TlDjd14+SLzXWYhiGvRiiRJGHh0f05dVJCnRk1lVa5Tg9G2HEFNVFpfY5/vZ4&#10;82mGkfNEFURoxXL8why+Wn78cFmbBct0qUXBLIIgyi1qk+PSe7NIEkdLJok704YpOOTaSuLBtPuk&#10;sKSG6FIk2Wg0TWptC2M1Zc7B7nVziJcxPueM+jvOHfNI5Biw+fi18bsL32R5SRZ7S0xZ0RYG+QcU&#10;klQKkvahrokn6GCrN6FkRa12mvszqmWiOa8oizVANenot2q2JTEs1gLkONPT5P5fWHp73Jp7G6A7&#10;s9H02QEjSW3coj8Jhmt9TtzK4AvA0Smy+NKzyE4eUdicT7LJCLimcJSOptMZGCEoWXS3jXX+M9MS&#10;hUWOd9BCZtdECH3waaSRHDfORz4LpIgE4ZDie4oRlwLacyQCTSfzi6xt38AnG/pA9vG46/HA6Xzo&#10;lE3n6eRtoPHQJ80m49m4raLFBvV0dUT2tKiKm0qIaAT5srWwCKBCgfumKnGQX3XR7M2Ao46XqPbg&#10;Hllyw0gsarglA+hhdlsWNdqJg30gRY4no0AvKqpA5PksbQwQeDqF5xFSIKv9U+XLKKbQrAAwIH+F&#10;Jwh9bmgXpiQNvnG83PSt9Y7oegzRGsCLoml0EhXjXwQLqYR6YBxVBSijYaGvtklEKGXKn7fkRu9w&#10;jQOV/cUsovvjxdY/XG1A9Zf/Imt/I2bWyveXZaW0fS978Zy2kHnjD3wM6g5Lf9qdoHBoUpRO2Nrp&#10;4uXehpbEx+MMvamgFRvi/D2xIG3oF0xTfwcfLnSdY92uMCq1/fnefvCHgQCnGNUwyXLsfhyIZRiJ&#10;LwpGxTwNjwD5aIwnF1nQxPBkNzxRB7nWoFl4bIAuLoO/F92SWy2f4MWuQlY4IopC7hxTbztj7ZsJ&#10;C2ObstUqusG4M8Rv1NbQTghBVo+nJ2JNOwg8jJBb3U09sogv7VWCjW9okdKrg9e88t2wanhtWwCj&#10;MoqzHethFg/t6PX681n+AgAA//8DAFBLAwQUAAYACAAAACEAFKYRIeAAAAAKAQAADwAAAGRycy9k&#10;b3ducmV2LnhtbEyPwU7DMBBE75X4B2uRuLWOkyqCkE3VIgqXSqgF7m5snEC8DrGbhr+vOcFxtU8z&#10;b8rVZDs26sG3jhDEIgGmqXaqJYPw9rqd3wLzQZKSnSON8KM9rKqrWSkL5c601+MhGBZDyBcSoQmh&#10;Lzj3daOt9AvXa4q/DzdYGeI5GK4GeY7htuNpkuTcypZiQyN7/dDo+utwsgh5thm3/nP9ZPab98fv&#10;9sXvns0O8eZ6Wt8DC3oKfzD86kd1qKLT0Z1IedYhzIXIRGQRlss4KhJZfgfsiJCKNAFelfz/hOoC&#10;AAD//wMAUEsBAi0AFAAGAAgAAAAhALaDOJL+AAAA4QEAABMAAAAAAAAAAAAAAAAAAAAAAFtDb250&#10;ZW50X1R5cGVzXS54bWxQSwECLQAUAAYACAAAACEAOP0h/9YAAACUAQAACwAAAAAAAAAAAAAAAAAv&#10;AQAAX3JlbHMvLnJlbHNQSwECLQAUAAYACAAAACEAxB6+sxQDAADEBgAADgAAAAAAAAAAAAAAAAAu&#10;AgAAZHJzL2Uyb0RvYy54bWxQSwECLQAUAAYACAAAACEAFKYRIeAAAAAKAQAADwAAAAAAAAAAAAAA&#10;AABuBQAAZHJzL2Rvd25yZXYueG1sUEsFBgAAAAAEAAQA8wAAAHsGAAAAAA==&#10;" adj="27105,5814,22991,14250" fillcolor="#d8d8d8 [2732]" strokecolor="#94b64e [3046]">
                <v:shadow on="t" color="black" opacity="26214f" origin=",.5" offset="0,-3pt"/>
                <v:textbox>
                  <w:txbxContent>
                    <w:p w14:paraId="0658C41F" w14:textId="77777777" w:rsidR="00A15729" w:rsidRPr="002F06FE" w:rsidRDefault="00A15729" w:rsidP="002F06FE">
                      <w:pPr>
                        <w:spacing w:line="240" w:lineRule="auto"/>
                        <w:ind w:firstLine="0"/>
                        <w:rPr>
                          <w:color w:val="000000" w:themeColor="text1"/>
                          <w:sz w:val="22"/>
                        </w:rPr>
                      </w:pPr>
                      <w:r w:rsidRPr="002F06FE">
                        <w:rPr>
                          <w:color w:val="000000" w:themeColor="text1"/>
                          <w:sz w:val="22"/>
                        </w:rPr>
                        <w:t>Sangría de 1.27 cm aplicada a todo el bloque</w:t>
                      </w:r>
                    </w:p>
                  </w:txbxContent>
                </v:textbox>
                <o:callout v:ext="edit" minusx="t"/>
              </v:shape>
            </w:pict>
          </mc:Fallback>
        </mc:AlternateContent>
      </w:r>
      <w:r w:rsidRPr="00B213D9">
        <w:rPr>
          <w:rFonts w:ascii="Arial" w:hAnsi="Arial" w:cs="Arial"/>
          <w:color w:val="777777"/>
          <w:sz w:val="21"/>
          <w:szCs w:val="21"/>
        </w:rPr>
        <w:t> </w:t>
      </w:r>
    </w:p>
    <w:p w14:paraId="075E32D5" w14:textId="0BCCE7A9" w:rsidR="00A15729" w:rsidRPr="00B213D9" w:rsidRDefault="00A15729" w:rsidP="002F06FE">
      <w:pPr>
        <w:spacing w:line="480" w:lineRule="auto"/>
        <w:ind w:left="709" w:firstLine="0"/>
      </w:pPr>
      <w:r w:rsidRPr="00B213D9">
        <w:t xml:space="preserve">Es un tipo de motor de corriente alterna en el que la corriente eléctrica del rotor necesaria para producir el torque es inducida por electromagnetismo de la bobina del estator. El motor de inducción puede obtener torque promedio diferente de cero en un amplio rango de velocidades mecánicas, las corrientes que circulan por el rotor se ajustan por el fenómeno de inducción electromagnética. Se fija la frecuencia de las corrientes en el estator </w:t>
      </w:r>
      <m:oMath>
        <m:sSub>
          <m:sSubPr>
            <m:ctrlPr>
              <w:rPr>
                <w:rFonts w:ascii="Cambria Math" w:eastAsia="SymbolMT" w:hAnsi="Cambria Math"/>
                <w:i/>
              </w:rPr>
            </m:ctrlPr>
          </m:sSubPr>
          <m:e>
            <m:r>
              <w:rPr>
                <w:rFonts w:ascii="Cambria Math" w:eastAsia="SymbolMT" w:hAnsi="Cambria Math"/>
              </w:rPr>
              <m:t>ω</m:t>
            </m:r>
          </m:e>
          <m:sub>
            <m:r>
              <w:rPr>
                <w:rFonts w:ascii="Cambria Math" w:eastAsia="SymbolMT" w:hAnsi="Cambria Math"/>
              </w:rPr>
              <m:t xml:space="preserve">e </m:t>
            </m:r>
          </m:sub>
        </m:sSub>
        <m:r>
          <w:rPr>
            <w:rFonts w:ascii="Cambria Math" w:eastAsia="SymbolMT" w:hAnsi="Cambria Math"/>
          </w:rPr>
          <m:t xml:space="preserve">, </m:t>
        </m:r>
      </m:oMath>
      <w:r w:rsidRPr="00B213D9">
        <w:rPr>
          <w:rFonts w:eastAsiaTheme="minorEastAsia"/>
        </w:rPr>
        <w:t xml:space="preserve">y </w:t>
      </w:r>
      <w:r w:rsidRPr="00B213D9">
        <w:t xml:space="preserve">se produce un campo electromagnético en el entrehierro de la máquina que gira mecánicamente con la frecuencia angular de estas corrientes. Como el rotor gira a la velocidad mecánica </w:t>
      </w:r>
      <m:oMath>
        <m:sSub>
          <m:sSubPr>
            <m:ctrlPr>
              <w:rPr>
                <w:rFonts w:ascii="Cambria Math" w:eastAsia="SymbolMT" w:hAnsi="Cambria Math"/>
                <w:i/>
              </w:rPr>
            </m:ctrlPr>
          </m:sSubPr>
          <m:e>
            <m:r>
              <w:rPr>
                <w:rFonts w:ascii="Cambria Math" w:eastAsia="SymbolMT" w:hAnsi="Cambria Math"/>
              </w:rPr>
              <m:t>ω</m:t>
            </m:r>
          </m:e>
          <m:sub>
            <m:r>
              <w:rPr>
                <w:rFonts w:ascii="Cambria Math" w:eastAsia="SymbolMT" w:hAnsi="Cambria Math"/>
              </w:rPr>
              <m:t>m</m:t>
            </m:r>
          </m:sub>
        </m:sSub>
      </m:oMath>
      <w:r w:rsidRPr="00B213D9">
        <w:t xml:space="preserve">, los conductores del rotor cortan el campo magnético producido en el estator con una velocidad que es la diferencia entre </w:t>
      </w:r>
      <m:oMath>
        <m:sSub>
          <m:sSubPr>
            <m:ctrlPr>
              <w:rPr>
                <w:rFonts w:ascii="Cambria Math" w:eastAsia="SymbolMT" w:hAnsi="Cambria Math"/>
                <w:i/>
              </w:rPr>
            </m:ctrlPr>
          </m:sSubPr>
          <m:e>
            <m:r>
              <w:rPr>
                <w:rFonts w:ascii="Cambria Math" w:eastAsia="SymbolMT" w:hAnsi="Cambria Math"/>
              </w:rPr>
              <m:t>ω</m:t>
            </m:r>
          </m:e>
          <m:sub>
            <m:r>
              <w:rPr>
                <w:rFonts w:ascii="Cambria Math" w:eastAsia="SymbolMT" w:hAnsi="Cambria Math"/>
              </w:rPr>
              <m:t xml:space="preserve">e </m:t>
            </m:r>
          </m:sub>
        </m:sSub>
      </m:oMath>
      <w:r w:rsidRPr="00B213D9">
        <w:t xml:space="preserve"> y </w:t>
      </w:r>
      <m:oMath>
        <m:sSub>
          <m:sSubPr>
            <m:ctrlPr>
              <w:rPr>
                <w:rFonts w:ascii="Cambria Math" w:eastAsia="SymbolMT" w:hAnsi="Cambria Math"/>
                <w:i/>
              </w:rPr>
            </m:ctrlPr>
          </m:sSubPr>
          <m:e>
            <m:r>
              <w:rPr>
                <w:rFonts w:ascii="Cambria Math" w:eastAsia="SymbolMT" w:hAnsi="Cambria Math"/>
              </w:rPr>
              <m:t>ω</m:t>
            </m:r>
          </m:e>
          <m:sub>
            <m:r>
              <w:rPr>
                <w:rFonts w:ascii="Cambria Math" w:eastAsia="SymbolMT" w:hAnsi="Cambria Math"/>
              </w:rPr>
              <m:t>m</m:t>
            </m:r>
          </m:sub>
        </m:sSub>
      </m:oMath>
      <w:r w:rsidRPr="00B213D9">
        <w:t>. La diferencia porcentual entre estas dos velocidades</w:t>
      </w:r>
      <w:r w:rsidR="002F06FE">
        <w:t xml:space="preserve"> es la que actualmente </w:t>
      </w:r>
      <w:r w:rsidRPr="00B213D9">
        <w:t xml:space="preserve">se conoce como deslizamiento de la máquina. (Aller, 2004, p. 80) </w:t>
      </w:r>
    </w:p>
    <w:p w14:paraId="43D0C6E8" w14:textId="0F276967" w:rsidR="00A15729" w:rsidRPr="00B213D9" w:rsidRDefault="002F06FE" w:rsidP="00A15729">
      <w:pPr>
        <w:widowControl w:val="0"/>
        <w:autoSpaceDE w:val="0"/>
        <w:autoSpaceDN w:val="0"/>
      </w:pPr>
      <w:r>
        <w:rPr>
          <w:noProof/>
        </w:rPr>
        <mc:AlternateContent>
          <mc:Choice Requires="wps">
            <w:drawing>
              <wp:anchor distT="0" distB="0" distL="114300" distR="114300" simplePos="0" relativeHeight="251835392" behindDoc="0" locked="0" layoutInCell="1" allowOverlap="1" wp14:anchorId="3B3253B3" wp14:editId="2875485E">
                <wp:simplePos x="0" y="0"/>
                <wp:positionH relativeFrom="column">
                  <wp:posOffset>3261995</wp:posOffset>
                </wp:positionH>
                <wp:positionV relativeFrom="paragraph">
                  <wp:posOffset>120015</wp:posOffset>
                </wp:positionV>
                <wp:extent cx="981075" cy="495300"/>
                <wp:effectExtent l="628650" t="304800" r="85725" b="38100"/>
                <wp:wrapNone/>
                <wp:docPr id="260" name="Globo: línea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495300"/>
                        </a:xfrm>
                        <a:prstGeom prst="borderCallout1">
                          <a:avLst>
                            <a:gd name="adj1" fmla="val -5182"/>
                            <a:gd name="adj2" fmla="val 19061"/>
                            <a:gd name="adj3" fmla="val -42841"/>
                            <a:gd name="adj4" fmla="val -58027"/>
                          </a:avLst>
                        </a:prstGeom>
                        <a:solidFill>
                          <a:schemeClr val="bg1">
                            <a:lumMod val="85000"/>
                          </a:schemeClr>
                        </a:solidFill>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06C386ED" w14:textId="77777777" w:rsidR="00A15729" w:rsidRPr="002F06FE" w:rsidRDefault="00A15729" w:rsidP="002F06FE">
                            <w:pPr>
                              <w:spacing w:line="240" w:lineRule="auto"/>
                              <w:ind w:firstLine="0"/>
                              <w:rPr>
                                <w:color w:val="000000" w:themeColor="text1"/>
                                <w:sz w:val="22"/>
                              </w:rPr>
                            </w:pPr>
                            <w:r w:rsidRPr="002F06FE">
                              <w:rPr>
                                <w:color w:val="000000" w:themeColor="text1"/>
                                <w:sz w:val="22"/>
                              </w:rPr>
                              <w:t>Número de página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253B3" id="Globo: línea 260" o:spid="_x0000_s1082" type="#_x0000_t47" style="position:absolute;left:0;text-align:left;margin-left:256.85pt;margin-top:9.45pt;width:77.25pt;height:39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ofEwMAAMMGAAAOAAAAZHJzL2Uyb0RvYy54bWysVV1P2zAUfZ+0/2D5HZK0CbQVKaqKmCZ1&#10;gCgTz65jNxmO7dluU/brd+2kaTbQNE17iXx9v889vrm6PtQC7ZmxlZI5Ts5jjJikqqjkNsdfn27P&#10;JhhZR2RBhJIsx6/M4uv5xw9XjZ6xkSqVKJhBEETaWaNzXDqnZ1FkaclqYs+VZhKUXJmaOBDNNioM&#10;aSB6LaJRHF9EjTKFNooya+H2plXieYjPOaPunnPLHBI5htpc+Jrw3fhvNL8is60huqxoVwb5hypq&#10;UklI2oe6IY6gnanehKorapRV3J1TVUeK84qy0AN0k8S/dbMuiWahFwDH6h4m+//C0rv9Wj8YX7rV&#10;K0VfLCASNdrOeo0XbGdz4Kb2tlA4OgQUX3sU2cEhCpfTSRJfZhhRUKXTbBwHlCMyOzprY90npmrk&#10;DznewASZWRIh1M4lAUWyX1kX4CyQJDXwhhTfEox4LWA6eyLQWZZMRt30BjajoU0yjS+Stzbjoc1Z&#10;Opqk7xilvxhlk3h06SNBF11tcDr2EcBToipuKyGC4NnLlsIgKBUa3LZdiV39RRXt3SSLe1wC2b15&#10;iG+HkVigcAcGwMPMuiwatBE780iKHGfxBMKgovJAjgH4IAC/kwt4HT4FMso9V64MXPKz8gX6yk/l&#10;CUJfWtiFLklbXxqc244761BdX0OQBuUFzrQ0CYRxr4L5VEI+Mo6qAojRotB32yYilDLpxh24wdq7&#10;cYCydxyF6v7o2Nl717ao3vkvsvYeIbOSrneuK6nMe9mLl0AaYAFv7QGPQd/+6A6bAzQOQ8p8d/5q&#10;o4rXB+NHEt6O1fS2glGsiHUPxAC1YV6wTN09fLhQTY5Vd8KoVObHe/feHvYBaDFqYJHl2H7fEcMw&#10;Ep8lbIppkqYQ1gUhzS5HnhNDzWaokbt6qYCz8NigunD09k4cj9yo+hle7MJnBRWRFHLnmDpzFJau&#10;XbCwtSlbLIIZbDtN3EquNT0SwdPq6fBMjO4WgYMNcqeOS697aScKtrZ+RFItdk7xynnlCddOgE0Z&#10;yNltdb+Kh3KwOv175j8BAAD//wMAUEsDBBQABgAIAAAAIQChKfTF3wAAAAkBAAAPAAAAZHJzL2Rv&#10;d25yZXYueG1sTI/BTsMwEETvSPyDtUjcqNMgQhLiVAXEAaQeWiokbut4m0TEdhS7bfh7lhMcV/M0&#10;87ZazXYQJ5pC752C5SIBQa7xpnetgv37y00OIkR0BgfvSME3BVjVlxcVlsaf3ZZOu9gKLnGhRAVd&#10;jGMpZWg6shgWfiTH2cFPFiOfUyvNhGcut4NMkySTFnvHCx2O9NRR87U7WgXTa2r2m+fPR/O2RRs+&#10;1voQtFbq+mpeP4CINMc/GH71WR1qdtL+6EwQg4K75e09oxzkBQgGsixPQWgFRVaArCv5/4P6BwAA&#10;//8DAFBLAQItABQABgAIAAAAIQC2gziS/gAAAOEBAAATAAAAAAAAAAAAAAAAAAAAAABbQ29udGVu&#10;dF9UeXBlc10ueG1sUEsBAi0AFAAGAAgAAAAhADj9If/WAAAAlAEAAAsAAAAAAAAAAAAAAAAALwEA&#10;AF9yZWxzLy5yZWxzUEsBAi0AFAAGAAgAAAAhAHAAeh8TAwAAwwYAAA4AAAAAAAAAAAAAAAAALgIA&#10;AGRycy9lMm9Eb2MueG1sUEsBAi0AFAAGAAgAAAAhAKEp9MXfAAAACQEAAA8AAAAAAAAAAAAAAAAA&#10;bQUAAGRycy9kb3ducmV2LnhtbFBLBQYAAAAABAAEAPMAAAB5BgAAAAA=&#10;" adj="-12534,-9254,4117,-1119" fillcolor="#d8d8d8 [2732]" strokecolor="#94b64e [3046]">
                <v:shadow on="t" color="black" opacity="26214f" origin=",.5" offset="0,-3pt"/>
                <v:textbox>
                  <w:txbxContent>
                    <w:p w14:paraId="06C386ED" w14:textId="77777777" w:rsidR="00A15729" w:rsidRPr="002F06FE" w:rsidRDefault="00A15729" w:rsidP="002F06FE">
                      <w:pPr>
                        <w:spacing w:line="240" w:lineRule="auto"/>
                        <w:ind w:firstLine="0"/>
                        <w:rPr>
                          <w:color w:val="000000" w:themeColor="text1"/>
                          <w:sz w:val="22"/>
                        </w:rPr>
                      </w:pPr>
                      <w:r w:rsidRPr="002F06FE">
                        <w:rPr>
                          <w:color w:val="000000" w:themeColor="text1"/>
                          <w:sz w:val="22"/>
                        </w:rPr>
                        <w:t>Número de página</w:t>
                      </w:r>
                    </w:p>
                  </w:txbxContent>
                </v:textbox>
              </v:shape>
            </w:pict>
          </mc:Fallback>
        </mc:AlternateContent>
      </w:r>
      <w:r>
        <w:rPr>
          <w:noProof/>
        </w:rPr>
        <mc:AlternateContent>
          <mc:Choice Requires="wps">
            <w:drawing>
              <wp:anchor distT="0" distB="0" distL="114300" distR="114300" simplePos="0" relativeHeight="251836416" behindDoc="0" locked="0" layoutInCell="1" allowOverlap="1" wp14:anchorId="39598AE5" wp14:editId="366614B1">
                <wp:simplePos x="0" y="0"/>
                <wp:positionH relativeFrom="column">
                  <wp:posOffset>347345</wp:posOffset>
                </wp:positionH>
                <wp:positionV relativeFrom="paragraph">
                  <wp:posOffset>91440</wp:posOffset>
                </wp:positionV>
                <wp:extent cx="981075" cy="495300"/>
                <wp:effectExtent l="57150" t="304800" r="180975" b="38100"/>
                <wp:wrapNone/>
                <wp:docPr id="261" name="Globo: línea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495300"/>
                        </a:xfrm>
                        <a:prstGeom prst="borderCallout1">
                          <a:avLst>
                            <a:gd name="adj1" fmla="val 42896"/>
                            <a:gd name="adj2" fmla="val 104499"/>
                            <a:gd name="adj3" fmla="val -42843"/>
                            <a:gd name="adj4" fmla="val 109934"/>
                          </a:avLst>
                        </a:prstGeom>
                        <a:solidFill>
                          <a:schemeClr val="bg1">
                            <a:lumMod val="85000"/>
                          </a:schemeClr>
                        </a:solidFill>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433CA839" w14:textId="038F0F1B" w:rsidR="00A15729" w:rsidRPr="002F06FE" w:rsidRDefault="00A15729" w:rsidP="002F06FE">
                            <w:pPr>
                              <w:ind w:firstLine="0"/>
                              <w:jc w:val="center"/>
                              <w:rPr>
                                <w:color w:val="000000" w:themeColor="text1"/>
                                <w:sz w:val="22"/>
                              </w:rPr>
                            </w:pPr>
                            <w:r w:rsidRPr="002F06FE">
                              <w:rPr>
                                <w:color w:val="000000" w:themeColor="text1"/>
                                <w:sz w:val="22"/>
                              </w:rPr>
                              <w:t>Punto final</w:t>
                            </w:r>
                            <w:r w:rsidR="002F06FE">
                              <w:rPr>
                                <w:color w:val="000000" w:themeColor="text1"/>
                                <w:sz w:val="22"/>
                              </w:rPr>
                              <w:t xml:space="preserve"> de la cita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98AE5" id="Globo: línea 261" o:spid="_x0000_s1083" type="#_x0000_t47" style="position:absolute;left:0;text-align:left;margin-left:27.35pt;margin-top:7.2pt;width:77.25pt;height:39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JlFAMAAMQGAAAOAAAAZHJzL2Uyb0RvYy54bWysVVtP2zAUfp+0/2D5HZK0KTQVKaqKmCZ1&#10;A1Emnl3HaTIc27PdC/v1Oz5JQzTQNE17iXz5zu07n0+uro+NJHthXa1VTpPzmBKhuC5qtc3pt8fb&#10;syklzjNVMKmVyOmLcPR6/vHD1cHMxEhXWhbCEnCi3Oxgclp5b2ZR5HglGubOtREKLkttG+Zha7dR&#10;YdkBvDcyGsXxRXTQtjBWc+EcnN60l3SO/stScH9Xlk54InMKuXn8WvxuwjeaX7HZ1jJT1bxLg/1D&#10;Fg2rFQTtXd0wz8jO1m9cNTW32unSn3PdRLosay6wBqgmiX+rZl0xI7AWIMeZnib3/9zyr/u1ubch&#10;dWdWmj87YCQ6GDfrb8LGdZhjaZuAhcTJEVl86VkUR084HGbTJL6cUMLhKs0m4xhZjtjsZGys85+E&#10;bkhY5HQDHRR2yaTUO58gi2y/ch7pLIhiDeiGFd8TSspGQnf2TJJ0NM0uuu4NMKMhJonTNMvegsZD&#10;0Bl4SsdvQekQlMRZNk4DCMrokoPVqRBkT8u6uK2lxE2Qr1hKSyBXqHDbliV3zRddtGfTSdwTg2oP&#10;cPTvhp4EarhjA/gRdl0VB7KRO/vAipxO4im4IUUdmBwD87gBgScX8DxCCGK1f6p9hWIKzQoJhsxf&#10;05OMP7e8S1OxNr8UjduKOzRm1+eAu0F6KJpWJ6gY/yJFCCXVgyhJXYAyWhb6attAjHOhPHYAKEV0&#10;MCuByt5whNn90bDDB9M2qd74L6L2FhhZK98bN7XS9r3oxXPS6aFs8cDHoO6w9MfNEQqHJqFSw9FG&#10;Fy/3NrQEH48z/LaGVqyY8/fMgrahXzBN/R18SqkPOdXdipJK25/vnQc8DAS4peQAkyyn7seOWUGJ&#10;/KxgVGRJmoJbj5t0cjkKmhjebIY3atcsNWgWXhtkh8uA9/K0LK1unuDJLkJUuGKKQ+yccm9Pm6Vv&#10;JyyMbS4WC4TBuDPMr9Ta8JMQgqwej0/Mmm4SeBghX/Vp6nUv7VWCLTa0SOnFzuuy9qdh1fLatQBG&#10;JYqzG+thFg/3iHr9+cx/AQAA//8DAFBLAwQUAAYACAAAACEAv98lw98AAAAIAQAADwAAAGRycy9k&#10;b3ducmV2LnhtbEyPzU7DMBCE70i8g7VIXBC1iVKgIU6FKiE4VWrKz9WJlyRqvI5ipw08PcsJjrMz&#10;mvk2X8+uF0ccQ+dJw81CgUCqve2o0fC6f7q+BxGiIWt6T6jhCwOsi/Oz3GTWn2iHxzI2gksoZEZD&#10;G+OQSRnqFp0JCz8gsffpR2ciy7GRdjQnLne9TJS6lc50xAutGXDTYn0oJ6ehfHteHjbue3p5/6iU&#10;rPZXWye3Wl9ezI8PICLO8S8Mv/iMDgUzVX4iG0SvYZnecZLvaQqC/UStEhCVhlWSgixy+f+B4gcA&#10;AP//AwBQSwECLQAUAAYACAAAACEAtoM4kv4AAADhAQAAEwAAAAAAAAAAAAAAAAAAAAAAW0NvbnRl&#10;bnRfVHlwZXNdLnhtbFBLAQItABQABgAIAAAAIQA4/SH/1gAAAJQBAAALAAAAAAAAAAAAAAAAAC8B&#10;AABfcmVscy8ucmVsc1BLAQItABQABgAIAAAAIQD/rmJlFAMAAMQGAAAOAAAAAAAAAAAAAAAAAC4C&#10;AABkcnMvZTJvRG9jLnhtbFBLAQItABQABgAIAAAAIQC/3yXD3wAAAAgBAAAPAAAAAAAAAAAAAAAA&#10;AG4FAABkcnMvZG93bnJldi54bWxQSwUGAAAAAAQABADzAAAAegYAAAAA&#10;" adj="23746,-9254,22572,9266" fillcolor="#d8d8d8 [2732]" strokecolor="#94b64e [3046]">
                <v:shadow on="t" color="black" opacity="26214f" origin=",.5" offset="0,-3pt"/>
                <v:textbox>
                  <w:txbxContent>
                    <w:p w14:paraId="433CA839" w14:textId="038F0F1B" w:rsidR="00A15729" w:rsidRPr="002F06FE" w:rsidRDefault="00A15729" w:rsidP="002F06FE">
                      <w:pPr>
                        <w:ind w:firstLine="0"/>
                        <w:jc w:val="center"/>
                        <w:rPr>
                          <w:color w:val="000000" w:themeColor="text1"/>
                          <w:sz w:val="22"/>
                        </w:rPr>
                      </w:pPr>
                      <w:r w:rsidRPr="002F06FE">
                        <w:rPr>
                          <w:color w:val="000000" w:themeColor="text1"/>
                          <w:sz w:val="22"/>
                        </w:rPr>
                        <w:t>Punto final</w:t>
                      </w:r>
                      <w:r w:rsidR="002F06FE">
                        <w:rPr>
                          <w:color w:val="000000" w:themeColor="text1"/>
                          <w:sz w:val="22"/>
                        </w:rPr>
                        <w:t xml:space="preserve"> de la cita</w:t>
                      </w:r>
                    </w:p>
                  </w:txbxContent>
                </v:textbox>
                <o:callout v:ext="edit" minusx="t"/>
              </v:shape>
            </w:pict>
          </mc:Fallback>
        </mc:AlternateContent>
      </w:r>
    </w:p>
    <w:p w14:paraId="3B6B8E98" w14:textId="0AE85C3E" w:rsidR="00A15729" w:rsidRDefault="00A15729" w:rsidP="00A15729">
      <w:pPr>
        <w:widowControl w:val="0"/>
        <w:autoSpaceDE w:val="0"/>
        <w:autoSpaceDN w:val="0"/>
      </w:pPr>
    </w:p>
    <w:p w14:paraId="284A2EAB" w14:textId="23A4A218" w:rsidR="00A15729" w:rsidRDefault="002F06FE" w:rsidP="00A15729">
      <w:pPr>
        <w:widowControl w:val="0"/>
        <w:autoSpaceDE w:val="0"/>
        <w:autoSpaceDN w:val="0"/>
      </w:pPr>
      <w:r>
        <w:rPr>
          <w:noProof/>
        </w:rPr>
        <mc:AlternateContent>
          <mc:Choice Requires="wps">
            <w:drawing>
              <wp:anchor distT="0" distB="0" distL="114300" distR="114300" simplePos="0" relativeHeight="251834368" behindDoc="0" locked="0" layoutInCell="1" allowOverlap="1" wp14:anchorId="14C1D212" wp14:editId="53A97EE0">
                <wp:simplePos x="0" y="0"/>
                <wp:positionH relativeFrom="column">
                  <wp:posOffset>2290445</wp:posOffset>
                </wp:positionH>
                <wp:positionV relativeFrom="paragraph">
                  <wp:posOffset>51435</wp:posOffset>
                </wp:positionV>
                <wp:extent cx="695325" cy="342900"/>
                <wp:effectExtent l="266700" t="838200" r="85725" b="38100"/>
                <wp:wrapNone/>
                <wp:docPr id="259" name="Globo: línea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342900"/>
                        </a:xfrm>
                        <a:prstGeom prst="borderCallout1">
                          <a:avLst>
                            <a:gd name="adj1" fmla="val -17362"/>
                            <a:gd name="adj2" fmla="val 45544"/>
                            <a:gd name="adj3" fmla="val -215277"/>
                            <a:gd name="adj4" fmla="val -28869"/>
                          </a:avLst>
                        </a:prstGeom>
                        <a:solidFill>
                          <a:schemeClr val="bg1">
                            <a:lumMod val="85000"/>
                          </a:schemeClr>
                        </a:solidFill>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48991AAF" w14:textId="77777777" w:rsidR="00A15729" w:rsidRPr="002F06FE" w:rsidRDefault="00A15729" w:rsidP="002F06FE">
                            <w:pPr>
                              <w:ind w:firstLine="0"/>
                              <w:jc w:val="center"/>
                              <w:rPr>
                                <w:color w:val="000000" w:themeColor="text1"/>
                                <w:sz w:val="22"/>
                              </w:rPr>
                            </w:pPr>
                            <w:r w:rsidRPr="002F06FE">
                              <w:rPr>
                                <w:color w:val="000000" w:themeColor="text1"/>
                                <w:sz w:val="22"/>
                              </w:rPr>
                              <w:t>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1D212" id="Globo: línea 259" o:spid="_x0000_s1084" type="#_x0000_t47" style="position:absolute;left:0;text-align:left;margin-left:180.35pt;margin-top:4.05pt;width:54.75pt;height:27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MZhFAMAAMUGAAAOAAAAZHJzL2Uyb0RvYy54bWysVclu2zAQvRfoPxC8J7JkyRsiB4aDFAXc&#10;JIhT5ExTpKWGIlmS3vr1HVKyojZBURS9CFzebG8eR1fXx1qgPTO2UjLH8eUAIyapKiq5zfHXp9uL&#10;CUbWEVkQoSTL8YlZfD3/+OHqoGcsUaUSBTMInEg7O+gcl87pWRRZWrKa2EulmYRLrkxNHGzNNioM&#10;OYD3WkTJYDCKDsoU2ijKrIXTm+YSz4N/zhl195xb5pDIMeTmwteE78Z/o/kVmW0N0WVF2zTIP2RR&#10;k0pC0M7VDXEE7Uz1xlVdUaOs4u6SqjpSnFeUhRqgmnjwWzXrkmgWagFyrO5osv/PLb3br/WD8alb&#10;vVL0xQIj0UHbWXfjN7bFHLmpPRYSR8fA4qljkR0donA4mmbDJMOIwtUwTaaDwHJEZmdjbaz7xFSN&#10;/CLHG+ggM0sihNq5OLBI9ivrAp0FkqQG3ZDiW4wRrwV0Z08EuojHw1HStq8HSvqgNMvS9C1m2Mdc&#10;JHGWjMdvUemvqMlkNPUgqKPNDlbnSgJ9SlTFbSVE2Hj9sqUwCJKFErdNXWJXf1FFczbJBh0zQe4e&#10;HvzbvicWRNzSAQQxsy6LA9qInXkkRY6zwQTcoKLyVA4ncbMBhccjeB8+BDLKPVeuDGry3fIJ+sxf&#10;0xOEvjTEC12SJr80GDcVt+iQXZdD2PXSC6pphBIk406C+VBCPjKOqgKk0bDQVdsEIpQy6YYtuQHt&#10;zThQ2RkmIbs/GrZ4b9ok1Rn/RdTOIkRW0nXGdSWVeS968RK3KfMGD3z06vZLd9wcoXBoUtCXP9qo&#10;4vRgfEvC67Ga3lbQihWx7oEYEDf0C8apu4cPF+qQY9WuMCqV+fHeucfDRIBbjA4wynJsv++IYRiJ&#10;zxJmxTROUz/7wibNxonXRP9m07+Ru3qpQLPw3CC7sPR4J85LblT9DG924aPCFZEUYueYOnPeLF0z&#10;YmFuU7ZYBBjMO03cSq41PQvBy+rp+EyMbkeBgxlyp85jr31prxJssL5FUi12TvHKnadVw2vbApiV&#10;QZztXPfDuL8PqNe/z/wnAAAA//8DAFBLAwQUAAYACAAAACEAW3E4td8AAAAIAQAADwAAAGRycy9k&#10;b3ducmV2LnhtbEyPwU7DMBBE70j8g7VI3KidAGmVZlNVoCJRqUhtufTmxiaJsNfBdtvw95gTHEcz&#10;mnlTLUZr2Fn70DtCyCYCmKbGqZ5ahPf96m4GLERJShpHGuFbB1jU11eVLJW70Fafd7FlqYRCKRG6&#10;GIeS89B02sowcYOm5H04b2VM0rdceXlJ5dbwXIiCW9lTWujkoJ863XzuThZh/bg/0HLrjY/rl7ev&#10;1Ua88meBeHszLufAoh7jXxh+8RM61Inp6E6kAjMI94WYpijCLAOW/IepyIEdEYo8A15X/P+B+gcA&#10;AP//AwBQSwECLQAUAAYACAAAACEAtoM4kv4AAADhAQAAEwAAAAAAAAAAAAAAAAAAAAAAW0NvbnRl&#10;bnRfVHlwZXNdLnhtbFBLAQItABQABgAIAAAAIQA4/SH/1gAAAJQBAAALAAAAAAAAAAAAAAAAAC8B&#10;AABfcmVscy8ucmVsc1BLAQItABQABgAIAAAAIQBrrMZhFAMAAMUGAAAOAAAAAAAAAAAAAAAAAC4C&#10;AABkcnMvZTJvRG9jLnhtbFBLAQItABQABgAIAAAAIQBbcTi13wAAAAgBAAAPAAAAAAAAAAAAAAAA&#10;AG4FAABkcnMvZG93bnJldi54bWxQSwUGAAAAAAQABADzAAAAegYAAAAA&#10;" adj="-6236,-46500,9838,-3750" fillcolor="#d8d8d8 [2732]" strokecolor="#94b64e [3046]">
                <v:shadow on="t" color="black" opacity="26214f" origin=",.5" offset="0,-3pt"/>
                <v:textbox>
                  <w:txbxContent>
                    <w:p w14:paraId="48991AAF" w14:textId="77777777" w:rsidR="00A15729" w:rsidRPr="002F06FE" w:rsidRDefault="00A15729" w:rsidP="002F06FE">
                      <w:pPr>
                        <w:ind w:firstLine="0"/>
                        <w:jc w:val="center"/>
                        <w:rPr>
                          <w:color w:val="000000" w:themeColor="text1"/>
                          <w:sz w:val="22"/>
                        </w:rPr>
                      </w:pPr>
                      <w:r w:rsidRPr="002F06FE">
                        <w:rPr>
                          <w:color w:val="000000" w:themeColor="text1"/>
                          <w:sz w:val="22"/>
                        </w:rPr>
                        <w:t>Año</w:t>
                      </w:r>
                    </w:p>
                  </w:txbxContent>
                </v:textbox>
              </v:shape>
            </w:pict>
          </mc:Fallback>
        </mc:AlternateContent>
      </w:r>
    </w:p>
    <w:p w14:paraId="40ED1A9B" w14:textId="6B389EE8" w:rsidR="00A15729" w:rsidRDefault="002F06FE" w:rsidP="00A15729">
      <w:pPr>
        <w:widowControl w:val="0"/>
        <w:autoSpaceDE w:val="0"/>
        <w:autoSpaceDN w:val="0"/>
      </w:pPr>
      <w:r>
        <w:rPr>
          <w:noProof/>
        </w:rPr>
        <mc:AlternateContent>
          <mc:Choice Requires="wps">
            <w:drawing>
              <wp:anchor distT="0" distB="0" distL="114300" distR="114300" simplePos="0" relativeHeight="251833344" behindDoc="0" locked="0" layoutInCell="1" allowOverlap="1" wp14:anchorId="6AA4C06C" wp14:editId="4AC71CD2">
                <wp:simplePos x="0" y="0"/>
                <wp:positionH relativeFrom="column">
                  <wp:posOffset>1242695</wp:posOffset>
                </wp:positionH>
                <wp:positionV relativeFrom="paragraph">
                  <wp:posOffset>131445</wp:posOffset>
                </wp:positionV>
                <wp:extent cx="838200" cy="342900"/>
                <wp:effectExtent l="57150" t="1143000" r="76200" b="38100"/>
                <wp:wrapNone/>
                <wp:docPr id="258" name="Globo: línea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342900"/>
                        </a:xfrm>
                        <a:prstGeom prst="borderCallout1">
                          <a:avLst>
                            <a:gd name="adj1" fmla="val -20139"/>
                            <a:gd name="adj2" fmla="val 41667"/>
                            <a:gd name="adj3" fmla="val -306945"/>
                            <a:gd name="adj4" fmla="val 54848"/>
                          </a:avLst>
                        </a:prstGeom>
                        <a:solidFill>
                          <a:schemeClr val="bg1">
                            <a:lumMod val="85000"/>
                          </a:schemeClr>
                        </a:solidFill>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34B5D79A" w14:textId="77777777" w:rsidR="00A15729" w:rsidRPr="002F06FE" w:rsidRDefault="00A15729" w:rsidP="002F06FE">
                            <w:pPr>
                              <w:ind w:firstLine="0"/>
                              <w:jc w:val="center"/>
                              <w:rPr>
                                <w:color w:val="000000" w:themeColor="text1"/>
                                <w:sz w:val="22"/>
                              </w:rPr>
                            </w:pPr>
                            <w:r w:rsidRPr="002F06FE">
                              <w:rPr>
                                <w:color w:val="000000" w:themeColor="text1"/>
                                <w:sz w:val="22"/>
                              </w:rPr>
                              <w:t>Apellido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4C06C" id="Globo: línea 258" o:spid="_x0000_s1085" type="#_x0000_t47" style="position:absolute;left:0;text-align:left;margin-left:97.85pt;margin-top:10.35pt;width:66pt;height:2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lwTEwMAAMQGAAAOAAAAZHJzL2Uyb0RvYy54bWysVV1r2zAUfR/sPwi9t7YTJ3VCnRJSOgbZ&#10;WpqOPiuyFHuVJU1S4mS/fley45q1jDH2IvRx7te5x9fXN8daoAMztlIyx8lljBGTVBWV3OX429Pd&#10;RYaRdUQWRCjJcnxiFt8sPn64bvScjVSpRMEMAifSzhud49I5PY8iS0tWE3upNJPwyJWpiYOj2UWF&#10;IQ14r0U0iuNp1ChTaKMosxZub9tHvAj+OWfU3XNumUMix5CbC6sJ69av0eKazHeG6LKiXRrkH7Ko&#10;SSUhaO/qljiC9qZ646quqFFWcXdJVR0pzivKQg1QTRL/Vs2mJJqFWoAcq3ua7P9zS78eNvrB+NSt&#10;Xiv6YoGRqNF23r/4g+0wR25qj4XE0TGweOpZZEeHKFxm4ww6gxGFp3E6msHe+yTzs7E21n1iqkZ+&#10;k+MtdJCZFRFC7V0SWCSHtXWBzgJJUoNuSPE9wYjXArpzIAJdAF3jWde+AWg0BKXJdHr1FjMeYi7G&#10;8XSWTt6i0iFqkmZp1pXRJQcFnQsJ7ClRFXeVEOHg5ctWwiDIFSrctWWJff1FFe1dNol7YoLaPTzQ&#10;ZIeeWNBwxwbww8ymLBq0FXvzSIocT+LMc11UnslxlrQHEHgyhSb4EMgo91y5MojJN8sn6DN/TU8Q&#10;+tLyLnRJ2vzSYNw2rkOH7PocwmmQXhBNq5OgGHcSzIcS8pFxVBWgjJaFvto2EKGUSTfuyA1ob8aB&#10;yt5wFLL7o2GH96ZtUr3xX0TtLUJkJV1vXFdSmfeiFy9JlzJv8cDHoG6/dcftEQqHJgXp+KutKk4P&#10;xrckfDxW07sKWrEm1j0QA9qGfsE0dfewcKGaHKtuh1GpzM/37j0eBgK8YtTAJMux/bEnhmEkPksY&#10;FbMkTcGtC4d0cjXymhi+bIcvcl+vFGgWvjbILmw93onzlhtVP8Mnu/RR4YlICrFzTJ05H1aunbAw&#10;tilbLgMMxp0mbi03mp6F4GX1dHwmRneTwMEI+arOU4/Mw5f2KsEW61sk1XLvFK/ceVi1vHYtgFEZ&#10;xNmNdT+Lh+eAev35LH4BAAD//wMAUEsDBBQABgAIAAAAIQCREP754AAAAAkBAAAPAAAAZHJzL2Rv&#10;d25yZXYueG1sTI9PS8NAEMXvgt9hGcGb3Rj/RGM2RYtSKlJoFHqdZKdJMLsbdrdt9NM7nvQ083iP&#10;N78p5pMZxIF86J1VcDlLQJBtnO5tq+Dj/eXiDkSIaDUOzpKCLwowL09PCsy1O9oNHarYCi6xIUcF&#10;XYxjLmVoOjIYZm4ky97OeYORpW+l9njkcjPINElupcHe8oUOR1p01HxWe6OAqrdhQh/WK79bPj1/&#10;19vt62Kp1PnZ9PgAItIU/8Lwi8/oUDJT7fZWBzGwvr/JOKogTXhy4CrNeKkVZNcZyLKQ/z8ofwAA&#10;AP//AwBQSwECLQAUAAYACAAAACEAtoM4kv4AAADhAQAAEwAAAAAAAAAAAAAAAAAAAAAAW0NvbnRl&#10;bnRfVHlwZXNdLnhtbFBLAQItABQABgAIAAAAIQA4/SH/1gAAAJQBAAALAAAAAAAAAAAAAAAAAC8B&#10;AABfcmVscy8ucmVsc1BLAQItABQABgAIAAAAIQA88lwTEwMAAMQGAAAOAAAAAAAAAAAAAAAAAC4C&#10;AABkcnMvZTJvRG9jLnhtbFBLAQItABQABgAIAAAAIQCREP754AAAAAkBAAAPAAAAAAAAAAAAAAAA&#10;AG0FAABkcnMvZG93bnJldi54bWxQSwUGAAAAAAQABADzAAAAegYAAAAA&#10;" adj="11847,-66300,9000,-4350" fillcolor="#d8d8d8 [2732]" strokecolor="#94b64e [3046]">
                <v:shadow on="t" color="black" opacity="26214f" origin=",.5" offset="0,-3pt"/>
                <v:textbox>
                  <w:txbxContent>
                    <w:p w14:paraId="34B5D79A" w14:textId="77777777" w:rsidR="00A15729" w:rsidRPr="002F06FE" w:rsidRDefault="00A15729" w:rsidP="002F06FE">
                      <w:pPr>
                        <w:ind w:firstLine="0"/>
                        <w:jc w:val="center"/>
                        <w:rPr>
                          <w:color w:val="000000" w:themeColor="text1"/>
                          <w:sz w:val="22"/>
                        </w:rPr>
                      </w:pPr>
                      <w:r w:rsidRPr="002F06FE">
                        <w:rPr>
                          <w:color w:val="000000" w:themeColor="text1"/>
                          <w:sz w:val="22"/>
                        </w:rPr>
                        <w:t>Apellido</w:t>
                      </w:r>
                    </w:p>
                  </w:txbxContent>
                </v:textbox>
                <o:callout v:ext="edit" minusx="t"/>
              </v:shape>
            </w:pict>
          </mc:Fallback>
        </mc:AlternateContent>
      </w:r>
    </w:p>
    <w:p w14:paraId="632286E5" w14:textId="77777777" w:rsidR="00A15729" w:rsidRDefault="00A15729" w:rsidP="00A15729">
      <w:pPr>
        <w:widowControl w:val="0"/>
        <w:autoSpaceDE w:val="0"/>
        <w:autoSpaceDN w:val="0"/>
      </w:pPr>
    </w:p>
    <w:p w14:paraId="3E9DF02F" w14:textId="77777777" w:rsidR="00A15729" w:rsidRDefault="00A15729" w:rsidP="00A15729">
      <w:pPr>
        <w:widowControl w:val="0"/>
        <w:autoSpaceDE w:val="0"/>
        <w:autoSpaceDN w:val="0"/>
      </w:pPr>
    </w:p>
    <w:p w14:paraId="4C14119E" w14:textId="77777777" w:rsidR="00A15729" w:rsidRDefault="00A15729" w:rsidP="00A15729">
      <w:pPr>
        <w:widowControl w:val="0"/>
        <w:autoSpaceDE w:val="0"/>
        <w:autoSpaceDN w:val="0"/>
      </w:pPr>
    </w:p>
    <w:p w14:paraId="38F4AC5F" w14:textId="77777777" w:rsidR="00A15729" w:rsidRDefault="00A15729" w:rsidP="00A15729">
      <w:pPr>
        <w:widowControl w:val="0"/>
        <w:autoSpaceDE w:val="0"/>
        <w:autoSpaceDN w:val="0"/>
      </w:pPr>
    </w:p>
    <w:p w14:paraId="1D85876A" w14:textId="77777777" w:rsidR="00A15729" w:rsidRDefault="00A15729" w:rsidP="00A15729">
      <w:pPr>
        <w:widowControl w:val="0"/>
        <w:autoSpaceDE w:val="0"/>
        <w:autoSpaceDN w:val="0"/>
      </w:pPr>
    </w:p>
    <w:p w14:paraId="26A8AB40" w14:textId="77777777" w:rsidR="00A15729" w:rsidRDefault="00A15729" w:rsidP="00A15729">
      <w:pPr>
        <w:widowControl w:val="0"/>
        <w:autoSpaceDE w:val="0"/>
        <w:autoSpaceDN w:val="0"/>
      </w:pPr>
    </w:p>
    <w:p w14:paraId="2FBE8381" w14:textId="77777777" w:rsidR="00A15729" w:rsidRDefault="00A15729" w:rsidP="00A15729">
      <w:pPr>
        <w:widowControl w:val="0"/>
        <w:autoSpaceDE w:val="0"/>
        <w:autoSpaceDN w:val="0"/>
      </w:pPr>
    </w:p>
    <w:p w14:paraId="525861FC" w14:textId="77777777" w:rsidR="00A15729" w:rsidRPr="000501D7" w:rsidRDefault="00A15729" w:rsidP="00A15729">
      <w:pPr>
        <w:pStyle w:val="Prrafodelista"/>
        <w:widowControl w:val="0"/>
        <w:numPr>
          <w:ilvl w:val="0"/>
          <w:numId w:val="24"/>
        </w:numPr>
        <w:autoSpaceDE w:val="0"/>
        <w:autoSpaceDN w:val="0"/>
        <w:spacing w:after="200"/>
        <w:ind w:left="567" w:hanging="567"/>
        <w:rPr>
          <w:rFonts w:cs="Arial"/>
          <w:szCs w:val="24"/>
        </w:rPr>
      </w:pPr>
      <w:r w:rsidRPr="000501D7">
        <w:rPr>
          <w:rFonts w:cs="Arial"/>
          <w:szCs w:val="24"/>
        </w:rPr>
        <w:lastRenderedPageBreak/>
        <w:t>Parafraseo</w:t>
      </w:r>
    </w:p>
    <w:p w14:paraId="23B3DC7C" w14:textId="77777777" w:rsidR="00A15729" w:rsidRPr="00D870F0" w:rsidRDefault="00A15729" w:rsidP="00A15729">
      <w:pPr>
        <w:widowControl w:val="0"/>
        <w:autoSpaceDE w:val="0"/>
        <w:autoSpaceDN w:val="0"/>
        <w:ind w:firstLine="567"/>
      </w:pPr>
      <w:r>
        <w:t xml:space="preserve">Utiliza las ideas de otro autor, pero en palabras propias del autor, en esta cita es necesario incluir el apellido del autor y el año de publicación. </w:t>
      </w:r>
      <w:r>
        <w:rPr>
          <w:b/>
          <w:bCs/>
        </w:rPr>
        <w:t>N</w:t>
      </w:r>
      <w:r w:rsidRPr="00D870F0">
        <w:rPr>
          <w:b/>
          <w:bCs/>
        </w:rPr>
        <w:t>o</w:t>
      </w:r>
      <w:r w:rsidRPr="00D870F0">
        <w:t xml:space="preserve"> </w:t>
      </w:r>
      <w:r>
        <w:t xml:space="preserve">debe agregar el </w:t>
      </w:r>
      <w:r w:rsidRPr="00D870F0">
        <w:t xml:space="preserve">número de página. </w:t>
      </w:r>
    </w:p>
    <w:p w14:paraId="461E5604" w14:textId="77777777" w:rsidR="00A15729" w:rsidRPr="00D870F0" w:rsidRDefault="00A15729" w:rsidP="00A15729">
      <w:pPr>
        <w:widowControl w:val="0"/>
        <w:autoSpaceDE w:val="0"/>
        <w:autoSpaceDN w:val="0"/>
        <w:ind w:firstLine="709"/>
        <w:rPr>
          <w:lang w:val="es-ES"/>
        </w:rPr>
      </w:pPr>
    </w:p>
    <w:p w14:paraId="14D6B08C" w14:textId="77777777" w:rsidR="00A15729" w:rsidRDefault="00A15729" w:rsidP="00A15729">
      <w:pPr>
        <w:widowControl w:val="0"/>
        <w:autoSpaceDE w:val="0"/>
        <w:autoSpaceDN w:val="0"/>
        <w:ind w:left="360"/>
      </w:pPr>
    </w:p>
    <w:p w14:paraId="0B3F9D37" w14:textId="77777777" w:rsidR="00A15729" w:rsidRPr="004E586D" w:rsidRDefault="00A15729" w:rsidP="00A15729">
      <w:pPr>
        <w:autoSpaceDE w:val="0"/>
        <w:autoSpaceDN w:val="0"/>
        <w:adjustRightInd w:val="0"/>
        <w:rPr>
          <w:b/>
          <w:color w:val="000000"/>
        </w:rPr>
      </w:pPr>
      <w:r w:rsidRPr="004E586D">
        <w:rPr>
          <w:b/>
          <w:color w:val="000000"/>
        </w:rPr>
        <w:t>Ejemplo</w:t>
      </w:r>
      <w:r>
        <w:rPr>
          <w:b/>
          <w:color w:val="000000"/>
        </w:rPr>
        <w:t xml:space="preserve"> 1 (</w:t>
      </w:r>
      <w:r w:rsidRPr="004E586D">
        <w:rPr>
          <w:b/>
          <w:color w:val="000000"/>
        </w:rPr>
        <w:t>paráfrasis</w:t>
      </w:r>
      <w:r>
        <w:rPr>
          <w:b/>
          <w:color w:val="000000"/>
        </w:rPr>
        <w:t xml:space="preserve"> narrativa)</w:t>
      </w:r>
    </w:p>
    <w:p w14:paraId="227EFCDB" w14:textId="77777777" w:rsidR="00A15729" w:rsidRDefault="00A15729" w:rsidP="00A15729">
      <w:pPr>
        <w:autoSpaceDE w:val="0"/>
        <w:autoSpaceDN w:val="0"/>
        <w:adjustRightInd w:val="0"/>
        <w:rPr>
          <w:color w:val="000000"/>
        </w:rPr>
      </w:pPr>
    </w:p>
    <w:p w14:paraId="7CB72809" w14:textId="77777777" w:rsidR="00A15729" w:rsidRPr="005814F9" w:rsidRDefault="00A15729" w:rsidP="00A15729">
      <w:pPr>
        <w:autoSpaceDE w:val="0"/>
        <w:autoSpaceDN w:val="0"/>
        <w:adjustRightInd w:val="0"/>
        <w:rPr>
          <w:color w:val="000000"/>
        </w:rPr>
      </w:pPr>
      <w:r w:rsidRPr="005814F9">
        <w:rPr>
          <w:color w:val="000000"/>
        </w:rPr>
        <w:t>En cuanto a la percepción visual, Rodas (1994) explica que la información óptica recibida será borrosa.</w:t>
      </w:r>
    </w:p>
    <w:p w14:paraId="1987D03E" w14:textId="19BD83D0" w:rsidR="00A15729" w:rsidRDefault="00ED7D87" w:rsidP="00A15729">
      <w:pPr>
        <w:autoSpaceDE w:val="0"/>
        <w:autoSpaceDN w:val="0"/>
        <w:adjustRightInd w:val="0"/>
        <w:rPr>
          <w:color w:val="000000"/>
        </w:rPr>
      </w:pPr>
      <w:r>
        <w:rPr>
          <w:noProof/>
        </w:rPr>
        <mc:AlternateContent>
          <mc:Choice Requires="wps">
            <w:drawing>
              <wp:anchor distT="0" distB="0" distL="114300" distR="114300" simplePos="0" relativeHeight="251845632" behindDoc="0" locked="0" layoutInCell="1" allowOverlap="1" wp14:anchorId="644E4A11" wp14:editId="127AD370">
                <wp:simplePos x="0" y="0"/>
                <wp:positionH relativeFrom="column">
                  <wp:posOffset>2057400</wp:posOffset>
                </wp:positionH>
                <wp:positionV relativeFrom="paragraph">
                  <wp:posOffset>176530</wp:posOffset>
                </wp:positionV>
                <wp:extent cx="838200" cy="342900"/>
                <wp:effectExtent l="57150" t="571500" r="76200" b="38100"/>
                <wp:wrapNone/>
                <wp:docPr id="256" name="Globo: línea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342900"/>
                        </a:xfrm>
                        <a:prstGeom prst="borderCallout1">
                          <a:avLst>
                            <a:gd name="adj1" fmla="val -20139"/>
                            <a:gd name="adj2" fmla="val 41667"/>
                            <a:gd name="adj3" fmla="val -137500"/>
                            <a:gd name="adj4" fmla="val 87803"/>
                          </a:avLst>
                        </a:prstGeom>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7EDBC14F" w14:textId="77777777" w:rsidR="00A15729" w:rsidRPr="00ED7D87" w:rsidRDefault="00A15729" w:rsidP="00ED7D87">
                            <w:pPr>
                              <w:ind w:firstLine="0"/>
                              <w:jc w:val="center"/>
                              <w:rPr>
                                <w:color w:val="000000" w:themeColor="text1"/>
                                <w:sz w:val="22"/>
                              </w:rPr>
                            </w:pPr>
                            <w:r w:rsidRPr="00ED7D87">
                              <w:rPr>
                                <w:color w:val="000000" w:themeColor="text1"/>
                                <w:sz w:val="22"/>
                              </w:rPr>
                              <w:t>Apellido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E4A11" id="Globo: línea 256" o:spid="_x0000_s1086" type="#_x0000_t47" style="position:absolute;left:0;text-align:left;margin-left:162pt;margin-top:13.9pt;width:66pt;height:2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pmx8wIAAG0GAAAOAAAAZHJzL2Uyb0RvYy54bWysVVtP2zAUfp+0/2D5HdK0oQ0VKaqKmCZV&#10;gCgTz65jkwzH9my3Sffrd+xciAaapml9iGyf+/edc3p13VQCHZmxpZIZjs8nGDFJVV7Klwx/e7o9&#10;SzGyjsicCCVZhk/M4uvV509XtV6yqSqUyJlB4ETaZa0zXDinl1FkacEqYs+VZhKEXJmKOLialyg3&#10;pAbvlYimk8k8qpXJtVGUWQuvN60Qr4J/zhl195xb5pDIMOTmwteE795/o9UVWb4YoouSdmmQf8ii&#10;IqWEoIOrG+IIOpjynauqpEZZxd05VVWkOC8pCzVANfHkt2p2BdEs1ALgWD3AZP+fW3p33OkH41O3&#10;eqvoqwVEolrb5SDxF9vpNNxUXhcSR01A8TSgyBqHKDymsxSYwYiCaJZML+HsfZJlb6yNdV+YqpA/&#10;ZHgPDDKzIUKog4sDiuS4tS7AmSNJKugbkn+PMeKVAHaORKAzgGt22dE3UpqOlZJ4Pl+815mNdc7i&#10;2eKiTRHYG3lKxlrpIp3MujK65KCgvhCfKQvN1qUNhTCzK/Ia7cXBPJI8wxeT1IOSl77kWRq3F+jE&#10;eA5owQ8jo9xz6YrAukfVu/UhNsIgqBmQEoS+tgAJXZD2MQnGLcKddkB7yCHcRukFdltCA7XuJJgP&#10;JeQj46jMgcKWhTCEbIhOKGXS9SgEbW/GSyEGw2nI7o+Gnf4bZoPxX0RtywCLEFlJNxhXpVTmo+j5&#10;a9wRx1v9rr9tW7eHwDX7BgoHkkJH+ae9yk8PxlMSutxqelsCFVti3QMx0ITAF6w9dw8fLlSdYdWd&#10;MCqU+fnRu9eHyQUpRjWsnAzbHwdiGEbiq4SZvoyTBNy6cEkuFlPfE2PJfiyRh2qjoClgLCC7cPT6&#10;TvRHblT1DLO19lFBRCSF2BmmzvSXjWtXIexXytbroAZ7SRO3lTtN+0bwbfXUPBOju5F1MOt3ql9P&#10;ZBlG4q0FW11PkVTrg1O8dP1WaXHtKICdFpqz279+aY7vQevtX2L1CwAA//8DAFBLAwQUAAYACAAA&#10;ACEArxZUmd4AAAAJAQAADwAAAGRycy9kb3ducmV2LnhtbEyPwU6DQBCG7ya+w2ZMvBi7FLEllKEh&#10;Tbxra2KPCzsFKruL7NLi2zue9Dgzf/75vnw7m15caPSdswjLRQSCbO10ZxuE98PLYwrCB2W16p0l&#10;hG/ysC1ub3KVaXe1b3TZh0ZwifWZQmhDGDIpfd2SUX7hBrJ8O7nRqMDj2Eg9qiuXm17GUbSSRnWW&#10;P7RqoF1L9ed+MghVZdzrMT4m81ntPtbnZiq/ygfE+7u53IAINIe/MPziMzoUzFS5yWoveoSnOGGX&#10;gBCvWYEDyfOKFxVCukxBFrn8b1D8AAAA//8DAFBLAQItABQABgAIAAAAIQC2gziS/gAAAOEBAAAT&#10;AAAAAAAAAAAAAAAAAAAAAABbQ29udGVudF9UeXBlc10ueG1sUEsBAi0AFAAGAAgAAAAhADj9If/W&#10;AAAAlAEAAAsAAAAAAAAAAAAAAAAALwEAAF9yZWxzLy5yZWxzUEsBAi0AFAAGAAgAAAAhAGHWmbHz&#10;AgAAbQYAAA4AAAAAAAAAAAAAAAAALgIAAGRycy9lMm9Eb2MueG1sUEsBAi0AFAAGAAgAAAAhAK8W&#10;VJneAAAACQEAAA8AAAAAAAAAAAAAAAAATQUAAGRycy9kb3ducmV2LnhtbFBLBQYAAAAABAAEAPMA&#10;AABYBgAAAAA=&#10;" adj="18965,-29700,9000,-4350" fillcolor="#cdddac [1622]" strokecolor="#94b64e [3046]">
                <v:fill color2="#f0f4e6 [502]" rotate="t" angle="180" colors="0 #dafda7;22938f #e4fdc2;1 #f5ffe6" focus="100%" type="gradient"/>
                <v:shadow on="t" color="black" opacity="26214f" origin=",.5" offset="0,-3pt"/>
                <v:textbox>
                  <w:txbxContent>
                    <w:p w14:paraId="7EDBC14F" w14:textId="77777777" w:rsidR="00A15729" w:rsidRPr="00ED7D87" w:rsidRDefault="00A15729" w:rsidP="00ED7D87">
                      <w:pPr>
                        <w:ind w:firstLine="0"/>
                        <w:jc w:val="center"/>
                        <w:rPr>
                          <w:color w:val="000000" w:themeColor="text1"/>
                          <w:sz w:val="22"/>
                        </w:rPr>
                      </w:pPr>
                      <w:r w:rsidRPr="00ED7D87">
                        <w:rPr>
                          <w:color w:val="000000" w:themeColor="text1"/>
                          <w:sz w:val="22"/>
                        </w:rPr>
                        <w:t>Apellido</w:t>
                      </w:r>
                    </w:p>
                  </w:txbxContent>
                </v:textbox>
                <o:callout v:ext="edit" minusx="t"/>
              </v:shape>
            </w:pict>
          </mc:Fallback>
        </mc:AlternateContent>
      </w:r>
      <w:r w:rsidR="00A15729">
        <w:rPr>
          <w:noProof/>
        </w:rPr>
        <mc:AlternateContent>
          <mc:Choice Requires="wps">
            <w:drawing>
              <wp:anchor distT="0" distB="0" distL="114300" distR="114300" simplePos="0" relativeHeight="251846656" behindDoc="0" locked="0" layoutInCell="1" allowOverlap="1" wp14:anchorId="4D76DECD" wp14:editId="0D0E1E5F">
                <wp:simplePos x="0" y="0"/>
                <wp:positionH relativeFrom="column">
                  <wp:posOffset>3200400</wp:posOffset>
                </wp:positionH>
                <wp:positionV relativeFrom="paragraph">
                  <wp:posOffset>167005</wp:posOffset>
                </wp:positionV>
                <wp:extent cx="695325" cy="342900"/>
                <wp:effectExtent l="57150" t="571500" r="85725" b="38100"/>
                <wp:wrapNone/>
                <wp:docPr id="257" name="Globo: línea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342900"/>
                        </a:xfrm>
                        <a:prstGeom prst="borderCallout1">
                          <a:avLst>
                            <a:gd name="adj1" fmla="val -17362"/>
                            <a:gd name="adj2" fmla="val 45544"/>
                            <a:gd name="adj3" fmla="val -140277"/>
                            <a:gd name="adj4" fmla="val 45104"/>
                          </a:avLst>
                        </a:prstGeom>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563A8BF6" w14:textId="77777777" w:rsidR="00A15729" w:rsidRPr="00ED7D87" w:rsidRDefault="00A15729" w:rsidP="00ED7D87">
                            <w:pPr>
                              <w:ind w:firstLine="0"/>
                              <w:jc w:val="center"/>
                              <w:rPr>
                                <w:color w:val="000000" w:themeColor="text1"/>
                                <w:sz w:val="22"/>
                              </w:rPr>
                            </w:pPr>
                            <w:r w:rsidRPr="00ED7D87">
                              <w:rPr>
                                <w:color w:val="000000" w:themeColor="text1"/>
                                <w:sz w:val="22"/>
                              </w:rPr>
                              <w:t>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6DECD" id="Globo: línea 257" o:spid="_x0000_s1087" type="#_x0000_t47" style="position:absolute;left:0;text-align:left;margin-left:252pt;margin-top:13.15pt;width:54.75pt;height:2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WO8wIAAG0GAAAOAAAAZHJzL2Uyb0RvYy54bWysVVtP2zAUfp+0/2D5HXJp2kJFiqoipkkV&#10;IMrEs+vYJMOxPdtt2v36HTsXooGmaVofItvnO9fvnNOr62Mt0IEZWymZ4+Q8xohJqopKvuT429Pt&#10;2QVG1hFZEKEky/GJWXy9/PzpqtELlqpSiYIZBEakXTQ6x6VzehFFlpasJvZcaSZByJWpiYOreYkK&#10;QxqwXosojeNZ1ChTaKMosxZeb1ohXgb7nDPq7jm3zCGRY4jNha8J353/RssrsngxRJcV7cIg/xBF&#10;TSoJTgdTN8QRtDfVO1N1RY2yirtzqupIcV5RFnKAbJL4t2y2JdEs5ALFsXook/1/ZundYasfjA/d&#10;6o2irxYqEjXaLgaJv9gOc+Sm9lgIHB1DFU9DFdnRIQqPs8vpJJ1iREE0ydLLOFQ5IoteWRvrvjBV&#10;I3/I8Q4YZGZNhFB7l4QqksPGulDOAklSQ9+Q4nuCEa8FsHMgAp0l88ks7egbgdIxKJtOs+w9ZjLG&#10;nCVZnM7n71HZGJVNkzhYgjS64ODUJ+IjZaHZurAhEWa2ZdGgndibR1LkeBpfQCFQUfmUJxdJe4FO&#10;TGbQx/DDyCj3XLkysO6r6s16F2thEOQMlRKEvrYFErok7WMWlD1rAzqchxjCbRReYLclNFDrToJ5&#10;V0I+Mo6qAihsWQhDyAbvhFIm3cRXClwFtFfjlRCDYhqi+6Nih3+r2aD8F17bNEAjeFbSDcp1JZX5&#10;yHvxmnQh8xYP4Y/y9kd33B0hcWjd0Kr+aaeK04PxlIQut5reVkDFhlj3QAw0IfAFa8/dw4cL1eRY&#10;dSeMSmV+fvTu8TC5IMWogZWTY/tjTwzDSHyVMNOXSZb5HRUu2XSe+p4YS3ZjidzXawVNAWMB0YWj&#10;xzvRH7lR9TPM1sp7BRGRFHznmDrTX9auXYWwXylbrQIM9pImbiO3mvaN4Jvw6fhMjO5G1sGs36l+&#10;PXUj8daCLdZTJNVq7xSvXL9V2rp2FMBOC73U7V+/NMf3gHr7l1j+AgAA//8DAFBLAwQUAAYACAAA&#10;ACEAwW/q/N8AAAAJAQAADwAAAGRycy9kb3ducmV2LnhtbEyPQUvDQBSE74L/YXmCF7GbNDaUNC9F&#10;FA8iCMb+gG32mYTuvo3ZTRP/vevJHocZZr4p94s14kyj7x0jpKsEBHHjdM8twuHz5X4LwgfFWhnH&#10;hPBDHvbV9VWpCu1m/qBzHVoRS9gXCqELYSik9E1HVvmVG4ij9+VGq0KUYyv1qOZYbo1cJ0kureo5&#10;LnRqoKeOmlM9WYT8uXlP715nHqypD29Gz992ahFvb5bHHYhAS/gPwx9+RIcqMh3dxNoLg7BJHuKX&#10;gLDOMxAxkKfZBsQRYZtkIKtSXj6ofgEAAP//AwBQSwECLQAUAAYACAAAACEAtoM4kv4AAADhAQAA&#10;EwAAAAAAAAAAAAAAAAAAAAAAW0NvbnRlbnRfVHlwZXNdLnhtbFBLAQItABQABgAIAAAAIQA4/SH/&#10;1gAAAJQBAAALAAAAAAAAAAAAAAAAAC8BAABfcmVscy8ucmVsc1BLAQItABQABgAIAAAAIQDeIbWO&#10;8wIAAG0GAAAOAAAAAAAAAAAAAAAAAC4CAABkcnMvZTJvRG9jLnhtbFBLAQItABQABgAIAAAAIQDB&#10;b+r83wAAAAkBAAAPAAAAAAAAAAAAAAAAAE0FAABkcnMvZG93bnJldi54bWxQSwUGAAAAAAQABADz&#10;AAAAWQYAAAAA&#10;" adj="9742,-30300,9838,-3750" fillcolor="#cdddac [1622]" strokecolor="#94b64e [3046]">
                <v:fill color2="#f0f4e6 [502]" rotate="t" angle="180" colors="0 #dafda7;22938f #e4fdc2;1 #f5ffe6" focus="100%" type="gradient"/>
                <v:shadow on="t" color="black" opacity="26214f" origin=",.5" offset="0,-3pt"/>
                <v:textbox>
                  <w:txbxContent>
                    <w:p w14:paraId="563A8BF6" w14:textId="77777777" w:rsidR="00A15729" w:rsidRPr="00ED7D87" w:rsidRDefault="00A15729" w:rsidP="00ED7D87">
                      <w:pPr>
                        <w:ind w:firstLine="0"/>
                        <w:jc w:val="center"/>
                        <w:rPr>
                          <w:color w:val="000000" w:themeColor="text1"/>
                          <w:sz w:val="22"/>
                        </w:rPr>
                      </w:pPr>
                      <w:r w:rsidRPr="00ED7D87">
                        <w:rPr>
                          <w:color w:val="000000" w:themeColor="text1"/>
                          <w:sz w:val="22"/>
                        </w:rPr>
                        <w:t>Año</w:t>
                      </w:r>
                    </w:p>
                  </w:txbxContent>
                </v:textbox>
              </v:shape>
            </w:pict>
          </mc:Fallback>
        </mc:AlternateContent>
      </w:r>
    </w:p>
    <w:p w14:paraId="0A4C8E74" w14:textId="77777777" w:rsidR="00A15729" w:rsidRDefault="00A15729" w:rsidP="00A15729">
      <w:pPr>
        <w:autoSpaceDE w:val="0"/>
        <w:autoSpaceDN w:val="0"/>
        <w:adjustRightInd w:val="0"/>
        <w:rPr>
          <w:b/>
          <w:color w:val="000000"/>
        </w:rPr>
      </w:pPr>
    </w:p>
    <w:p w14:paraId="3601A6E6" w14:textId="77777777" w:rsidR="00A15729" w:rsidRDefault="00A15729" w:rsidP="00A15729">
      <w:pPr>
        <w:autoSpaceDE w:val="0"/>
        <w:autoSpaceDN w:val="0"/>
        <w:adjustRightInd w:val="0"/>
        <w:rPr>
          <w:b/>
          <w:color w:val="000000"/>
        </w:rPr>
      </w:pPr>
    </w:p>
    <w:p w14:paraId="786C8637" w14:textId="77777777" w:rsidR="00A15729" w:rsidRDefault="00A15729" w:rsidP="00A15729">
      <w:pPr>
        <w:autoSpaceDE w:val="0"/>
        <w:autoSpaceDN w:val="0"/>
        <w:adjustRightInd w:val="0"/>
        <w:rPr>
          <w:b/>
          <w:color w:val="000000"/>
        </w:rPr>
      </w:pPr>
    </w:p>
    <w:p w14:paraId="7665E2D0" w14:textId="77777777" w:rsidR="00A15729" w:rsidRDefault="00A15729" w:rsidP="00A15729">
      <w:pPr>
        <w:autoSpaceDE w:val="0"/>
        <w:autoSpaceDN w:val="0"/>
        <w:adjustRightInd w:val="0"/>
        <w:rPr>
          <w:b/>
          <w:color w:val="000000"/>
        </w:rPr>
      </w:pPr>
    </w:p>
    <w:p w14:paraId="3DBB4910" w14:textId="77777777" w:rsidR="00A15729" w:rsidRPr="004E586D" w:rsidRDefault="00A15729" w:rsidP="00A15729">
      <w:pPr>
        <w:autoSpaceDE w:val="0"/>
        <w:autoSpaceDN w:val="0"/>
        <w:adjustRightInd w:val="0"/>
        <w:rPr>
          <w:b/>
          <w:color w:val="000000"/>
        </w:rPr>
      </w:pPr>
      <w:r w:rsidRPr="004E586D">
        <w:rPr>
          <w:b/>
          <w:color w:val="000000"/>
        </w:rPr>
        <w:t xml:space="preserve">Ejemplo </w:t>
      </w:r>
      <w:r>
        <w:rPr>
          <w:b/>
          <w:color w:val="000000"/>
        </w:rPr>
        <w:t>2 (p</w:t>
      </w:r>
      <w:r w:rsidRPr="004E586D">
        <w:rPr>
          <w:b/>
          <w:color w:val="000000"/>
        </w:rPr>
        <w:t xml:space="preserve">aráfrasis </w:t>
      </w:r>
      <w:r>
        <w:rPr>
          <w:b/>
          <w:color w:val="000000"/>
        </w:rPr>
        <w:t>parentética)</w:t>
      </w:r>
      <w:r w:rsidRPr="009B3C44">
        <w:t xml:space="preserve"> </w:t>
      </w:r>
    </w:p>
    <w:p w14:paraId="54EEBC42" w14:textId="77777777" w:rsidR="00A15729" w:rsidRPr="005814F9" w:rsidRDefault="00A15729" w:rsidP="00A15729">
      <w:pPr>
        <w:autoSpaceDE w:val="0"/>
        <w:autoSpaceDN w:val="0"/>
        <w:adjustRightInd w:val="0"/>
        <w:rPr>
          <w:color w:val="000000"/>
        </w:rPr>
      </w:pPr>
    </w:p>
    <w:p w14:paraId="65B91AD3" w14:textId="77777777" w:rsidR="00A15729" w:rsidRPr="005814F9" w:rsidRDefault="00A15729" w:rsidP="00A15729">
      <w:pPr>
        <w:ind w:firstLine="708"/>
      </w:pPr>
      <w:r w:rsidRPr="005814F9">
        <w:rPr>
          <w:color w:val="000000"/>
        </w:rPr>
        <w:t>En cuanto a la percepción visual, la información óptica recibida será borrosa (Rodas, 1994)</w:t>
      </w:r>
      <w:r>
        <w:rPr>
          <w:color w:val="000000"/>
        </w:rPr>
        <w:t>.</w:t>
      </w:r>
    </w:p>
    <w:p w14:paraId="0946EB3F" w14:textId="77777777" w:rsidR="00A15729" w:rsidRDefault="00A15729" w:rsidP="00A15729">
      <w:pPr>
        <w:widowControl w:val="0"/>
        <w:autoSpaceDE w:val="0"/>
        <w:autoSpaceDN w:val="0"/>
        <w:ind w:left="360"/>
      </w:pPr>
    </w:p>
    <w:p w14:paraId="00BB7428" w14:textId="0CA5402D" w:rsidR="00A15729" w:rsidRDefault="00A15729" w:rsidP="00A15729">
      <w:pPr>
        <w:widowControl w:val="0"/>
        <w:autoSpaceDE w:val="0"/>
        <w:autoSpaceDN w:val="0"/>
        <w:ind w:left="360"/>
      </w:pPr>
      <w:r>
        <w:rPr>
          <w:noProof/>
        </w:rPr>
        <mc:AlternateContent>
          <mc:Choice Requires="wps">
            <w:drawing>
              <wp:anchor distT="0" distB="0" distL="114300" distR="114300" simplePos="0" relativeHeight="251848704" behindDoc="0" locked="0" layoutInCell="1" allowOverlap="1" wp14:anchorId="2A7C6816" wp14:editId="029FB1DA">
                <wp:simplePos x="0" y="0"/>
                <wp:positionH relativeFrom="column">
                  <wp:posOffset>853440</wp:posOffset>
                </wp:positionH>
                <wp:positionV relativeFrom="paragraph">
                  <wp:posOffset>187960</wp:posOffset>
                </wp:positionV>
                <wp:extent cx="695325" cy="342900"/>
                <wp:effectExtent l="133350" t="609600" r="85725" b="38100"/>
                <wp:wrapNone/>
                <wp:docPr id="244" name="Globo: línea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342900"/>
                        </a:xfrm>
                        <a:prstGeom prst="borderCallout1">
                          <a:avLst>
                            <a:gd name="adj1" fmla="val -17362"/>
                            <a:gd name="adj2" fmla="val 45544"/>
                            <a:gd name="adj3" fmla="val -151388"/>
                            <a:gd name="adj4" fmla="val -11060"/>
                          </a:avLst>
                        </a:prstGeom>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7BC9C22C" w14:textId="77777777" w:rsidR="00A15729" w:rsidRPr="00ED7D87" w:rsidRDefault="00A15729" w:rsidP="00ED7D87">
                            <w:pPr>
                              <w:ind w:firstLine="0"/>
                              <w:jc w:val="center"/>
                              <w:rPr>
                                <w:color w:val="000000" w:themeColor="text1"/>
                                <w:sz w:val="22"/>
                              </w:rPr>
                            </w:pPr>
                            <w:r w:rsidRPr="00ED7D87">
                              <w:rPr>
                                <w:color w:val="000000" w:themeColor="text1"/>
                                <w:sz w:val="22"/>
                              </w:rPr>
                              <w:t>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C6816" id="Globo: línea 244" o:spid="_x0000_s1088" type="#_x0000_t47" style="position:absolute;left:0;text-align:left;margin-left:67.2pt;margin-top:14.8pt;width:54.75pt;height:2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gk9AIAAG4GAAAOAAAAZHJzL2Uyb0RvYy54bWysVdtu2zAMfR+wfxD03voSJ0uDOkWQosOA&#10;oC2aDn1WZKn2KkuapMTJvn6UfKm3FsMwLA+GKB6Kl0Myl1fHWqADM7ZSMsfJeYwRk1QVlXzO8dfH&#10;m7M5RtYRWRChJMvxiVl8tfz44bLRC5aqUomCGQSPSLtodI5L5/QiiiwtWU3sudJMgpIrUxMHonmO&#10;CkMaeL0WURrHs6hRptBGUWYt3F63SrwM73POqLvj3DKHRI4hNhe+Jnx3/hstL8ni2RBdVrQLg/xD&#10;FDWpJDgdnromjqC9qd48VVfUKKu4O6eqjhTnFWUhB8gmiX/LZlsSzUIuUByrhzLZ//csvT1s9b3x&#10;oVu9UfTFQkWiRtvFoPGC7TBHbmqPhcDRMVTxNFSRHR2icDm7mE7SKUYUVJMsvYhDlSOy6I21se4z&#10;UzXyhxzvgEFm1kQItXdJqCI5bKwL5SyQJDX0DSm+JRjxWgA7ByLQWfJpMks7+kagdAzKptMse4uZ&#10;jDFnyTSZzOdvUdmvqCSe9Xl00UFGfSY+VBa6rYsbMmFmWxYN2om9eSBFjqfxHCqBisrnPJknrQCt&#10;mMygkeGHkVHuqXJloN2X1T/rXayFQZA0lEoQ+tJWSOiStJdZMPa0DehwHmII0ii8QG/LaODWnQTz&#10;roR8YBxVBXDY0hCmkA3eCaVMuokvFbgKaG/GKyEGwzRE90fDDv9as8H4L7y2aYBF8KykG4zrSirz&#10;nvfiJelC5i0ewh/l7Y/uuDtC4tC7Aeqvdqo43RtPSWhzq+lNBVRsiHX3xEAXAl+w99wdfLhQTY5V&#10;d8KoVObHe/ceD6MLWowa2Dk5tt/3xDCMxBcJQ32RZJlfUkHIpp9S3xNjzW6skft6raApYC4gunD0&#10;eCf6IzeqfoLhWnmvoCKSgu8cU2d6Ye3aXQgLlrLVKsBgMWniNnKrad8Ivgkfj0/E6G5mHQz7rer3&#10;E1mEkXhtwRbrKZJqtXeKV65fK21dOwpgqYVe6haw35pjOaBe/yaWPwEAAP//AwBQSwMEFAAGAAgA&#10;AAAhAMOXx+XfAAAACQEAAA8AAABkcnMvZG93bnJldi54bWxMj01Lw0AURfeC/2F4gjs7MRNCGzMp&#10;URQEcdFWweUk80yC8xEy0zT99z5XdXl5h3vPK7eLNWzGKQzeSbhfJcDQtV4PrpPwcXi5WwMLUTmt&#10;jHco4YwBttX1VakK7U9uh/M+doxKXCiUhD7GseA8tD1aFVZ+REe3bz9ZFSlOHdeTOlG5NTxNkpxb&#10;NTha6NWITz22P/ujlfA1Py+iDur1LEQ978zh7f3xs5Hy9mapH4BFXOIFhj99UoeKnBp/dDowQ1lk&#10;GaES0k0OjIA0ExtgjYS1yIFXJf//QfULAAD//wMAUEsBAi0AFAAGAAgAAAAhALaDOJL+AAAA4QEA&#10;ABMAAAAAAAAAAAAAAAAAAAAAAFtDb250ZW50X1R5cGVzXS54bWxQSwECLQAUAAYACAAAACEAOP0h&#10;/9YAAACUAQAACwAAAAAAAAAAAAAAAAAvAQAAX3JlbHMvLnJlbHNQSwECLQAUAAYACAAAACEAdSv4&#10;JPQCAABuBgAADgAAAAAAAAAAAAAAAAAuAgAAZHJzL2Uyb0RvYy54bWxQSwECLQAUAAYACAAAACEA&#10;w5fH5d8AAAAJAQAADwAAAAAAAAAAAAAAAABOBQAAZHJzL2Rvd25yZXYueG1sUEsFBgAAAAAEAAQA&#10;8wAAAFoGAAAAAA==&#10;" adj="-2389,-32700,9838,-3750" fillcolor="#cdddac [1622]" strokecolor="#94b64e [3046]">
                <v:fill color2="#f0f4e6 [502]" rotate="t" angle="180" colors="0 #dafda7;22938f #e4fdc2;1 #f5ffe6" focus="100%" type="gradient"/>
                <v:shadow on="t" color="black" opacity="26214f" origin=",.5" offset="0,-3pt"/>
                <v:textbox>
                  <w:txbxContent>
                    <w:p w14:paraId="7BC9C22C" w14:textId="77777777" w:rsidR="00A15729" w:rsidRPr="00ED7D87" w:rsidRDefault="00A15729" w:rsidP="00ED7D87">
                      <w:pPr>
                        <w:ind w:firstLine="0"/>
                        <w:jc w:val="center"/>
                        <w:rPr>
                          <w:color w:val="000000" w:themeColor="text1"/>
                          <w:sz w:val="22"/>
                        </w:rPr>
                      </w:pPr>
                      <w:r w:rsidRPr="00ED7D87">
                        <w:rPr>
                          <w:color w:val="000000" w:themeColor="text1"/>
                          <w:sz w:val="22"/>
                        </w:rPr>
                        <w:t>Año</w:t>
                      </w:r>
                    </w:p>
                  </w:txbxContent>
                </v:textbox>
              </v:shape>
            </w:pict>
          </mc:Fallback>
        </mc:AlternateContent>
      </w:r>
      <w:r>
        <w:rPr>
          <w:noProof/>
        </w:rPr>
        <mc:AlternateContent>
          <mc:Choice Requires="wps">
            <w:drawing>
              <wp:anchor distT="0" distB="0" distL="114300" distR="114300" simplePos="0" relativeHeight="251847680" behindDoc="0" locked="0" layoutInCell="1" allowOverlap="1" wp14:anchorId="01B1DBC7" wp14:editId="71AFDC34">
                <wp:simplePos x="0" y="0"/>
                <wp:positionH relativeFrom="column">
                  <wp:posOffset>-137160</wp:posOffset>
                </wp:positionH>
                <wp:positionV relativeFrom="paragraph">
                  <wp:posOffset>187960</wp:posOffset>
                </wp:positionV>
                <wp:extent cx="838200" cy="342900"/>
                <wp:effectExtent l="57150" t="590550" r="76200" b="38100"/>
                <wp:wrapNone/>
                <wp:docPr id="243" name="Globo: línea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342900"/>
                        </a:xfrm>
                        <a:prstGeom prst="borderCallout1">
                          <a:avLst>
                            <a:gd name="adj1" fmla="val -20139"/>
                            <a:gd name="adj2" fmla="val 41667"/>
                            <a:gd name="adj3" fmla="val -143056"/>
                            <a:gd name="adj4" fmla="val 42348"/>
                          </a:avLst>
                        </a:prstGeom>
                        <a:effectLst>
                          <a:outerShdw blurRad="50800" dist="38100" dir="16200000"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14:paraId="3EF51B49" w14:textId="77777777" w:rsidR="00A15729" w:rsidRPr="00ED7D87" w:rsidRDefault="00A15729" w:rsidP="00ED7D87">
                            <w:pPr>
                              <w:ind w:firstLine="0"/>
                              <w:jc w:val="center"/>
                              <w:rPr>
                                <w:color w:val="000000" w:themeColor="text1"/>
                                <w:sz w:val="22"/>
                              </w:rPr>
                            </w:pPr>
                            <w:r w:rsidRPr="00ED7D87">
                              <w:rPr>
                                <w:color w:val="000000" w:themeColor="text1"/>
                                <w:sz w:val="22"/>
                              </w:rPr>
                              <w:t>Apellido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1DBC7" id="Globo: línea 243" o:spid="_x0000_s1089" type="#_x0000_t47" style="position:absolute;left:0;text-align:left;margin-left:-10.8pt;margin-top:14.8pt;width:66pt;height:2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Xso8gIAAG0GAAAOAAAAZHJzL2Uyb0RvYy54bWysVW1P2zAQ/j5p/8Hyd0jzQikRKaqKmCZV&#10;gCgTn13HJhmO7dlu0+7X7+ykaTTQNE3rh8jne+7tufP1+mbfCLRjxtZKFjg+n2DEJFVlLV8L/O35&#10;7myGkXVElkQoyQp8YBbfzD9/um51zhJVKVEyg8CJtHmrC1w5p/MosrRiDbHnSjMJSq5MQxyI5jUq&#10;DWnBeyOiZDKZRq0ypTaKMmvh9rZT4nnwzzmj7oFzyxwSBYbcXPia8N34bzS/JvmrIbqqaZ8G+Ycs&#10;GlJLCDq4uiWOoK2p37lqamqUVdydU9VEivOaslADVBNPfqtmXRHNQi1AjtUDTfb/uaX3u7V+ND51&#10;q1eKvllgJGq1zQeNF2yP2XPTeCwkjvaBxcPAIts7ROFyls6gMxhRUKVZcgVn75PkR2NtrPvCVIP8&#10;ocAb6CAzSyKE2ro4sEh2K+sCnSWSpIG5IeX3GCPeCOjOjgh0BnSlV337RqBkDMri6fTyPSYdY87i&#10;LJ1cTN+jsjEqS9Js1pfRJwcFHQvxmbIwbH3aUAgz66ps0UZszRMpC3wxmXlSytqXnM7iToBJjKfA&#10;FvwwMsq91K4KXfeserc+xFIYBDUDU4LQt44goSvSXWbBuGO4Rwe2hxyCNEovdLdraGitOwjmQwn5&#10;xDiqS2hh14XwCNkQnVDKpEt7FgLam/FaiMEwCdn90bDHnzgbjP8ialcGWITISrrBuKmlMh9FL9/i&#10;PmXe4fv5tl3dngK33+yh8AJPEw/1VxtVHh6Nb0mYcqvpXQ2tWBHrHomBIYR+wdpzD/DhQrUFVv0J&#10;o0qZnx/dezy8XNBi1MLKKbD9sSWGYSS+SnjTV3GWgVsXhOziMvEzMdZsxhq5bZYKhgKeBWQXjh7v&#10;xPHIjWpe4G0tfFRQEUkhdoGpM0dh6bpVCPuVssUiwGAvaeJWcq3pcRD8WD3vX4jR/ZN18Nbv1XE9&#10;kTw8idMIdljfIqkWW6d47bzyxGsvwE4Lw9nvX780x3JAnf4l5r8AAAD//wMAUEsDBBQABgAIAAAA&#10;IQCOIu2+3gAAAAkBAAAPAAAAZHJzL2Rvd25yZXYueG1sTI/BasMwDIbvg76DUWG31nY6QpdFKWOw&#10;w9gYLC3s6sZeEhLLIXab5O3nnraTEPr49f35YbY9u5rRt44Q5FYAM1Q53VKNcDq+bvbAfFCkVe/I&#10;ICzGw6FY3eUq026iL3MtQ81iCPlMITQhDBnnvmqMVX7rBkPx9uNGq0Jcx5rrUU0x3PY8ESLlVrUU&#10;PzRqMC+NqbryYhG6j0m+id3y3g0kj5/fctFtKBHv1/PzE7Bg5vAHw00/qkMRnc7uQtqzHmGTyDSi&#10;CMljnDdAigdgZ4T9LgVe5Px/g+IXAAD//wMAUEsBAi0AFAAGAAgAAAAhALaDOJL+AAAA4QEAABMA&#10;AAAAAAAAAAAAAAAAAAAAAFtDb250ZW50X1R5cGVzXS54bWxQSwECLQAUAAYACAAAACEAOP0h/9YA&#10;AACUAQAACwAAAAAAAAAAAAAAAAAvAQAAX3JlbHMvLnJlbHNQSwECLQAUAAYACAAAACEAHxl7KPIC&#10;AABtBgAADgAAAAAAAAAAAAAAAAAuAgAAZHJzL2Uyb0RvYy54bWxQSwECLQAUAAYACAAAACEAjiLt&#10;vt4AAAAJAQAADwAAAAAAAAAAAAAAAABMBQAAZHJzL2Rvd25yZXYueG1sUEsFBgAAAAAEAAQA8wAA&#10;AFcGAAAAAA==&#10;" adj="9147,-30900,9000,-4350" fillcolor="#cdddac [1622]" strokecolor="#94b64e [3046]">
                <v:fill color2="#f0f4e6 [502]" rotate="t" angle="180" colors="0 #dafda7;22938f #e4fdc2;1 #f5ffe6" focus="100%" type="gradient"/>
                <v:shadow on="t" color="black" opacity="26214f" origin=",.5" offset="0,-3pt"/>
                <v:textbox>
                  <w:txbxContent>
                    <w:p w14:paraId="3EF51B49" w14:textId="77777777" w:rsidR="00A15729" w:rsidRPr="00ED7D87" w:rsidRDefault="00A15729" w:rsidP="00ED7D87">
                      <w:pPr>
                        <w:ind w:firstLine="0"/>
                        <w:jc w:val="center"/>
                        <w:rPr>
                          <w:color w:val="000000" w:themeColor="text1"/>
                          <w:sz w:val="22"/>
                        </w:rPr>
                      </w:pPr>
                      <w:r w:rsidRPr="00ED7D87">
                        <w:rPr>
                          <w:color w:val="000000" w:themeColor="text1"/>
                          <w:sz w:val="22"/>
                        </w:rPr>
                        <w:t>Apellido</w:t>
                      </w:r>
                    </w:p>
                  </w:txbxContent>
                </v:textbox>
                <o:callout v:ext="edit" minusx="t"/>
              </v:shape>
            </w:pict>
          </mc:Fallback>
        </mc:AlternateContent>
      </w:r>
    </w:p>
    <w:p w14:paraId="3263D2B6" w14:textId="77777777" w:rsidR="00A15729" w:rsidRDefault="00A15729" w:rsidP="00A15729">
      <w:pPr>
        <w:widowControl w:val="0"/>
        <w:autoSpaceDE w:val="0"/>
        <w:autoSpaceDN w:val="0"/>
        <w:ind w:left="360"/>
      </w:pPr>
    </w:p>
    <w:p w14:paraId="64F98203" w14:textId="52FD9B75" w:rsidR="001B1010" w:rsidRDefault="001B1010" w:rsidP="0096703F">
      <w:pPr>
        <w:ind w:firstLine="0"/>
        <w:rPr>
          <w:rFonts w:cs="Arial"/>
          <w:b/>
          <w:caps/>
          <w:sz w:val="28"/>
        </w:rPr>
      </w:pPr>
    </w:p>
    <w:p w14:paraId="6641C6B2" w14:textId="4608EF79" w:rsidR="001B1010" w:rsidRDefault="001B1010" w:rsidP="0096703F">
      <w:pPr>
        <w:ind w:firstLine="0"/>
        <w:rPr>
          <w:rFonts w:cs="Arial"/>
          <w:b/>
          <w:caps/>
          <w:sz w:val="28"/>
        </w:rPr>
      </w:pPr>
    </w:p>
    <w:p w14:paraId="5FD7DF21" w14:textId="7797DD96" w:rsidR="00ED7D87" w:rsidRDefault="00ED7D87" w:rsidP="0096703F">
      <w:pPr>
        <w:ind w:firstLine="0"/>
        <w:rPr>
          <w:rFonts w:cs="Arial"/>
          <w:b/>
          <w:caps/>
          <w:sz w:val="28"/>
        </w:rPr>
      </w:pPr>
    </w:p>
    <w:p w14:paraId="181CB337" w14:textId="01CF7101" w:rsidR="00ED7D87" w:rsidRDefault="00ED7D87" w:rsidP="0096703F">
      <w:pPr>
        <w:ind w:firstLine="0"/>
        <w:rPr>
          <w:rFonts w:cs="Arial"/>
          <w:b/>
          <w:caps/>
          <w:sz w:val="28"/>
        </w:rPr>
      </w:pPr>
    </w:p>
    <w:p w14:paraId="0E2EECB0" w14:textId="393ACDB1" w:rsidR="00ED7D87" w:rsidRDefault="00ED7D87" w:rsidP="0096703F">
      <w:pPr>
        <w:ind w:firstLine="0"/>
        <w:rPr>
          <w:rFonts w:cs="Arial"/>
          <w:b/>
          <w:caps/>
          <w:sz w:val="28"/>
        </w:rPr>
      </w:pPr>
    </w:p>
    <w:p w14:paraId="1FF1E129" w14:textId="6DF5D7B9" w:rsidR="00ED7D87" w:rsidRDefault="00ED7D87" w:rsidP="0096703F">
      <w:pPr>
        <w:ind w:firstLine="0"/>
        <w:rPr>
          <w:rFonts w:cs="Arial"/>
          <w:b/>
          <w:caps/>
          <w:sz w:val="28"/>
        </w:rPr>
      </w:pPr>
    </w:p>
    <w:p w14:paraId="08EE627A" w14:textId="6593CA73" w:rsidR="00ED7D87" w:rsidRDefault="00ED7D87" w:rsidP="0096703F">
      <w:pPr>
        <w:ind w:firstLine="0"/>
        <w:rPr>
          <w:rFonts w:cs="Arial"/>
          <w:b/>
          <w:caps/>
          <w:sz w:val="28"/>
        </w:rPr>
        <w:sectPr w:rsidR="00ED7D87" w:rsidSect="004B111E">
          <w:pgSz w:w="12240" w:h="15840" w:code="1"/>
          <w:pgMar w:top="2268" w:right="1418" w:bottom="1418" w:left="1418" w:header="709" w:footer="816" w:gutter="0"/>
          <w:cols w:space="896" w:equalWidth="0">
            <w:col w:w="9404" w:space="567"/>
          </w:cols>
          <w:docGrid w:linePitch="360"/>
        </w:sectPr>
      </w:pPr>
    </w:p>
    <w:p w14:paraId="2967CB66" w14:textId="20EBE7C4" w:rsidR="00ED7D87" w:rsidRDefault="00ED7D87" w:rsidP="00ED7D87">
      <w:pPr>
        <w:widowControl w:val="0"/>
        <w:autoSpaceDE w:val="0"/>
        <w:autoSpaceDN w:val="0"/>
        <w:ind w:firstLine="0"/>
      </w:pPr>
      <w:r>
        <w:lastRenderedPageBreak/>
        <w:t xml:space="preserve">El sistema de autor-fecha presenta algunas variaciones las cuales dependen del tipo y la cantidad de autores: </w:t>
      </w:r>
    </w:p>
    <w:p w14:paraId="152701E1" w14:textId="77777777" w:rsidR="0081262E" w:rsidRPr="00ED7D87" w:rsidRDefault="0081262E" w:rsidP="00ED7D87">
      <w:pPr>
        <w:widowControl w:val="0"/>
        <w:autoSpaceDE w:val="0"/>
        <w:autoSpaceDN w:val="0"/>
        <w:ind w:firstLine="0"/>
      </w:pPr>
    </w:p>
    <w:tbl>
      <w:tblPr>
        <w:tblStyle w:val="Tablaconcuadrcula"/>
        <w:tblW w:w="9985" w:type="dxa"/>
        <w:tblLook w:val="04A0" w:firstRow="1" w:lastRow="0" w:firstColumn="1" w:lastColumn="0" w:noHBand="0" w:noVBand="1"/>
      </w:tblPr>
      <w:tblGrid>
        <w:gridCol w:w="2689"/>
        <w:gridCol w:w="2551"/>
        <w:gridCol w:w="2552"/>
        <w:gridCol w:w="2193"/>
      </w:tblGrid>
      <w:tr w:rsidR="00ED7D87" w14:paraId="2497E524" w14:textId="77777777" w:rsidTr="0081262E">
        <w:tc>
          <w:tcPr>
            <w:tcW w:w="2689" w:type="dxa"/>
          </w:tcPr>
          <w:p w14:paraId="0DF2D59C" w14:textId="48FD8CA6" w:rsidR="00ED7D87" w:rsidRPr="0081262E" w:rsidRDefault="00ED7D87" w:rsidP="0081262E">
            <w:pPr>
              <w:widowControl w:val="0"/>
              <w:autoSpaceDE w:val="0"/>
              <w:autoSpaceDN w:val="0"/>
              <w:spacing w:line="276" w:lineRule="auto"/>
              <w:ind w:firstLine="0"/>
              <w:jc w:val="center"/>
              <w:rPr>
                <w:b/>
                <w:bCs/>
                <w:sz w:val="22"/>
              </w:rPr>
            </w:pPr>
            <w:r w:rsidRPr="0081262E">
              <w:rPr>
                <w:b/>
                <w:bCs/>
                <w:sz w:val="22"/>
              </w:rPr>
              <w:t>Tipo de autor</w:t>
            </w:r>
          </w:p>
        </w:tc>
        <w:tc>
          <w:tcPr>
            <w:tcW w:w="2551" w:type="dxa"/>
          </w:tcPr>
          <w:p w14:paraId="37F97513" w14:textId="77777777" w:rsidR="00ED7D87" w:rsidRPr="0081262E" w:rsidRDefault="00ED7D87" w:rsidP="0081262E">
            <w:pPr>
              <w:widowControl w:val="0"/>
              <w:autoSpaceDE w:val="0"/>
              <w:autoSpaceDN w:val="0"/>
              <w:spacing w:line="276" w:lineRule="auto"/>
              <w:ind w:firstLine="0"/>
              <w:jc w:val="center"/>
              <w:rPr>
                <w:b/>
                <w:bCs/>
                <w:sz w:val="22"/>
              </w:rPr>
            </w:pPr>
            <w:r w:rsidRPr="0081262E">
              <w:rPr>
                <w:b/>
                <w:bCs/>
                <w:sz w:val="22"/>
              </w:rPr>
              <w:t>Citación narrativa</w:t>
            </w:r>
          </w:p>
        </w:tc>
        <w:tc>
          <w:tcPr>
            <w:tcW w:w="2552" w:type="dxa"/>
          </w:tcPr>
          <w:p w14:paraId="780D249A" w14:textId="77777777" w:rsidR="00ED7D87" w:rsidRPr="0081262E" w:rsidRDefault="00ED7D87" w:rsidP="0081262E">
            <w:pPr>
              <w:widowControl w:val="0"/>
              <w:autoSpaceDE w:val="0"/>
              <w:autoSpaceDN w:val="0"/>
              <w:spacing w:line="276" w:lineRule="auto"/>
              <w:ind w:firstLine="0"/>
              <w:jc w:val="center"/>
              <w:rPr>
                <w:b/>
                <w:bCs/>
                <w:sz w:val="22"/>
              </w:rPr>
            </w:pPr>
            <w:r w:rsidRPr="0081262E">
              <w:rPr>
                <w:b/>
                <w:bCs/>
                <w:sz w:val="22"/>
              </w:rPr>
              <w:t>Citación parentética</w:t>
            </w:r>
          </w:p>
        </w:tc>
        <w:tc>
          <w:tcPr>
            <w:tcW w:w="2193" w:type="dxa"/>
          </w:tcPr>
          <w:p w14:paraId="2B422BD2" w14:textId="77777777" w:rsidR="00ED7D87" w:rsidRPr="0081262E" w:rsidRDefault="00ED7D87" w:rsidP="0081262E">
            <w:pPr>
              <w:widowControl w:val="0"/>
              <w:autoSpaceDE w:val="0"/>
              <w:autoSpaceDN w:val="0"/>
              <w:spacing w:line="276" w:lineRule="auto"/>
              <w:ind w:firstLine="0"/>
              <w:jc w:val="center"/>
              <w:rPr>
                <w:b/>
                <w:bCs/>
                <w:sz w:val="22"/>
              </w:rPr>
            </w:pPr>
            <w:r w:rsidRPr="0081262E">
              <w:rPr>
                <w:b/>
                <w:bCs/>
                <w:sz w:val="22"/>
              </w:rPr>
              <w:t xml:space="preserve">Observaciones </w:t>
            </w:r>
          </w:p>
        </w:tc>
      </w:tr>
      <w:tr w:rsidR="00ED7D87" w:rsidRPr="00D60A90" w14:paraId="5B0D9BF5" w14:textId="77777777" w:rsidTr="0081262E">
        <w:tc>
          <w:tcPr>
            <w:tcW w:w="2689" w:type="dxa"/>
          </w:tcPr>
          <w:p w14:paraId="723E6559"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Un autor (libro, artículo científico, tesis)</w:t>
            </w:r>
          </w:p>
        </w:tc>
        <w:tc>
          <w:tcPr>
            <w:tcW w:w="2551" w:type="dxa"/>
          </w:tcPr>
          <w:p w14:paraId="5EC30E47"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López (2019)</w:t>
            </w:r>
          </w:p>
          <w:p w14:paraId="7C0798E0" w14:textId="77777777" w:rsidR="00ED7D87" w:rsidRPr="0081262E" w:rsidRDefault="00ED7D87" w:rsidP="0081262E">
            <w:pPr>
              <w:widowControl w:val="0"/>
              <w:autoSpaceDE w:val="0"/>
              <w:autoSpaceDN w:val="0"/>
              <w:spacing w:line="276" w:lineRule="auto"/>
              <w:ind w:firstLine="0"/>
              <w:jc w:val="center"/>
              <w:rPr>
                <w:sz w:val="20"/>
                <w:szCs w:val="20"/>
              </w:rPr>
            </w:pPr>
          </w:p>
        </w:tc>
        <w:tc>
          <w:tcPr>
            <w:tcW w:w="2552" w:type="dxa"/>
          </w:tcPr>
          <w:p w14:paraId="4A80B678"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(López, 2019)</w:t>
            </w:r>
          </w:p>
        </w:tc>
        <w:tc>
          <w:tcPr>
            <w:tcW w:w="2193" w:type="dxa"/>
          </w:tcPr>
          <w:p w14:paraId="46E5056A" w14:textId="77777777" w:rsidR="00ED7D87" w:rsidRPr="0081262E" w:rsidRDefault="00ED7D87" w:rsidP="0081262E">
            <w:pPr>
              <w:widowControl w:val="0"/>
              <w:autoSpaceDE w:val="0"/>
              <w:autoSpaceDN w:val="0"/>
              <w:spacing w:line="276" w:lineRule="auto"/>
              <w:ind w:firstLine="0"/>
              <w:rPr>
                <w:sz w:val="20"/>
                <w:szCs w:val="20"/>
              </w:rPr>
            </w:pPr>
          </w:p>
        </w:tc>
      </w:tr>
      <w:tr w:rsidR="00ED7D87" w:rsidRPr="00D60A90" w14:paraId="6E182327" w14:textId="77777777" w:rsidTr="0081262E">
        <w:tc>
          <w:tcPr>
            <w:tcW w:w="2689" w:type="dxa"/>
          </w:tcPr>
          <w:p w14:paraId="3424E7C9"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Dos autores</w:t>
            </w:r>
          </w:p>
        </w:tc>
        <w:tc>
          <w:tcPr>
            <w:tcW w:w="2551" w:type="dxa"/>
          </w:tcPr>
          <w:p w14:paraId="06DCE570"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Camey y Sánchez (2014)</w:t>
            </w:r>
          </w:p>
        </w:tc>
        <w:tc>
          <w:tcPr>
            <w:tcW w:w="2552" w:type="dxa"/>
          </w:tcPr>
          <w:p w14:paraId="635A9DE0"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(Camey y Sánchez, 2014)</w:t>
            </w:r>
          </w:p>
        </w:tc>
        <w:tc>
          <w:tcPr>
            <w:tcW w:w="2193" w:type="dxa"/>
          </w:tcPr>
          <w:p w14:paraId="26679050"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Latinos con “y” y extranjeros con “&amp;”.</w:t>
            </w:r>
          </w:p>
        </w:tc>
      </w:tr>
      <w:tr w:rsidR="00ED7D87" w:rsidRPr="00D60A90" w14:paraId="7A528B89" w14:textId="77777777" w:rsidTr="0081262E">
        <w:tc>
          <w:tcPr>
            <w:tcW w:w="2689" w:type="dxa"/>
          </w:tcPr>
          <w:p w14:paraId="2F09840F"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Tres o más autores en una misma cita.</w:t>
            </w:r>
          </w:p>
        </w:tc>
        <w:tc>
          <w:tcPr>
            <w:tcW w:w="2551" w:type="dxa"/>
          </w:tcPr>
          <w:p w14:paraId="1B1BF4B7"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López (2014); Martínez (2016); Osorio (2019)</w:t>
            </w:r>
          </w:p>
        </w:tc>
        <w:tc>
          <w:tcPr>
            <w:tcW w:w="2552" w:type="dxa"/>
          </w:tcPr>
          <w:p w14:paraId="1A87CBFA"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(López, 2014; Martínez, 2016; Osorio, 2019)</w:t>
            </w:r>
          </w:p>
        </w:tc>
        <w:tc>
          <w:tcPr>
            <w:tcW w:w="2193" w:type="dxa"/>
          </w:tcPr>
          <w:p w14:paraId="66A8F1D6" w14:textId="77777777" w:rsidR="00ED7D87" w:rsidRPr="0081262E" w:rsidRDefault="00ED7D87" w:rsidP="0081262E">
            <w:pPr>
              <w:widowControl w:val="0"/>
              <w:autoSpaceDE w:val="0"/>
              <w:autoSpaceDN w:val="0"/>
              <w:spacing w:line="276" w:lineRule="auto"/>
              <w:ind w:firstLine="0"/>
              <w:rPr>
                <w:sz w:val="20"/>
                <w:szCs w:val="20"/>
              </w:rPr>
            </w:pPr>
          </w:p>
        </w:tc>
      </w:tr>
      <w:tr w:rsidR="00ED7D87" w:rsidRPr="00D60A90" w14:paraId="06E5727B" w14:textId="77777777" w:rsidTr="0081262E">
        <w:tc>
          <w:tcPr>
            <w:tcW w:w="2689" w:type="dxa"/>
          </w:tcPr>
          <w:p w14:paraId="4BBFFD15"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Tres o más autores, puede utilizar et al. desde la primera cita</w:t>
            </w:r>
          </w:p>
        </w:tc>
        <w:tc>
          <w:tcPr>
            <w:tcW w:w="2551" w:type="dxa"/>
          </w:tcPr>
          <w:p w14:paraId="1F5CE147"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Pérez et al. (2020)</w:t>
            </w:r>
          </w:p>
        </w:tc>
        <w:tc>
          <w:tcPr>
            <w:tcW w:w="2552" w:type="dxa"/>
          </w:tcPr>
          <w:p w14:paraId="493B21AE"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(Pérez et al., 2020)</w:t>
            </w:r>
          </w:p>
        </w:tc>
        <w:tc>
          <w:tcPr>
            <w:tcW w:w="2193" w:type="dxa"/>
          </w:tcPr>
          <w:p w14:paraId="1FBAF9E7" w14:textId="77777777" w:rsidR="00ED7D87" w:rsidRPr="0081262E" w:rsidRDefault="00ED7D87" w:rsidP="0081262E">
            <w:pPr>
              <w:widowControl w:val="0"/>
              <w:autoSpaceDE w:val="0"/>
              <w:autoSpaceDN w:val="0"/>
              <w:spacing w:line="276" w:lineRule="auto"/>
              <w:ind w:firstLine="0"/>
              <w:rPr>
                <w:sz w:val="18"/>
                <w:szCs w:val="18"/>
              </w:rPr>
            </w:pPr>
            <w:r w:rsidRPr="0081262E">
              <w:rPr>
                <w:sz w:val="18"/>
                <w:szCs w:val="18"/>
              </w:rPr>
              <w:t xml:space="preserve">Solo si puede producir en el texto ambigüedad utilice todos los apellidos. </w:t>
            </w:r>
          </w:p>
          <w:p w14:paraId="15E48607" w14:textId="77777777" w:rsidR="00D30B12" w:rsidRPr="0081262E" w:rsidRDefault="00D30B12" w:rsidP="0081262E">
            <w:pPr>
              <w:widowControl w:val="0"/>
              <w:autoSpaceDE w:val="0"/>
              <w:autoSpaceDN w:val="0"/>
              <w:spacing w:line="276" w:lineRule="auto"/>
              <w:ind w:firstLine="0"/>
              <w:rPr>
                <w:sz w:val="18"/>
                <w:szCs w:val="18"/>
              </w:rPr>
            </w:pPr>
          </w:p>
          <w:p w14:paraId="7C87F596" w14:textId="45E7BE44" w:rsidR="00D30B12" w:rsidRPr="0081262E" w:rsidRDefault="00D30B12" w:rsidP="0081262E">
            <w:pPr>
              <w:widowControl w:val="0"/>
              <w:autoSpaceDE w:val="0"/>
              <w:autoSpaceDN w:val="0"/>
              <w:spacing w:line="276" w:lineRule="auto"/>
              <w:ind w:firstLine="0"/>
              <w:rPr>
                <w:sz w:val="20"/>
                <w:szCs w:val="20"/>
              </w:rPr>
            </w:pPr>
            <w:r w:rsidRPr="0081262E">
              <w:rPr>
                <w:sz w:val="18"/>
                <w:szCs w:val="18"/>
              </w:rPr>
              <w:t>Debe utilizar et al. únicamente</w:t>
            </w:r>
            <w:r w:rsidRPr="0081262E">
              <w:rPr>
                <w:sz w:val="20"/>
                <w:szCs w:val="20"/>
              </w:rPr>
              <w:t xml:space="preserve"> para las citas. </w:t>
            </w:r>
          </w:p>
        </w:tc>
      </w:tr>
      <w:tr w:rsidR="00ED7D87" w:rsidRPr="00D60A90" w14:paraId="4282EB3F" w14:textId="77777777" w:rsidTr="0081262E">
        <w:tc>
          <w:tcPr>
            <w:tcW w:w="2689" w:type="dxa"/>
          </w:tcPr>
          <w:p w14:paraId="2B659D3F"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Autor corporativo con abreviación (primera cita) / aplicable a página web</w:t>
            </w:r>
          </w:p>
        </w:tc>
        <w:tc>
          <w:tcPr>
            <w:tcW w:w="2551" w:type="dxa"/>
          </w:tcPr>
          <w:p w14:paraId="744E3514"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Organización Mundial de la Salud (OMS, 2016)</w:t>
            </w:r>
          </w:p>
        </w:tc>
        <w:tc>
          <w:tcPr>
            <w:tcW w:w="2552" w:type="dxa"/>
          </w:tcPr>
          <w:p w14:paraId="77572D22"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(Organización Mundial de la Salud [OMS], 2016)</w:t>
            </w:r>
          </w:p>
        </w:tc>
        <w:tc>
          <w:tcPr>
            <w:tcW w:w="2193" w:type="dxa"/>
          </w:tcPr>
          <w:p w14:paraId="666B6EB4" w14:textId="77777777" w:rsidR="00ED7D87" w:rsidRPr="0081262E" w:rsidRDefault="00ED7D87" w:rsidP="0081262E">
            <w:pPr>
              <w:widowControl w:val="0"/>
              <w:autoSpaceDE w:val="0"/>
              <w:autoSpaceDN w:val="0"/>
              <w:spacing w:line="276" w:lineRule="auto"/>
              <w:ind w:firstLine="0"/>
              <w:rPr>
                <w:sz w:val="20"/>
                <w:szCs w:val="20"/>
              </w:rPr>
            </w:pPr>
          </w:p>
        </w:tc>
      </w:tr>
      <w:tr w:rsidR="00ED7D87" w:rsidRPr="00D60A90" w14:paraId="22B1FBE5" w14:textId="77777777" w:rsidTr="0081262E">
        <w:tc>
          <w:tcPr>
            <w:tcW w:w="2689" w:type="dxa"/>
          </w:tcPr>
          <w:p w14:paraId="3387B364"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Siguientes citas</w:t>
            </w:r>
          </w:p>
        </w:tc>
        <w:tc>
          <w:tcPr>
            <w:tcW w:w="2551" w:type="dxa"/>
          </w:tcPr>
          <w:p w14:paraId="77F9E58E"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OMS (2016)</w:t>
            </w:r>
          </w:p>
        </w:tc>
        <w:tc>
          <w:tcPr>
            <w:tcW w:w="2552" w:type="dxa"/>
          </w:tcPr>
          <w:p w14:paraId="48E87DCF"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(OMS, 2016)</w:t>
            </w:r>
          </w:p>
        </w:tc>
        <w:tc>
          <w:tcPr>
            <w:tcW w:w="2193" w:type="dxa"/>
          </w:tcPr>
          <w:p w14:paraId="1A2F468B" w14:textId="77777777" w:rsidR="00ED7D87" w:rsidRPr="0081262E" w:rsidRDefault="00ED7D87" w:rsidP="0081262E">
            <w:pPr>
              <w:widowControl w:val="0"/>
              <w:autoSpaceDE w:val="0"/>
              <w:autoSpaceDN w:val="0"/>
              <w:spacing w:line="276" w:lineRule="auto"/>
              <w:ind w:firstLine="0"/>
              <w:rPr>
                <w:sz w:val="20"/>
                <w:szCs w:val="20"/>
              </w:rPr>
            </w:pPr>
          </w:p>
        </w:tc>
      </w:tr>
      <w:tr w:rsidR="00ED7D87" w:rsidRPr="00D60A90" w14:paraId="6C8C2E48" w14:textId="77777777" w:rsidTr="0081262E">
        <w:tc>
          <w:tcPr>
            <w:tcW w:w="2689" w:type="dxa"/>
          </w:tcPr>
          <w:p w14:paraId="211938EA"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Autor corporativo sin abreviación</w:t>
            </w:r>
          </w:p>
        </w:tc>
        <w:tc>
          <w:tcPr>
            <w:tcW w:w="2551" w:type="dxa"/>
          </w:tcPr>
          <w:p w14:paraId="5FA92FBD"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Pontificia Universidad Javeriana (2019)</w:t>
            </w:r>
          </w:p>
        </w:tc>
        <w:tc>
          <w:tcPr>
            <w:tcW w:w="2552" w:type="dxa"/>
          </w:tcPr>
          <w:p w14:paraId="7899517B"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(Pontificia Universidad Javeriana, 2019)</w:t>
            </w:r>
          </w:p>
        </w:tc>
        <w:tc>
          <w:tcPr>
            <w:tcW w:w="2193" w:type="dxa"/>
          </w:tcPr>
          <w:p w14:paraId="2CD7C423" w14:textId="77777777" w:rsidR="00ED7D87" w:rsidRPr="0081262E" w:rsidRDefault="00ED7D87" w:rsidP="0081262E">
            <w:pPr>
              <w:widowControl w:val="0"/>
              <w:autoSpaceDE w:val="0"/>
              <w:autoSpaceDN w:val="0"/>
              <w:spacing w:line="276" w:lineRule="auto"/>
              <w:ind w:firstLine="0"/>
              <w:rPr>
                <w:sz w:val="20"/>
                <w:szCs w:val="20"/>
              </w:rPr>
            </w:pPr>
          </w:p>
        </w:tc>
      </w:tr>
      <w:tr w:rsidR="00ED7D87" w:rsidRPr="00D60A90" w14:paraId="4D58F637" w14:textId="77777777" w:rsidTr="0081262E">
        <w:tc>
          <w:tcPr>
            <w:tcW w:w="2689" w:type="dxa"/>
          </w:tcPr>
          <w:p w14:paraId="58D86981"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Mismo autor con la misma fecha de publicación</w:t>
            </w:r>
          </w:p>
        </w:tc>
        <w:tc>
          <w:tcPr>
            <w:tcW w:w="2551" w:type="dxa"/>
          </w:tcPr>
          <w:p w14:paraId="015462B1"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Morales (2017a)</w:t>
            </w:r>
          </w:p>
          <w:p w14:paraId="1D5AD833"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Morales (2017b)</w:t>
            </w:r>
          </w:p>
        </w:tc>
        <w:tc>
          <w:tcPr>
            <w:tcW w:w="2552" w:type="dxa"/>
          </w:tcPr>
          <w:p w14:paraId="4124E356"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(Morales, 2017a)</w:t>
            </w:r>
          </w:p>
          <w:p w14:paraId="3F32322C"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(Morales, 2017b)</w:t>
            </w:r>
          </w:p>
        </w:tc>
        <w:tc>
          <w:tcPr>
            <w:tcW w:w="2193" w:type="dxa"/>
          </w:tcPr>
          <w:p w14:paraId="03BB8E91" w14:textId="77777777" w:rsidR="00ED7D87" w:rsidRPr="0081262E" w:rsidRDefault="00ED7D87" w:rsidP="0081262E">
            <w:pPr>
              <w:widowControl w:val="0"/>
              <w:autoSpaceDE w:val="0"/>
              <w:autoSpaceDN w:val="0"/>
              <w:spacing w:line="276" w:lineRule="auto"/>
              <w:ind w:firstLine="0"/>
              <w:rPr>
                <w:sz w:val="20"/>
                <w:szCs w:val="20"/>
              </w:rPr>
            </w:pPr>
          </w:p>
        </w:tc>
      </w:tr>
      <w:tr w:rsidR="00ED7D87" w:rsidRPr="00D60A90" w14:paraId="73A1E9FB" w14:textId="77777777" w:rsidTr="0081262E">
        <w:tc>
          <w:tcPr>
            <w:tcW w:w="2689" w:type="dxa"/>
          </w:tcPr>
          <w:p w14:paraId="68EA75E4"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Mismo autor con diferente fecha de publicación</w:t>
            </w:r>
          </w:p>
        </w:tc>
        <w:tc>
          <w:tcPr>
            <w:tcW w:w="2551" w:type="dxa"/>
          </w:tcPr>
          <w:p w14:paraId="05B9AAD6"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Monzón (2019)</w:t>
            </w:r>
          </w:p>
          <w:p w14:paraId="3EDB82A6"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Monzón (2020)</w:t>
            </w:r>
          </w:p>
        </w:tc>
        <w:tc>
          <w:tcPr>
            <w:tcW w:w="2552" w:type="dxa"/>
          </w:tcPr>
          <w:p w14:paraId="062FE8E9"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(Monzón, 2019)</w:t>
            </w:r>
          </w:p>
          <w:p w14:paraId="7706D482"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(Monzón, 2020)</w:t>
            </w:r>
          </w:p>
        </w:tc>
        <w:tc>
          <w:tcPr>
            <w:tcW w:w="2193" w:type="dxa"/>
          </w:tcPr>
          <w:p w14:paraId="5C138353" w14:textId="147FC6A5" w:rsidR="00D30B12" w:rsidRPr="0081262E" w:rsidRDefault="00ED7D87" w:rsidP="0081262E">
            <w:pPr>
              <w:widowControl w:val="0"/>
              <w:autoSpaceDE w:val="0"/>
              <w:autoSpaceDN w:val="0"/>
              <w:spacing w:line="276" w:lineRule="auto"/>
              <w:ind w:firstLine="0"/>
              <w:rPr>
                <w:sz w:val="20"/>
                <w:szCs w:val="20"/>
              </w:rPr>
            </w:pPr>
            <w:r w:rsidRPr="0081262E">
              <w:rPr>
                <w:sz w:val="20"/>
                <w:szCs w:val="20"/>
              </w:rPr>
              <w:t xml:space="preserve">Se ordena en la lista de referencia por la publicación más antigua.  </w:t>
            </w:r>
          </w:p>
        </w:tc>
      </w:tr>
      <w:tr w:rsidR="00ED7D87" w:rsidRPr="00D60A90" w14:paraId="24365AB5" w14:textId="77777777" w:rsidTr="0081262E">
        <w:tc>
          <w:tcPr>
            <w:tcW w:w="2689" w:type="dxa"/>
          </w:tcPr>
          <w:p w14:paraId="754268A2" w14:textId="35D83C8D" w:rsidR="00ED7D87" w:rsidRPr="0081262E" w:rsidRDefault="00ED7D87" w:rsidP="0081262E">
            <w:pPr>
              <w:widowControl w:val="0"/>
              <w:autoSpaceDE w:val="0"/>
              <w:autoSpaceDN w:val="0"/>
              <w:spacing w:line="276" w:lineRule="auto"/>
              <w:ind w:firstLine="0"/>
              <w:rPr>
                <w:sz w:val="20"/>
                <w:szCs w:val="20"/>
              </w:rPr>
            </w:pPr>
            <w:r w:rsidRPr="0081262E">
              <w:rPr>
                <w:sz w:val="20"/>
                <w:szCs w:val="20"/>
              </w:rPr>
              <w:t>Diferentes autores con el mismo apellido, se debe diferenciar por la inicial del nombre</w:t>
            </w:r>
          </w:p>
        </w:tc>
        <w:tc>
          <w:tcPr>
            <w:tcW w:w="2551" w:type="dxa"/>
          </w:tcPr>
          <w:p w14:paraId="0FB4F821" w14:textId="77777777" w:rsidR="00ED7D87" w:rsidRPr="0081262E" w:rsidRDefault="00ED7D87" w:rsidP="0081262E">
            <w:pPr>
              <w:widowControl w:val="0"/>
              <w:autoSpaceDE w:val="0"/>
              <w:autoSpaceDN w:val="0"/>
              <w:spacing w:line="276" w:lineRule="auto"/>
              <w:ind w:firstLine="0"/>
              <w:jc w:val="center"/>
              <w:rPr>
                <w:sz w:val="20"/>
                <w:szCs w:val="20"/>
              </w:rPr>
            </w:pPr>
          </w:p>
          <w:p w14:paraId="2C9FC568" w14:textId="77777777" w:rsidR="00ED7D87" w:rsidRPr="0081262E" w:rsidRDefault="00ED7D87" w:rsidP="0081262E">
            <w:pPr>
              <w:pStyle w:val="Prrafodelista"/>
              <w:widowControl w:val="0"/>
              <w:numPr>
                <w:ilvl w:val="0"/>
                <w:numId w:val="28"/>
              </w:numPr>
              <w:autoSpaceDE w:val="0"/>
              <w:autoSpaceDN w:val="0"/>
              <w:spacing w:after="200" w:line="276" w:lineRule="auto"/>
              <w:ind w:left="325" w:firstLine="0"/>
              <w:jc w:val="center"/>
              <w:rPr>
                <w:rFonts w:cs="Arial"/>
                <w:sz w:val="20"/>
                <w:szCs w:val="20"/>
              </w:rPr>
            </w:pPr>
            <w:r w:rsidRPr="0081262E">
              <w:rPr>
                <w:rFonts w:cs="Arial"/>
                <w:sz w:val="20"/>
                <w:szCs w:val="20"/>
              </w:rPr>
              <w:t>Zúñiga (2018)</w:t>
            </w:r>
          </w:p>
          <w:p w14:paraId="08650233"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P. Zúñiga (2019)</w:t>
            </w:r>
          </w:p>
        </w:tc>
        <w:tc>
          <w:tcPr>
            <w:tcW w:w="2552" w:type="dxa"/>
          </w:tcPr>
          <w:p w14:paraId="261202B8" w14:textId="77777777" w:rsidR="00ED7D87" w:rsidRPr="0081262E" w:rsidRDefault="00ED7D87" w:rsidP="0081262E">
            <w:pPr>
              <w:widowControl w:val="0"/>
              <w:autoSpaceDE w:val="0"/>
              <w:autoSpaceDN w:val="0"/>
              <w:spacing w:line="276" w:lineRule="auto"/>
              <w:ind w:firstLine="0"/>
              <w:jc w:val="center"/>
              <w:rPr>
                <w:sz w:val="20"/>
                <w:szCs w:val="20"/>
              </w:rPr>
            </w:pPr>
          </w:p>
          <w:p w14:paraId="1BFF1C6C" w14:textId="77777777" w:rsidR="00ED7D87" w:rsidRPr="0081262E" w:rsidRDefault="00ED7D87" w:rsidP="0081262E">
            <w:pPr>
              <w:pStyle w:val="Prrafodelista"/>
              <w:widowControl w:val="0"/>
              <w:numPr>
                <w:ilvl w:val="0"/>
                <w:numId w:val="29"/>
              </w:numPr>
              <w:autoSpaceDE w:val="0"/>
              <w:autoSpaceDN w:val="0"/>
              <w:spacing w:after="200" w:line="276" w:lineRule="auto"/>
              <w:ind w:left="347" w:firstLine="0"/>
              <w:jc w:val="center"/>
              <w:rPr>
                <w:rFonts w:cs="Arial"/>
                <w:sz w:val="20"/>
                <w:szCs w:val="20"/>
              </w:rPr>
            </w:pPr>
            <w:r w:rsidRPr="0081262E">
              <w:rPr>
                <w:rFonts w:cs="Arial"/>
                <w:sz w:val="20"/>
                <w:szCs w:val="20"/>
              </w:rPr>
              <w:t>Zúñiga, 2018)</w:t>
            </w:r>
          </w:p>
          <w:p w14:paraId="24F20AF7"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(P. Zúñiga, 2019)</w:t>
            </w:r>
          </w:p>
        </w:tc>
        <w:tc>
          <w:tcPr>
            <w:tcW w:w="2193" w:type="dxa"/>
          </w:tcPr>
          <w:p w14:paraId="749B7441"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 xml:space="preserve">En la lista de referencias se debe colocar </w:t>
            </w:r>
          </w:p>
          <w:p w14:paraId="0AC7C93E"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Zuñiga, A. (2018)</w:t>
            </w:r>
          </w:p>
          <w:p w14:paraId="2D800B18"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Zuñiga, P. (2019)</w:t>
            </w:r>
          </w:p>
        </w:tc>
      </w:tr>
      <w:tr w:rsidR="00ED7D87" w:rsidRPr="00D60A90" w14:paraId="1B846414" w14:textId="77777777" w:rsidTr="0081262E">
        <w:tc>
          <w:tcPr>
            <w:tcW w:w="2689" w:type="dxa"/>
          </w:tcPr>
          <w:p w14:paraId="54429411"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 xml:space="preserve">Publicaciones sin autor </w:t>
            </w:r>
          </w:p>
        </w:tc>
        <w:tc>
          <w:tcPr>
            <w:tcW w:w="2551" w:type="dxa"/>
          </w:tcPr>
          <w:p w14:paraId="19372080"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Anónimo (2015)</w:t>
            </w:r>
          </w:p>
        </w:tc>
        <w:tc>
          <w:tcPr>
            <w:tcW w:w="2552" w:type="dxa"/>
          </w:tcPr>
          <w:p w14:paraId="1A67095F" w14:textId="77777777" w:rsidR="00ED7D87" w:rsidRPr="0081262E" w:rsidRDefault="00ED7D87" w:rsidP="0081262E">
            <w:pPr>
              <w:widowControl w:val="0"/>
              <w:autoSpaceDE w:val="0"/>
              <w:autoSpaceDN w:val="0"/>
              <w:spacing w:line="276" w:lineRule="auto"/>
              <w:ind w:firstLine="0"/>
              <w:jc w:val="center"/>
              <w:rPr>
                <w:sz w:val="20"/>
                <w:szCs w:val="20"/>
              </w:rPr>
            </w:pPr>
            <w:r w:rsidRPr="0081262E">
              <w:rPr>
                <w:sz w:val="20"/>
                <w:szCs w:val="20"/>
              </w:rPr>
              <w:t>(Anónimo, 2015)</w:t>
            </w:r>
          </w:p>
          <w:p w14:paraId="72E69D8C" w14:textId="73A4F565" w:rsidR="00ED7D87" w:rsidRPr="0081262E" w:rsidRDefault="00ED7D87" w:rsidP="0081262E">
            <w:pPr>
              <w:widowControl w:val="0"/>
              <w:autoSpaceDE w:val="0"/>
              <w:autoSpaceDN w:val="0"/>
              <w:spacing w:line="276" w:lineRule="auto"/>
              <w:ind w:firstLine="0"/>
              <w:jc w:val="center"/>
              <w:rPr>
                <w:sz w:val="20"/>
                <w:szCs w:val="20"/>
              </w:rPr>
            </w:pPr>
          </w:p>
        </w:tc>
        <w:tc>
          <w:tcPr>
            <w:tcW w:w="2193" w:type="dxa"/>
          </w:tcPr>
          <w:p w14:paraId="1436F5E7" w14:textId="77777777" w:rsidR="00ED7D87" w:rsidRPr="0081262E" w:rsidRDefault="00ED7D87" w:rsidP="0081262E">
            <w:pPr>
              <w:widowControl w:val="0"/>
              <w:autoSpaceDE w:val="0"/>
              <w:autoSpaceDN w:val="0"/>
              <w:spacing w:line="276" w:lineRule="auto"/>
              <w:ind w:firstLine="0"/>
              <w:rPr>
                <w:sz w:val="20"/>
                <w:szCs w:val="20"/>
              </w:rPr>
            </w:pPr>
          </w:p>
        </w:tc>
      </w:tr>
      <w:tr w:rsidR="00ED7D87" w:rsidRPr="00D60A90" w14:paraId="674A1680" w14:textId="77777777" w:rsidTr="0081262E">
        <w:tc>
          <w:tcPr>
            <w:tcW w:w="2689" w:type="dxa"/>
          </w:tcPr>
          <w:p w14:paraId="41001FD8"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Publicaciones sin autor, es permitido utilizar el nombre de la publicación</w:t>
            </w:r>
          </w:p>
        </w:tc>
        <w:tc>
          <w:tcPr>
            <w:tcW w:w="2551" w:type="dxa"/>
          </w:tcPr>
          <w:p w14:paraId="3CD26D5F"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Habilidades Interpersonales (2019)</w:t>
            </w:r>
          </w:p>
        </w:tc>
        <w:tc>
          <w:tcPr>
            <w:tcW w:w="2552" w:type="dxa"/>
          </w:tcPr>
          <w:p w14:paraId="6FBAAF6C"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(Habilidades Interpersonales, 2019)</w:t>
            </w:r>
          </w:p>
        </w:tc>
        <w:tc>
          <w:tcPr>
            <w:tcW w:w="2193" w:type="dxa"/>
          </w:tcPr>
          <w:p w14:paraId="67E8C13C" w14:textId="77777777" w:rsidR="00ED7D87" w:rsidRPr="0081262E" w:rsidRDefault="00ED7D87" w:rsidP="0081262E">
            <w:pPr>
              <w:widowControl w:val="0"/>
              <w:autoSpaceDE w:val="0"/>
              <w:autoSpaceDN w:val="0"/>
              <w:spacing w:line="276" w:lineRule="auto"/>
              <w:ind w:firstLine="0"/>
              <w:rPr>
                <w:sz w:val="18"/>
                <w:szCs w:val="18"/>
              </w:rPr>
            </w:pPr>
            <w:r w:rsidRPr="0081262E">
              <w:rPr>
                <w:sz w:val="18"/>
                <w:szCs w:val="18"/>
              </w:rPr>
              <w:t xml:space="preserve">Debe colocar en la lista de referencias el nombre de la publicación. Si el nombre fuera muy largo, puede acortar el nombre para citar en el texto.  </w:t>
            </w:r>
          </w:p>
        </w:tc>
      </w:tr>
      <w:tr w:rsidR="00ED7D87" w:rsidRPr="00D60A90" w14:paraId="4AD3459E" w14:textId="77777777" w:rsidTr="0081262E">
        <w:tc>
          <w:tcPr>
            <w:tcW w:w="2689" w:type="dxa"/>
          </w:tcPr>
          <w:p w14:paraId="204E286F"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lastRenderedPageBreak/>
              <w:t>Publicación sin fecha</w:t>
            </w:r>
          </w:p>
        </w:tc>
        <w:tc>
          <w:tcPr>
            <w:tcW w:w="2551" w:type="dxa"/>
          </w:tcPr>
          <w:p w14:paraId="7171EE6E"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Torres, (s.f.)</w:t>
            </w:r>
          </w:p>
        </w:tc>
        <w:tc>
          <w:tcPr>
            <w:tcW w:w="2552" w:type="dxa"/>
          </w:tcPr>
          <w:p w14:paraId="75544F89"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(Torres, s.f.)</w:t>
            </w:r>
          </w:p>
          <w:p w14:paraId="3AD4F66F" w14:textId="2339A3F9" w:rsidR="000D747D" w:rsidRPr="0081262E" w:rsidRDefault="000D747D" w:rsidP="0081262E">
            <w:pPr>
              <w:widowControl w:val="0"/>
              <w:autoSpaceDE w:val="0"/>
              <w:autoSpaceDN w:val="0"/>
              <w:spacing w:line="276" w:lineRule="auto"/>
              <w:ind w:firstLine="0"/>
              <w:rPr>
                <w:sz w:val="20"/>
                <w:szCs w:val="20"/>
              </w:rPr>
            </w:pPr>
          </w:p>
        </w:tc>
        <w:tc>
          <w:tcPr>
            <w:tcW w:w="2193" w:type="dxa"/>
          </w:tcPr>
          <w:p w14:paraId="16FEDF90" w14:textId="77777777" w:rsidR="00ED7D87" w:rsidRPr="0081262E" w:rsidRDefault="00ED7D87" w:rsidP="0081262E">
            <w:pPr>
              <w:widowControl w:val="0"/>
              <w:autoSpaceDE w:val="0"/>
              <w:autoSpaceDN w:val="0"/>
              <w:spacing w:line="276" w:lineRule="auto"/>
              <w:ind w:firstLine="0"/>
              <w:rPr>
                <w:sz w:val="20"/>
                <w:szCs w:val="20"/>
              </w:rPr>
            </w:pPr>
          </w:p>
        </w:tc>
      </w:tr>
      <w:tr w:rsidR="00ED7D87" w:rsidRPr="00D60A90" w14:paraId="69A08177" w14:textId="77777777" w:rsidTr="0081262E">
        <w:tc>
          <w:tcPr>
            <w:tcW w:w="2689" w:type="dxa"/>
          </w:tcPr>
          <w:p w14:paraId="2622A1FB"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 xml:space="preserve">Cita sin número de página </w:t>
            </w:r>
          </w:p>
        </w:tc>
        <w:tc>
          <w:tcPr>
            <w:tcW w:w="2551" w:type="dxa"/>
          </w:tcPr>
          <w:p w14:paraId="19ACDD06"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 xml:space="preserve">Juárez (2018) </w:t>
            </w:r>
            <w:proofErr w:type="gramStart"/>
            <w:r w:rsidRPr="0081262E">
              <w:rPr>
                <w:sz w:val="20"/>
                <w:szCs w:val="20"/>
              </w:rPr>
              <w:t>“….</w:t>
            </w:r>
            <w:proofErr w:type="gramEnd"/>
            <w:r w:rsidRPr="0081262E">
              <w:rPr>
                <w:sz w:val="20"/>
                <w:szCs w:val="20"/>
              </w:rPr>
              <w:t xml:space="preserve"> ” (párr. 7)</w:t>
            </w:r>
          </w:p>
        </w:tc>
        <w:tc>
          <w:tcPr>
            <w:tcW w:w="2552" w:type="dxa"/>
          </w:tcPr>
          <w:p w14:paraId="17A7E38F"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(Juárez, 2018, párr.7)</w:t>
            </w:r>
          </w:p>
        </w:tc>
        <w:tc>
          <w:tcPr>
            <w:tcW w:w="2193" w:type="dxa"/>
          </w:tcPr>
          <w:p w14:paraId="1ED19727" w14:textId="77777777" w:rsidR="00ED7D87" w:rsidRPr="0081262E" w:rsidRDefault="00ED7D87" w:rsidP="0081262E">
            <w:pPr>
              <w:widowControl w:val="0"/>
              <w:autoSpaceDE w:val="0"/>
              <w:autoSpaceDN w:val="0"/>
              <w:spacing w:line="276" w:lineRule="auto"/>
              <w:ind w:firstLine="0"/>
              <w:rPr>
                <w:sz w:val="18"/>
                <w:szCs w:val="18"/>
              </w:rPr>
            </w:pPr>
            <w:r w:rsidRPr="0081262E">
              <w:rPr>
                <w:sz w:val="18"/>
                <w:szCs w:val="18"/>
              </w:rPr>
              <w:t>Puede especificar en la cita: párrafo, artículo, capítulo, diapositiva, tabla, entre otros.</w:t>
            </w:r>
          </w:p>
        </w:tc>
      </w:tr>
      <w:tr w:rsidR="00ED7D87" w:rsidRPr="00D60A90" w14:paraId="3EA0D5A8" w14:textId="77777777" w:rsidTr="0081262E">
        <w:tc>
          <w:tcPr>
            <w:tcW w:w="2689" w:type="dxa"/>
          </w:tcPr>
          <w:p w14:paraId="4D93AB50"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Cita de cita</w:t>
            </w:r>
          </w:p>
        </w:tc>
        <w:tc>
          <w:tcPr>
            <w:tcW w:w="2551" w:type="dxa"/>
          </w:tcPr>
          <w:p w14:paraId="35200A48"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Andrade (2004) (como se cita en Díaz, 2010)</w:t>
            </w:r>
          </w:p>
        </w:tc>
        <w:tc>
          <w:tcPr>
            <w:tcW w:w="2552" w:type="dxa"/>
          </w:tcPr>
          <w:p w14:paraId="29374D6A"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(Andrade, 2004, como se cita en Díaz, 2010)</w:t>
            </w:r>
          </w:p>
        </w:tc>
        <w:tc>
          <w:tcPr>
            <w:tcW w:w="2193" w:type="dxa"/>
          </w:tcPr>
          <w:p w14:paraId="49A1AC81" w14:textId="77777777" w:rsidR="00ED7D87" w:rsidRPr="0081262E" w:rsidRDefault="00ED7D87" w:rsidP="0081262E">
            <w:pPr>
              <w:widowControl w:val="0"/>
              <w:autoSpaceDE w:val="0"/>
              <w:autoSpaceDN w:val="0"/>
              <w:spacing w:line="276" w:lineRule="auto"/>
              <w:ind w:firstLine="0"/>
              <w:rPr>
                <w:sz w:val="18"/>
                <w:szCs w:val="18"/>
              </w:rPr>
            </w:pPr>
            <w:r w:rsidRPr="0081262E">
              <w:rPr>
                <w:sz w:val="18"/>
                <w:szCs w:val="18"/>
              </w:rPr>
              <w:t>En las referencias debe estar la de Díaz (2010)</w:t>
            </w:r>
          </w:p>
          <w:p w14:paraId="5A63B843" w14:textId="2C0033B5" w:rsidR="00ED7D87" w:rsidRPr="0081262E" w:rsidRDefault="00195CA3" w:rsidP="0081262E">
            <w:pPr>
              <w:pStyle w:val="Prrafodelista"/>
              <w:widowControl w:val="0"/>
              <w:autoSpaceDE w:val="0"/>
              <w:autoSpaceDN w:val="0"/>
              <w:spacing w:after="200" w:line="276" w:lineRule="auto"/>
              <w:ind w:left="0" w:firstLine="0"/>
              <w:rPr>
                <w:rFonts w:cs="Arial"/>
                <w:sz w:val="18"/>
                <w:szCs w:val="18"/>
              </w:rPr>
            </w:pPr>
            <w:r w:rsidRPr="0081262E">
              <w:rPr>
                <w:rFonts w:cs="Arial"/>
                <w:sz w:val="18"/>
                <w:szCs w:val="18"/>
              </w:rPr>
              <w:t>*</w:t>
            </w:r>
            <w:r w:rsidR="00ED7D87" w:rsidRPr="0081262E">
              <w:rPr>
                <w:rFonts w:cs="Arial"/>
                <w:sz w:val="18"/>
                <w:szCs w:val="18"/>
              </w:rPr>
              <w:t>Si</w:t>
            </w:r>
            <w:r w:rsidRPr="0081262E">
              <w:rPr>
                <w:rFonts w:cs="Arial"/>
                <w:sz w:val="18"/>
                <w:szCs w:val="18"/>
              </w:rPr>
              <w:t xml:space="preserve"> </w:t>
            </w:r>
            <w:r w:rsidR="00ED7D87" w:rsidRPr="0081262E">
              <w:rPr>
                <w:rFonts w:cs="Arial"/>
                <w:sz w:val="18"/>
                <w:szCs w:val="18"/>
              </w:rPr>
              <w:t xml:space="preserve">desconoce el año de la fuente primaria, omítalo en la citación en el texto. </w:t>
            </w:r>
          </w:p>
        </w:tc>
      </w:tr>
      <w:tr w:rsidR="00ED7D87" w:rsidRPr="00D60A90" w14:paraId="45DFFD41" w14:textId="77777777" w:rsidTr="0081262E">
        <w:tc>
          <w:tcPr>
            <w:tcW w:w="2689" w:type="dxa"/>
          </w:tcPr>
          <w:p w14:paraId="3B31566A"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Cita un periódico</w:t>
            </w:r>
          </w:p>
        </w:tc>
        <w:tc>
          <w:tcPr>
            <w:tcW w:w="2551" w:type="dxa"/>
          </w:tcPr>
          <w:p w14:paraId="6ECCE5D0"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González (2021)</w:t>
            </w:r>
          </w:p>
        </w:tc>
        <w:tc>
          <w:tcPr>
            <w:tcW w:w="2552" w:type="dxa"/>
          </w:tcPr>
          <w:p w14:paraId="45995D70"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(González, 2021)</w:t>
            </w:r>
          </w:p>
        </w:tc>
        <w:tc>
          <w:tcPr>
            <w:tcW w:w="2193" w:type="dxa"/>
          </w:tcPr>
          <w:p w14:paraId="27A27BB6" w14:textId="77777777" w:rsidR="00ED7D87" w:rsidRPr="0081262E" w:rsidRDefault="00ED7D87" w:rsidP="0081262E">
            <w:pPr>
              <w:pStyle w:val="NormalWeb"/>
              <w:shd w:val="clear" w:color="auto" w:fill="FFFFFF"/>
              <w:spacing w:before="0" w:beforeAutospacing="0" w:after="150" w:afterAutospacing="0" w:line="276" w:lineRule="auto"/>
              <w:jc w:val="both"/>
              <w:rPr>
                <w:rFonts w:ascii="Arial" w:hAnsi="Arial" w:cs="Arial"/>
                <w:sz w:val="18"/>
                <w:szCs w:val="18"/>
              </w:rPr>
            </w:pPr>
            <w:r w:rsidRPr="0081262E">
              <w:rPr>
                <w:rFonts w:ascii="Arial" w:hAnsi="Arial" w:cs="Arial"/>
                <w:sz w:val="18"/>
                <w:szCs w:val="18"/>
                <w:lang w:val="es-419"/>
              </w:rPr>
              <w:t>(González, 2021, p. 7)</w:t>
            </w:r>
          </w:p>
          <w:p w14:paraId="1F70CFC8" w14:textId="61053B6E" w:rsidR="00ED7D87" w:rsidRPr="0081262E" w:rsidRDefault="00ED7D87" w:rsidP="0081262E">
            <w:pPr>
              <w:pStyle w:val="NormalWeb"/>
              <w:shd w:val="clear" w:color="auto" w:fill="FFFFFF"/>
              <w:spacing w:before="0" w:beforeAutospacing="0" w:after="150" w:afterAutospacing="0" w:line="276" w:lineRule="auto"/>
              <w:jc w:val="both"/>
              <w:rPr>
                <w:rFonts w:ascii="Arial" w:hAnsi="Arial" w:cs="Arial"/>
                <w:sz w:val="18"/>
                <w:szCs w:val="18"/>
              </w:rPr>
            </w:pPr>
            <w:r w:rsidRPr="0081262E">
              <w:rPr>
                <w:rFonts w:ascii="Arial" w:hAnsi="Arial" w:cs="Arial"/>
                <w:b/>
                <w:bCs/>
                <w:sz w:val="18"/>
                <w:szCs w:val="18"/>
                <w:lang w:val="es-419"/>
              </w:rPr>
              <w:t>N</w:t>
            </w:r>
            <w:r w:rsidR="000D747D" w:rsidRPr="0081262E">
              <w:rPr>
                <w:rFonts w:ascii="Arial" w:hAnsi="Arial" w:cs="Arial"/>
                <w:b/>
                <w:bCs/>
                <w:sz w:val="18"/>
                <w:szCs w:val="18"/>
                <w:lang w:val="es-419"/>
              </w:rPr>
              <w:t>ota</w:t>
            </w:r>
            <w:r w:rsidRPr="0081262E">
              <w:rPr>
                <w:rFonts w:ascii="Arial" w:hAnsi="Arial" w:cs="Arial"/>
                <w:b/>
                <w:bCs/>
                <w:sz w:val="18"/>
                <w:szCs w:val="18"/>
                <w:lang w:val="es-419"/>
              </w:rPr>
              <w:t>:</w:t>
            </w:r>
            <w:r w:rsidRPr="0081262E">
              <w:rPr>
                <w:rFonts w:ascii="Arial" w:hAnsi="Arial" w:cs="Arial"/>
                <w:sz w:val="18"/>
                <w:szCs w:val="18"/>
                <w:lang w:val="es-419"/>
              </w:rPr>
              <w:t xml:space="preserve"> solo se coloca el año, aunque en la referencia bibliográfica se </w:t>
            </w:r>
            <w:r w:rsidR="000D747D" w:rsidRPr="0081262E">
              <w:rPr>
                <w:rFonts w:ascii="Arial" w:hAnsi="Arial" w:cs="Arial"/>
                <w:sz w:val="18"/>
                <w:szCs w:val="18"/>
                <w:lang w:val="es-419"/>
              </w:rPr>
              <w:t xml:space="preserve">coloca </w:t>
            </w:r>
            <w:r w:rsidRPr="0081262E">
              <w:rPr>
                <w:rFonts w:ascii="Arial" w:hAnsi="Arial" w:cs="Arial"/>
                <w:sz w:val="18"/>
                <w:szCs w:val="18"/>
                <w:lang w:val="es-419"/>
              </w:rPr>
              <w:t>día mes y año.</w:t>
            </w:r>
          </w:p>
        </w:tc>
      </w:tr>
      <w:tr w:rsidR="00ED7D87" w:rsidRPr="00D60A90" w14:paraId="2F3B30A9" w14:textId="77777777" w:rsidTr="0081262E">
        <w:tc>
          <w:tcPr>
            <w:tcW w:w="2689" w:type="dxa"/>
          </w:tcPr>
          <w:p w14:paraId="3D037909" w14:textId="77777777" w:rsidR="00ED7D87" w:rsidRPr="0081262E" w:rsidRDefault="00ED7D87" w:rsidP="0081262E">
            <w:pPr>
              <w:widowControl w:val="0"/>
              <w:autoSpaceDE w:val="0"/>
              <w:autoSpaceDN w:val="0"/>
              <w:spacing w:line="276" w:lineRule="auto"/>
              <w:ind w:firstLine="0"/>
              <w:rPr>
                <w:b/>
                <w:bCs/>
                <w:color w:val="FF0000"/>
                <w:sz w:val="20"/>
                <w:szCs w:val="20"/>
              </w:rPr>
            </w:pPr>
            <w:r w:rsidRPr="0081262E">
              <w:rPr>
                <w:sz w:val="20"/>
                <w:szCs w:val="20"/>
              </w:rPr>
              <w:t xml:space="preserve">Cita de una ley </w:t>
            </w:r>
          </w:p>
        </w:tc>
        <w:tc>
          <w:tcPr>
            <w:tcW w:w="2551" w:type="dxa"/>
          </w:tcPr>
          <w:p w14:paraId="4947209E"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Ley de transformación agraria (1962)</w:t>
            </w:r>
          </w:p>
        </w:tc>
        <w:tc>
          <w:tcPr>
            <w:tcW w:w="2552" w:type="dxa"/>
          </w:tcPr>
          <w:p w14:paraId="48BB18C7"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(Ley de transformación agraria, 1962)</w:t>
            </w:r>
          </w:p>
        </w:tc>
        <w:tc>
          <w:tcPr>
            <w:tcW w:w="2193" w:type="dxa"/>
          </w:tcPr>
          <w:p w14:paraId="4CB259CB"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Textual:</w:t>
            </w:r>
          </w:p>
          <w:p w14:paraId="6AB1DED6"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(Ley de transformación agrafia, 1962, Cap. XXIII,  Art. 259)</w:t>
            </w:r>
          </w:p>
          <w:p w14:paraId="712B8FDE" w14:textId="7765C513" w:rsidR="000D747D" w:rsidRPr="0081262E" w:rsidRDefault="000D747D" w:rsidP="0081262E">
            <w:pPr>
              <w:widowControl w:val="0"/>
              <w:autoSpaceDE w:val="0"/>
              <w:autoSpaceDN w:val="0"/>
              <w:spacing w:line="276" w:lineRule="auto"/>
              <w:ind w:firstLine="0"/>
              <w:rPr>
                <w:sz w:val="20"/>
                <w:szCs w:val="20"/>
              </w:rPr>
            </w:pPr>
          </w:p>
        </w:tc>
      </w:tr>
      <w:tr w:rsidR="00ED7D87" w:rsidRPr="00D60A90" w14:paraId="61004247" w14:textId="77777777" w:rsidTr="0081262E">
        <w:tc>
          <w:tcPr>
            <w:tcW w:w="2689" w:type="dxa"/>
          </w:tcPr>
          <w:p w14:paraId="0CC6845C"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Cita de varios documentos</w:t>
            </w:r>
          </w:p>
        </w:tc>
        <w:tc>
          <w:tcPr>
            <w:tcW w:w="2551" w:type="dxa"/>
          </w:tcPr>
          <w:p w14:paraId="36D08368"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 xml:space="preserve">Andrade (2020), Monroy (2018) y Girón (2019). </w:t>
            </w:r>
          </w:p>
          <w:p w14:paraId="784DF948" w14:textId="77777777" w:rsidR="00ED7D87" w:rsidRPr="0081262E" w:rsidRDefault="00ED7D87" w:rsidP="0081262E">
            <w:pPr>
              <w:widowControl w:val="0"/>
              <w:autoSpaceDE w:val="0"/>
              <w:autoSpaceDN w:val="0"/>
              <w:spacing w:line="276" w:lineRule="auto"/>
              <w:ind w:firstLine="0"/>
              <w:rPr>
                <w:sz w:val="20"/>
                <w:szCs w:val="20"/>
              </w:rPr>
            </w:pPr>
          </w:p>
          <w:p w14:paraId="62612A74"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*Pueden aparecer en cualquier orden.</w:t>
            </w:r>
          </w:p>
        </w:tc>
        <w:tc>
          <w:tcPr>
            <w:tcW w:w="2552" w:type="dxa"/>
          </w:tcPr>
          <w:p w14:paraId="44A6822D"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 xml:space="preserve">(Andrade, 2020; Girón, 2019; Monroy, 2018)                          </w:t>
            </w:r>
          </w:p>
          <w:p w14:paraId="42DCD09D" w14:textId="77777777" w:rsidR="00ED7D87" w:rsidRPr="0081262E" w:rsidRDefault="00ED7D87" w:rsidP="0081262E">
            <w:pPr>
              <w:widowControl w:val="0"/>
              <w:autoSpaceDE w:val="0"/>
              <w:autoSpaceDN w:val="0"/>
              <w:spacing w:line="276" w:lineRule="auto"/>
              <w:ind w:firstLine="0"/>
              <w:rPr>
                <w:sz w:val="20"/>
                <w:szCs w:val="20"/>
              </w:rPr>
            </w:pPr>
          </w:p>
          <w:p w14:paraId="2C3BEFD4"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 orden alfabético</w:t>
            </w:r>
          </w:p>
        </w:tc>
        <w:tc>
          <w:tcPr>
            <w:tcW w:w="2193" w:type="dxa"/>
          </w:tcPr>
          <w:p w14:paraId="126C54DC" w14:textId="77777777" w:rsidR="00ED7D87" w:rsidRPr="0081262E" w:rsidRDefault="00ED7D87" w:rsidP="0081262E">
            <w:pPr>
              <w:widowControl w:val="0"/>
              <w:autoSpaceDE w:val="0"/>
              <w:autoSpaceDN w:val="0"/>
              <w:spacing w:line="276" w:lineRule="auto"/>
              <w:ind w:firstLine="0"/>
              <w:jc w:val="center"/>
              <w:rPr>
                <w:sz w:val="20"/>
                <w:szCs w:val="20"/>
              </w:rPr>
            </w:pPr>
          </w:p>
        </w:tc>
      </w:tr>
      <w:tr w:rsidR="00ED7D87" w:rsidRPr="00D60A90" w14:paraId="2F549AEF" w14:textId="77777777" w:rsidTr="0081262E">
        <w:tc>
          <w:tcPr>
            <w:tcW w:w="2689" w:type="dxa"/>
          </w:tcPr>
          <w:p w14:paraId="61FB8D22" w14:textId="77777777" w:rsidR="00ED7D87" w:rsidRPr="0081262E" w:rsidRDefault="00ED7D87" w:rsidP="0081262E">
            <w:pPr>
              <w:widowControl w:val="0"/>
              <w:autoSpaceDE w:val="0"/>
              <w:autoSpaceDN w:val="0"/>
              <w:spacing w:line="276" w:lineRule="auto"/>
              <w:ind w:firstLine="0"/>
              <w:rPr>
                <w:b/>
                <w:bCs/>
                <w:sz w:val="20"/>
                <w:szCs w:val="20"/>
              </w:rPr>
            </w:pPr>
            <w:r w:rsidRPr="0081262E">
              <w:rPr>
                <w:sz w:val="20"/>
                <w:szCs w:val="20"/>
              </w:rPr>
              <w:t>Comunicación personal</w:t>
            </w:r>
          </w:p>
        </w:tc>
        <w:tc>
          <w:tcPr>
            <w:tcW w:w="2551" w:type="dxa"/>
          </w:tcPr>
          <w:p w14:paraId="0A624E69"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J. Monterroso (comunicación personal, 15 de marzo de 2021)</w:t>
            </w:r>
          </w:p>
        </w:tc>
        <w:tc>
          <w:tcPr>
            <w:tcW w:w="2552" w:type="dxa"/>
          </w:tcPr>
          <w:p w14:paraId="7866CBB0"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(J. Monterroso, comunicación personal, 15 de marzo de 2021).</w:t>
            </w:r>
          </w:p>
        </w:tc>
        <w:tc>
          <w:tcPr>
            <w:tcW w:w="2193" w:type="dxa"/>
          </w:tcPr>
          <w:p w14:paraId="1AA10BF6" w14:textId="77777777" w:rsidR="00ED7D87" w:rsidRPr="0081262E" w:rsidRDefault="00ED7D87" w:rsidP="0081262E">
            <w:pPr>
              <w:widowControl w:val="0"/>
              <w:autoSpaceDE w:val="0"/>
              <w:autoSpaceDN w:val="0"/>
              <w:spacing w:line="276" w:lineRule="auto"/>
              <w:ind w:firstLine="0"/>
              <w:rPr>
                <w:sz w:val="20"/>
                <w:szCs w:val="20"/>
              </w:rPr>
            </w:pPr>
            <w:r w:rsidRPr="0081262E">
              <w:rPr>
                <w:sz w:val="20"/>
                <w:szCs w:val="20"/>
              </w:rPr>
              <w:t>No se incluye en la lista de referencias</w:t>
            </w:r>
          </w:p>
        </w:tc>
      </w:tr>
    </w:tbl>
    <w:p w14:paraId="5BC89000" w14:textId="77777777" w:rsidR="00ED7D87" w:rsidRPr="00D60A90" w:rsidRDefault="00ED7D87" w:rsidP="00ED7D87">
      <w:pPr>
        <w:widowControl w:val="0"/>
        <w:autoSpaceDE w:val="0"/>
        <w:autoSpaceDN w:val="0"/>
        <w:rPr>
          <w:sz w:val="22"/>
        </w:rPr>
      </w:pPr>
      <w:r w:rsidRPr="00D60A90">
        <w:rPr>
          <w:sz w:val="22"/>
        </w:rPr>
        <w:t xml:space="preserve"> </w:t>
      </w:r>
    </w:p>
    <w:p w14:paraId="6BADE58D" w14:textId="1FFD9FAC" w:rsidR="00ED7D87" w:rsidRDefault="00ED7D87" w:rsidP="0096703F">
      <w:pPr>
        <w:ind w:firstLine="0"/>
        <w:rPr>
          <w:rFonts w:cs="Arial"/>
          <w:b/>
          <w:caps/>
          <w:sz w:val="28"/>
        </w:rPr>
      </w:pPr>
    </w:p>
    <w:p w14:paraId="5FE33DDC" w14:textId="2BC8F97D" w:rsidR="00ED7D87" w:rsidRDefault="00ED7D87" w:rsidP="0096703F">
      <w:pPr>
        <w:ind w:firstLine="0"/>
        <w:rPr>
          <w:rFonts w:cs="Arial"/>
          <w:b/>
          <w:caps/>
          <w:sz w:val="28"/>
        </w:rPr>
      </w:pPr>
    </w:p>
    <w:p w14:paraId="4FAA25F6" w14:textId="4D7F2FA0" w:rsidR="00ED7D87" w:rsidRDefault="00ED7D87" w:rsidP="0096703F">
      <w:pPr>
        <w:ind w:firstLine="0"/>
        <w:rPr>
          <w:rFonts w:cs="Arial"/>
          <w:b/>
          <w:caps/>
          <w:sz w:val="28"/>
        </w:rPr>
      </w:pPr>
    </w:p>
    <w:p w14:paraId="2352DE20" w14:textId="3D2032AA" w:rsidR="00ED7D87" w:rsidRDefault="00ED7D87" w:rsidP="0096703F">
      <w:pPr>
        <w:ind w:firstLine="0"/>
        <w:rPr>
          <w:rFonts w:cs="Arial"/>
          <w:b/>
          <w:caps/>
          <w:sz w:val="28"/>
        </w:rPr>
      </w:pPr>
    </w:p>
    <w:p w14:paraId="174470B6" w14:textId="37A4BE80" w:rsidR="00ED7D87" w:rsidRDefault="00ED7D87" w:rsidP="0096703F">
      <w:pPr>
        <w:ind w:firstLine="0"/>
        <w:rPr>
          <w:rFonts w:cs="Arial"/>
          <w:b/>
          <w:caps/>
          <w:sz w:val="28"/>
        </w:rPr>
      </w:pPr>
    </w:p>
    <w:p w14:paraId="462CF9CF" w14:textId="467854B6" w:rsidR="00ED7D87" w:rsidRDefault="00ED7D87" w:rsidP="0096703F">
      <w:pPr>
        <w:ind w:firstLine="0"/>
        <w:rPr>
          <w:rFonts w:cs="Arial"/>
          <w:b/>
          <w:caps/>
          <w:sz w:val="28"/>
        </w:rPr>
      </w:pPr>
    </w:p>
    <w:p w14:paraId="1F7FBC1C" w14:textId="77777777" w:rsidR="001B1010" w:rsidRPr="000D747D" w:rsidRDefault="001B1010" w:rsidP="0081262E">
      <w:pPr>
        <w:autoSpaceDE w:val="0"/>
        <w:autoSpaceDN w:val="0"/>
        <w:adjustRightInd w:val="0"/>
        <w:ind w:firstLine="0"/>
        <w:jc w:val="center"/>
        <w:rPr>
          <w:rFonts w:cs="Arial"/>
          <w:b/>
          <w:sz w:val="28"/>
          <w:szCs w:val="28"/>
        </w:rPr>
      </w:pPr>
      <w:r w:rsidRPr="000D747D">
        <w:rPr>
          <w:rFonts w:cs="Arial"/>
          <w:b/>
          <w:sz w:val="28"/>
          <w:szCs w:val="28"/>
        </w:rPr>
        <w:lastRenderedPageBreak/>
        <w:t>REFERENCIAS</w:t>
      </w:r>
    </w:p>
    <w:p w14:paraId="026043C9" w14:textId="77777777" w:rsidR="001B1010" w:rsidRDefault="001B1010" w:rsidP="001B1010">
      <w:pPr>
        <w:autoSpaceDE w:val="0"/>
        <w:autoSpaceDN w:val="0"/>
        <w:adjustRightInd w:val="0"/>
        <w:ind w:firstLine="0"/>
        <w:rPr>
          <w:rFonts w:cs="Arial"/>
          <w:b/>
          <w:color w:val="FF0000"/>
          <w:sz w:val="28"/>
          <w:szCs w:val="28"/>
        </w:rPr>
      </w:pPr>
    </w:p>
    <w:p w14:paraId="24DD8437" w14:textId="77777777" w:rsidR="000D747D" w:rsidRDefault="000D747D" w:rsidP="000D747D">
      <w:pPr>
        <w:widowControl w:val="0"/>
        <w:autoSpaceDE w:val="0"/>
        <w:autoSpaceDN w:val="0"/>
        <w:ind w:firstLine="708"/>
      </w:pPr>
      <w:r>
        <w:t xml:space="preserve">Listado con la información completa de las fuentes citadas en el texto. Son necesarias para la atribución de los créditos de autoría en el caso que el lector necesite verificar las fuentes que sustentaron un trabajo.  </w:t>
      </w:r>
    </w:p>
    <w:p w14:paraId="6125FB09" w14:textId="77777777" w:rsidR="000D747D" w:rsidRPr="005A3DB8" w:rsidRDefault="000D747D" w:rsidP="000D747D">
      <w:pPr>
        <w:widowControl w:val="0"/>
        <w:autoSpaceDE w:val="0"/>
        <w:autoSpaceDN w:val="0"/>
        <w:ind w:firstLine="708"/>
      </w:pPr>
    </w:p>
    <w:p w14:paraId="091C65EF" w14:textId="77777777" w:rsidR="000D747D" w:rsidRDefault="000D747D" w:rsidP="000D747D">
      <w:pPr>
        <w:widowControl w:val="0"/>
        <w:autoSpaceDE w:val="0"/>
        <w:autoSpaceDN w:val="0"/>
        <w:ind w:firstLine="708"/>
      </w:pPr>
      <w:r w:rsidRPr="005A3DB8">
        <w:t xml:space="preserve">Las referencias deben estar en </w:t>
      </w:r>
      <w:r w:rsidRPr="005A3DB8">
        <w:rPr>
          <w:b/>
        </w:rPr>
        <w:t>orden alfabético, sangría francesa</w:t>
      </w:r>
      <w:r>
        <w:rPr>
          <w:b/>
        </w:rPr>
        <w:t xml:space="preserve">, sin numerar y un espacio entre cada referencia. </w:t>
      </w:r>
      <w:r w:rsidRPr="005A3DB8">
        <w:t xml:space="preserve">Debe verificar cada dato que se requiere, debe colocar la información en el orden indicado. </w:t>
      </w:r>
      <w:r>
        <w:t xml:space="preserve">Se agregan algunos ejemplos de los datos necesarios para las referencias. </w:t>
      </w:r>
    </w:p>
    <w:p w14:paraId="3F6D2FC1" w14:textId="2A50D3E9" w:rsidR="001B1010" w:rsidRDefault="001B1010" w:rsidP="001B1010">
      <w:pPr>
        <w:autoSpaceDE w:val="0"/>
        <w:autoSpaceDN w:val="0"/>
        <w:adjustRightInd w:val="0"/>
        <w:ind w:firstLine="0"/>
        <w:jc w:val="left"/>
        <w:rPr>
          <w:rFonts w:cs="Arial"/>
          <w:bCs/>
          <w:color w:val="FF0000"/>
          <w:szCs w:val="24"/>
        </w:rPr>
      </w:pPr>
    </w:p>
    <w:p w14:paraId="2122B9E3" w14:textId="4C41FB40" w:rsidR="000D747D" w:rsidRDefault="000D747D" w:rsidP="001B1010">
      <w:pPr>
        <w:autoSpaceDE w:val="0"/>
        <w:autoSpaceDN w:val="0"/>
        <w:adjustRightInd w:val="0"/>
        <w:ind w:firstLine="0"/>
        <w:jc w:val="left"/>
        <w:rPr>
          <w:rFonts w:cs="Arial"/>
          <w:bCs/>
          <w:color w:val="FF0000"/>
          <w:szCs w:val="24"/>
        </w:rPr>
      </w:pPr>
    </w:p>
    <w:p w14:paraId="33B7E6A2" w14:textId="77777777" w:rsidR="000D747D" w:rsidRPr="005A3DB8" w:rsidRDefault="000D747D" w:rsidP="000D747D">
      <w:pPr>
        <w:autoSpaceDE w:val="0"/>
        <w:autoSpaceDN w:val="0"/>
        <w:adjustRightInd w:val="0"/>
        <w:rPr>
          <w:bCs/>
          <w:color w:val="FF0000"/>
        </w:rPr>
      </w:pPr>
    </w:p>
    <w:p w14:paraId="3117A819" w14:textId="77777777" w:rsidR="000D747D" w:rsidRPr="00167F02" w:rsidRDefault="000D747D" w:rsidP="000D747D">
      <w:pPr>
        <w:pStyle w:val="Prrafodelista"/>
        <w:numPr>
          <w:ilvl w:val="0"/>
          <w:numId w:val="23"/>
        </w:numPr>
        <w:autoSpaceDE w:val="0"/>
        <w:autoSpaceDN w:val="0"/>
        <w:adjustRightInd w:val="0"/>
        <w:ind w:left="567" w:hanging="567"/>
        <w:rPr>
          <w:rFonts w:cs="Arial"/>
          <w:b/>
          <w:bCs/>
          <w:szCs w:val="24"/>
        </w:rPr>
      </w:pPr>
      <w:r w:rsidRPr="00167F02">
        <w:rPr>
          <w:rFonts w:cs="Arial"/>
          <w:b/>
          <w:bCs/>
          <w:szCs w:val="24"/>
        </w:rPr>
        <w:t>Libro con autor</w:t>
      </w:r>
    </w:p>
    <w:p w14:paraId="7398995A" w14:textId="77777777" w:rsidR="000D747D" w:rsidRPr="005A3DB8" w:rsidRDefault="000D747D" w:rsidP="000D747D">
      <w:pPr>
        <w:pStyle w:val="Prrafodelista"/>
        <w:autoSpaceDE w:val="0"/>
        <w:autoSpaceDN w:val="0"/>
        <w:adjustRightInd w:val="0"/>
        <w:ind w:left="567"/>
        <w:rPr>
          <w:rFonts w:cs="Arial"/>
          <w:bCs/>
          <w:szCs w:val="24"/>
        </w:rPr>
      </w:pPr>
    </w:p>
    <w:p w14:paraId="403FFC78" w14:textId="77777777" w:rsidR="000D747D" w:rsidRPr="005A3DB8" w:rsidRDefault="000D747D" w:rsidP="000D747D">
      <w:pPr>
        <w:ind w:left="709" w:hanging="709"/>
        <w:rPr>
          <w:lang w:val="es-AR"/>
        </w:rPr>
      </w:pPr>
      <w:r w:rsidRPr="005A3DB8">
        <w:rPr>
          <w:lang w:val="es-AR"/>
        </w:rPr>
        <w:t xml:space="preserve">Apellido, A. (año). </w:t>
      </w:r>
      <w:r w:rsidRPr="005A3DB8">
        <w:rPr>
          <w:i/>
          <w:lang w:val="es-AR"/>
        </w:rPr>
        <w:t>Título del libro en cursiva</w:t>
      </w:r>
      <w:r w:rsidRPr="005A3DB8">
        <w:rPr>
          <w:lang w:val="es-AR"/>
        </w:rPr>
        <w:t xml:space="preserve">. </w:t>
      </w:r>
      <w:r>
        <w:rPr>
          <w:lang w:val="es-AR"/>
        </w:rPr>
        <w:t>E</w:t>
      </w:r>
      <w:r w:rsidRPr="005A3DB8">
        <w:rPr>
          <w:lang w:val="es-AR"/>
        </w:rPr>
        <w:t xml:space="preserve">ditorial. </w:t>
      </w:r>
    </w:p>
    <w:p w14:paraId="71C55B49" w14:textId="77777777" w:rsidR="000D747D" w:rsidRPr="005A3DB8" w:rsidRDefault="000D747D" w:rsidP="000D747D">
      <w:pPr>
        <w:ind w:left="709" w:hanging="709"/>
        <w:rPr>
          <w:lang w:val="es-AR"/>
        </w:rPr>
      </w:pPr>
    </w:p>
    <w:p w14:paraId="3B4BFB9A" w14:textId="77777777" w:rsidR="000D747D" w:rsidRPr="005A3DB8" w:rsidRDefault="000D747D" w:rsidP="000D747D">
      <w:pPr>
        <w:ind w:left="709" w:hanging="709"/>
        <w:rPr>
          <w:lang w:val="es-AR"/>
        </w:rPr>
      </w:pPr>
      <w:bookmarkStart w:id="136" w:name="_Hlk117182800"/>
      <w:r w:rsidRPr="005A3DB8">
        <w:t xml:space="preserve">Velásquez, C. (2016). </w:t>
      </w:r>
      <w:r w:rsidRPr="005A3DB8">
        <w:rPr>
          <w:i/>
          <w:iCs/>
        </w:rPr>
        <w:t xml:space="preserve">Comunicación lingüística: desarrollo de la competencia comunicativa en la universidad. </w:t>
      </w:r>
      <w:r w:rsidRPr="005A3DB8">
        <w:t xml:space="preserve">Ediciones Morata, S. L. </w:t>
      </w:r>
    </w:p>
    <w:bookmarkEnd w:id="136"/>
    <w:p w14:paraId="6D0014FD" w14:textId="77777777" w:rsidR="000D747D" w:rsidRDefault="000D747D" w:rsidP="000D747D">
      <w:pPr>
        <w:rPr>
          <w:rFonts w:eastAsiaTheme="majorEastAsia"/>
          <w:bCs/>
          <w:iCs/>
          <w:caps/>
          <w:lang w:val="es-AR"/>
        </w:rPr>
      </w:pPr>
    </w:p>
    <w:p w14:paraId="37322A24" w14:textId="77777777" w:rsidR="000D747D" w:rsidRPr="005A3DB8" w:rsidRDefault="000D747D" w:rsidP="000D747D">
      <w:pPr>
        <w:rPr>
          <w:rFonts w:eastAsiaTheme="majorEastAsia"/>
          <w:bCs/>
          <w:iCs/>
          <w:caps/>
          <w:lang w:val="es-AR"/>
        </w:rPr>
      </w:pPr>
    </w:p>
    <w:p w14:paraId="1A878737" w14:textId="57EEA344" w:rsidR="000D747D" w:rsidRPr="00167F02" w:rsidRDefault="000D747D" w:rsidP="000D747D">
      <w:pPr>
        <w:pStyle w:val="Prrafodelista"/>
        <w:numPr>
          <w:ilvl w:val="0"/>
          <w:numId w:val="23"/>
        </w:numPr>
        <w:autoSpaceDE w:val="0"/>
        <w:autoSpaceDN w:val="0"/>
        <w:adjustRightInd w:val="0"/>
        <w:ind w:left="567" w:hanging="567"/>
        <w:rPr>
          <w:rFonts w:cs="Arial"/>
          <w:b/>
          <w:bCs/>
          <w:szCs w:val="24"/>
        </w:rPr>
      </w:pPr>
      <w:r w:rsidRPr="00167F02">
        <w:rPr>
          <w:rFonts w:cs="Arial"/>
          <w:b/>
          <w:bCs/>
          <w:szCs w:val="24"/>
        </w:rPr>
        <w:t>Libro con 3 autores</w:t>
      </w:r>
      <w:r w:rsidR="009B6F4E">
        <w:rPr>
          <w:rFonts w:cs="Arial"/>
          <w:b/>
          <w:bCs/>
          <w:szCs w:val="24"/>
        </w:rPr>
        <w:t xml:space="preserve"> o más</w:t>
      </w:r>
      <w:r w:rsidRPr="00167F02">
        <w:rPr>
          <w:rFonts w:cs="Arial"/>
          <w:b/>
          <w:bCs/>
          <w:szCs w:val="24"/>
        </w:rPr>
        <w:t xml:space="preserve"> (&amp;)</w:t>
      </w:r>
    </w:p>
    <w:p w14:paraId="5C5AFE2E" w14:textId="77777777" w:rsidR="000D747D" w:rsidRDefault="000D747D" w:rsidP="000D747D">
      <w:pPr>
        <w:autoSpaceDE w:val="0"/>
        <w:autoSpaceDN w:val="0"/>
        <w:adjustRightInd w:val="0"/>
        <w:rPr>
          <w:b/>
          <w:bCs/>
          <w:color w:val="FF0000"/>
        </w:rPr>
      </w:pPr>
    </w:p>
    <w:p w14:paraId="29D60334" w14:textId="77777777" w:rsidR="000D747D" w:rsidRPr="005A3DB8" w:rsidRDefault="000D747D" w:rsidP="000D747D">
      <w:pPr>
        <w:ind w:left="709" w:hanging="709"/>
        <w:rPr>
          <w:lang w:val="es-AR"/>
        </w:rPr>
      </w:pPr>
      <w:r w:rsidRPr="005A3DB8">
        <w:rPr>
          <w:lang w:val="es-AR"/>
        </w:rPr>
        <w:t>Apellido, A.</w:t>
      </w:r>
      <w:r>
        <w:rPr>
          <w:lang w:val="es-AR"/>
        </w:rPr>
        <w:t xml:space="preserve">, Apellido. B., &amp; Apellido, C. </w:t>
      </w:r>
      <w:r w:rsidRPr="005A3DB8">
        <w:rPr>
          <w:lang w:val="es-AR"/>
        </w:rPr>
        <w:t xml:space="preserve">(año). </w:t>
      </w:r>
      <w:r w:rsidRPr="005A3DB8">
        <w:rPr>
          <w:i/>
          <w:lang w:val="es-AR"/>
        </w:rPr>
        <w:t>Título del libro en cursiva</w:t>
      </w:r>
      <w:r w:rsidRPr="005A3DB8">
        <w:rPr>
          <w:lang w:val="es-AR"/>
        </w:rPr>
        <w:t xml:space="preserve">. </w:t>
      </w:r>
      <w:r>
        <w:rPr>
          <w:lang w:val="es-AR"/>
        </w:rPr>
        <w:t>E</w:t>
      </w:r>
      <w:r w:rsidRPr="005A3DB8">
        <w:rPr>
          <w:lang w:val="es-AR"/>
        </w:rPr>
        <w:t xml:space="preserve">ditorial. </w:t>
      </w:r>
    </w:p>
    <w:p w14:paraId="1245A93A" w14:textId="77777777" w:rsidR="000D747D" w:rsidRPr="0044442B" w:rsidRDefault="000D747D" w:rsidP="000D747D">
      <w:pPr>
        <w:autoSpaceDE w:val="0"/>
        <w:autoSpaceDN w:val="0"/>
        <w:adjustRightInd w:val="0"/>
        <w:rPr>
          <w:b/>
          <w:bCs/>
          <w:color w:val="FF0000"/>
        </w:rPr>
      </w:pPr>
    </w:p>
    <w:p w14:paraId="1579C68D" w14:textId="77777777" w:rsidR="000D747D" w:rsidRPr="0044442B" w:rsidRDefault="000D747D" w:rsidP="000D747D">
      <w:pPr>
        <w:ind w:left="680" w:hanging="680"/>
        <w:rPr>
          <w:lang w:val="es-AR"/>
        </w:rPr>
      </w:pPr>
      <w:r w:rsidRPr="005A3DB8">
        <w:t>Velásquez, C.</w:t>
      </w:r>
      <w:r>
        <w:t>, Morataya, J., &amp; Gutiérrez, O.</w:t>
      </w:r>
      <w:r w:rsidRPr="005A3DB8">
        <w:t xml:space="preserve"> (2016). </w:t>
      </w:r>
      <w:r w:rsidRPr="0044442B">
        <w:rPr>
          <w:i/>
          <w:iCs/>
        </w:rPr>
        <w:t xml:space="preserve">Comunicación lingüística: desarrollo de la competencia comunicativa en la universidad. </w:t>
      </w:r>
      <w:r w:rsidRPr="005A3DB8">
        <w:t xml:space="preserve">Ediciones Morata, S. L. </w:t>
      </w:r>
    </w:p>
    <w:p w14:paraId="5695311E" w14:textId="77777777" w:rsidR="000D747D" w:rsidRPr="00167F02" w:rsidRDefault="000D747D" w:rsidP="000D747D">
      <w:pPr>
        <w:pStyle w:val="Prrafodelista"/>
        <w:numPr>
          <w:ilvl w:val="0"/>
          <w:numId w:val="23"/>
        </w:numPr>
        <w:autoSpaceDE w:val="0"/>
        <w:autoSpaceDN w:val="0"/>
        <w:adjustRightInd w:val="0"/>
        <w:ind w:left="567" w:hanging="567"/>
        <w:rPr>
          <w:rFonts w:cs="Arial"/>
          <w:b/>
          <w:bCs/>
          <w:szCs w:val="24"/>
        </w:rPr>
      </w:pPr>
      <w:r w:rsidRPr="00167F02">
        <w:rPr>
          <w:rFonts w:cs="Arial"/>
          <w:b/>
          <w:bCs/>
          <w:szCs w:val="24"/>
        </w:rPr>
        <w:lastRenderedPageBreak/>
        <w:t>Anónimo (ejemplo anterior)</w:t>
      </w:r>
    </w:p>
    <w:p w14:paraId="348A2AD5" w14:textId="77777777" w:rsidR="000D747D" w:rsidRDefault="000D747D" w:rsidP="000D747D">
      <w:pPr>
        <w:autoSpaceDE w:val="0"/>
        <w:autoSpaceDN w:val="0"/>
        <w:adjustRightInd w:val="0"/>
        <w:rPr>
          <w:b/>
          <w:bCs/>
          <w:color w:val="FF0000"/>
        </w:rPr>
      </w:pPr>
    </w:p>
    <w:p w14:paraId="339A0C8A" w14:textId="77777777" w:rsidR="000D747D" w:rsidRPr="00D57A96" w:rsidRDefault="000D747D" w:rsidP="000D747D">
      <w:pPr>
        <w:autoSpaceDE w:val="0"/>
        <w:autoSpaceDN w:val="0"/>
        <w:adjustRightInd w:val="0"/>
      </w:pPr>
      <w:r w:rsidRPr="00D57A96">
        <w:t>Habilidades interpersonales (2019).</w:t>
      </w:r>
      <w:r>
        <w:t xml:space="preserve"> </w:t>
      </w:r>
      <w:r w:rsidRPr="00D57A96">
        <w:t>Editoria</w:t>
      </w:r>
      <w:r>
        <w:t xml:space="preserve">l. </w:t>
      </w:r>
      <w:r w:rsidRPr="00D57A96">
        <w:t xml:space="preserve"> </w:t>
      </w:r>
      <w:hyperlink r:id="rId39" w:history="1">
        <w:r w:rsidRPr="00D57A96">
          <w:rPr>
            <w:rStyle w:val="Hipervnculo"/>
          </w:rPr>
          <w:t>https://grupo-pya.com/habilidades-interpersonales</w:t>
        </w:r>
      </w:hyperlink>
    </w:p>
    <w:p w14:paraId="37DFD7D6" w14:textId="77777777" w:rsidR="000D747D" w:rsidRPr="00D57A96" w:rsidRDefault="000D747D" w:rsidP="000D747D">
      <w:pPr>
        <w:autoSpaceDE w:val="0"/>
        <w:autoSpaceDN w:val="0"/>
        <w:adjustRightInd w:val="0"/>
      </w:pPr>
    </w:p>
    <w:p w14:paraId="2167EE15" w14:textId="77777777" w:rsidR="000D747D" w:rsidRPr="00D57A96" w:rsidRDefault="000D747D" w:rsidP="000D747D">
      <w:pPr>
        <w:autoSpaceDE w:val="0"/>
        <w:autoSpaceDN w:val="0"/>
        <w:adjustRightInd w:val="0"/>
        <w:rPr>
          <w:b/>
          <w:bCs/>
          <w:color w:val="FF0000"/>
        </w:rPr>
      </w:pPr>
    </w:p>
    <w:p w14:paraId="2B255E18" w14:textId="77777777" w:rsidR="000D747D" w:rsidRPr="00167F02" w:rsidRDefault="000D747D" w:rsidP="000D747D">
      <w:pPr>
        <w:pStyle w:val="Prrafodelista"/>
        <w:numPr>
          <w:ilvl w:val="0"/>
          <w:numId w:val="22"/>
        </w:numPr>
        <w:autoSpaceDE w:val="0"/>
        <w:autoSpaceDN w:val="0"/>
        <w:adjustRightInd w:val="0"/>
        <w:ind w:left="567" w:hanging="567"/>
        <w:rPr>
          <w:rFonts w:cs="Arial"/>
          <w:b/>
          <w:bCs/>
          <w:szCs w:val="24"/>
        </w:rPr>
      </w:pPr>
      <w:r w:rsidRPr="00167F02">
        <w:rPr>
          <w:rFonts w:cs="Arial"/>
          <w:b/>
          <w:bCs/>
          <w:szCs w:val="24"/>
        </w:rPr>
        <w:t>Libro obtenido de internet</w:t>
      </w:r>
    </w:p>
    <w:p w14:paraId="5397769D" w14:textId="77777777" w:rsidR="000D747D" w:rsidRPr="004C60DF" w:rsidRDefault="000D747D" w:rsidP="000D747D">
      <w:pPr>
        <w:ind w:left="709" w:hanging="709"/>
        <w:rPr>
          <w:color w:val="FF0000"/>
          <w:lang w:val="es-AR"/>
        </w:rPr>
      </w:pPr>
    </w:p>
    <w:p w14:paraId="74AE5234" w14:textId="77777777" w:rsidR="000D747D" w:rsidRPr="005A3DB8" w:rsidRDefault="000D747D" w:rsidP="000D747D">
      <w:pPr>
        <w:ind w:left="709" w:hanging="709"/>
        <w:rPr>
          <w:lang w:val="es-AR"/>
        </w:rPr>
      </w:pPr>
      <w:r w:rsidRPr="005A3DB8">
        <w:rPr>
          <w:lang w:val="es-AR"/>
        </w:rPr>
        <w:t xml:space="preserve">Apellido, A. A. (año). </w:t>
      </w:r>
      <w:r w:rsidRPr="005A3DB8">
        <w:rPr>
          <w:i/>
          <w:lang w:val="es-AR"/>
        </w:rPr>
        <w:t>Título del libro en cursiva</w:t>
      </w:r>
      <w:r w:rsidRPr="005A3DB8">
        <w:rPr>
          <w:lang w:val="es-AR"/>
        </w:rPr>
        <w:t>. Editorial. URL</w:t>
      </w:r>
    </w:p>
    <w:p w14:paraId="5E9487AE" w14:textId="77777777" w:rsidR="000D747D" w:rsidRPr="005A3DB8" w:rsidRDefault="000D747D" w:rsidP="000D747D">
      <w:pPr>
        <w:ind w:left="709" w:hanging="709"/>
        <w:rPr>
          <w:lang w:val="es-AR"/>
        </w:rPr>
      </w:pPr>
    </w:p>
    <w:p w14:paraId="0326028B" w14:textId="77777777" w:rsidR="000D747D" w:rsidRPr="005A3DB8" w:rsidRDefault="000D747D" w:rsidP="000D747D">
      <w:pPr>
        <w:ind w:left="709" w:hanging="709"/>
      </w:pPr>
      <w:bookmarkStart w:id="137" w:name="_Hlk117182839"/>
      <w:r w:rsidRPr="005A3DB8">
        <w:t xml:space="preserve">Pérez, F. (2012). </w:t>
      </w:r>
      <w:r w:rsidRPr="005A3DB8">
        <w:rPr>
          <w:i/>
          <w:iCs/>
        </w:rPr>
        <w:t xml:space="preserve">La guerra de los </w:t>
      </w:r>
      <w:proofErr w:type="spellStart"/>
      <w:r w:rsidRPr="005A3DB8">
        <w:rPr>
          <w:i/>
          <w:iCs/>
        </w:rPr>
        <w:t>capinegros</w:t>
      </w:r>
      <w:proofErr w:type="spellEnd"/>
      <w:r w:rsidRPr="005A3DB8">
        <w:rPr>
          <w:i/>
          <w:iCs/>
        </w:rPr>
        <w:t xml:space="preserve">. </w:t>
      </w:r>
      <w:r w:rsidRPr="005A3DB8">
        <w:t xml:space="preserve">Alfaguara. </w:t>
      </w:r>
      <w:hyperlink r:id="rId40" w:history="1">
        <w:r w:rsidRPr="005A3DB8">
          <w:rPr>
            <w:rStyle w:val="Hipervnculo"/>
          </w:rPr>
          <w:t>https://doi.org/10.1007/978-3-030-19685-1_3</w:t>
        </w:r>
      </w:hyperlink>
    </w:p>
    <w:bookmarkEnd w:id="137"/>
    <w:p w14:paraId="643C4A49" w14:textId="77777777" w:rsidR="000D747D" w:rsidRDefault="000D747D" w:rsidP="000D747D">
      <w:pPr>
        <w:ind w:left="709" w:hanging="709"/>
        <w:rPr>
          <w:lang w:val="es-AR"/>
        </w:rPr>
      </w:pPr>
    </w:p>
    <w:p w14:paraId="77FAD0C6" w14:textId="77777777" w:rsidR="000D747D" w:rsidRPr="00167F02" w:rsidRDefault="000D747D" w:rsidP="000D747D">
      <w:pPr>
        <w:pStyle w:val="Prrafodelista"/>
        <w:numPr>
          <w:ilvl w:val="0"/>
          <w:numId w:val="22"/>
        </w:numPr>
        <w:autoSpaceDE w:val="0"/>
        <w:autoSpaceDN w:val="0"/>
        <w:adjustRightInd w:val="0"/>
        <w:ind w:left="567" w:hanging="567"/>
        <w:rPr>
          <w:rFonts w:cs="Arial"/>
          <w:b/>
          <w:bCs/>
          <w:szCs w:val="24"/>
        </w:rPr>
      </w:pPr>
      <w:r w:rsidRPr="00167F02">
        <w:rPr>
          <w:rFonts w:cs="Arial"/>
          <w:b/>
          <w:bCs/>
          <w:szCs w:val="24"/>
        </w:rPr>
        <w:t>Ley</w:t>
      </w:r>
    </w:p>
    <w:p w14:paraId="6C282F3E" w14:textId="77777777" w:rsidR="000D747D" w:rsidRPr="005A3DB8" w:rsidRDefault="000D747D" w:rsidP="000D747D">
      <w:pPr>
        <w:shd w:val="clear" w:color="auto" w:fill="FFFFFF"/>
        <w:textAlignment w:val="baseline"/>
        <w:rPr>
          <w:rFonts w:eastAsia="Times New Roman"/>
          <w:lang w:eastAsia="es-GT"/>
        </w:rPr>
      </w:pPr>
    </w:p>
    <w:p w14:paraId="5CA94C57" w14:textId="77777777" w:rsidR="000D747D" w:rsidRPr="005A3DB8" w:rsidRDefault="000D747D" w:rsidP="000D747D">
      <w:pPr>
        <w:shd w:val="clear" w:color="auto" w:fill="FFFFFF"/>
        <w:ind w:left="709" w:hanging="709"/>
        <w:textAlignment w:val="baseline"/>
        <w:rPr>
          <w:rFonts w:eastAsia="Times New Roman"/>
          <w:lang w:eastAsia="es-GT"/>
        </w:rPr>
      </w:pPr>
      <w:r w:rsidRPr="005A3DB8">
        <w:rPr>
          <w:rFonts w:eastAsia="Times New Roman"/>
          <w:lang w:eastAsia="es-GT"/>
        </w:rPr>
        <w:t xml:space="preserve">Nombre de la ley o número de la ley y denominación oficial. (fecha). Nombre de la entidad que promulga la ley. Título de la publicación en que aparece oficialmente y número de publicación. </w:t>
      </w:r>
      <w:r>
        <w:rPr>
          <w:rFonts w:eastAsia="Times New Roman"/>
          <w:lang w:eastAsia="es-GT"/>
        </w:rPr>
        <w:t xml:space="preserve">País. </w:t>
      </w:r>
      <w:r w:rsidRPr="005A3DB8">
        <w:rPr>
          <w:rFonts w:eastAsia="Times New Roman"/>
          <w:lang w:eastAsia="es-GT"/>
        </w:rPr>
        <w:t xml:space="preserve">URL.  </w:t>
      </w:r>
    </w:p>
    <w:p w14:paraId="65E29852" w14:textId="77777777" w:rsidR="000D747D" w:rsidRPr="005A3DB8" w:rsidRDefault="000D747D" w:rsidP="000D747D">
      <w:pPr>
        <w:shd w:val="clear" w:color="auto" w:fill="FFFFFF"/>
        <w:ind w:left="709" w:hanging="709"/>
        <w:textAlignment w:val="baseline"/>
        <w:rPr>
          <w:rFonts w:eastAsia="Times New Roman"/>
          <w:lang w:eastAsia="es-GT"/>
        </w:rPr>
      </w:pPr>
    </w:p>
    <w:p w14:paraId="40FA5F26" w14:textId="77777777" w:rsidR="000D747D" w:rsidRPr="00650921" w:rsidRDefault="000D747D" w:rsidP="000D747D">
      <w:pPr>
        <w:shd w:val="clear" w:color="auto" w:fill="FFFFFF"/>
        <w:ind w:left="709" w:hanging="709"/>
        <w:textAlignment w:val="baseline"/>
        <w:rPr>
          <w:rFonts w:eastAsia="Times New Roman"/>
          <w:color w:val="31849B" w:themeColor="accent5" w:themeShade="BF"/>
          <w:lang w:eastAsia="es-GT"/>
        </w:rPr>
      </w:pPr>
      <w:r w:rsidRPr="005A3DB8">
        <w:rPr>
          <w:rFonts w:eastAsia="Times New Roman"/>
          <w:lang w:eastAsia="es-GT"/>
        </w:rPr>
        <w:t>Ley Orgánica del Banco de Guatemala. Decreto 16-2005. (15 de noviembre de 2005). Congreso de la República. Diario de Centroamérica No. 95 tomo CCCXVIII</w:t>
      </w:r>
      <w:r w:rsidRPr="0044442B">
        <w:rPr>
          <w:rFonts w:eastAsia="Times New Roman"/>
          <w:lang w:eastAsia="es-GT"/>
        </w:rPr>
        <w:t xml:space="preserve">. Guatemala.  </w:t>
      </w:r>
      <w:hyperlink r:id="rId41" w:history="1">
        <w:r w:rsidRPr="00650921">
          <w:rPr>
            <w:rStyle w:val="Hipervnculo"/>
            <w:rFonts w:eastAsia="Times New Roman"/>
            <w:color w:val="31849B" w:themeColor="accent5" w:themeShade="BF"/>
            <w:lang w:eastAsia="es-GT"/>
          </w:rPr>
          <w:t>https://legal.dca.gob.gt/</w:t>
        </w:r>
      </w:hyperlink>
    </w:p>
    <w:p w14:paraId="60211B15" w14:textId="0DDDFCBF" w:rsidR="000D747D" w:rsidRDefault="000D747D" w:rsidP="000D747D">
      <w:pPr>
        <w:shd w:val="clear" w:color="auto" w:fill="FFFFFF"/>
        <w:ind w:left="709" w:hanging="709"/>
        <w:textAlignment w:val="baseline"/>
        <w:rPr>
          <w:rFonts w:eastAsia="Times New Roman"/>
          <w:color w:val="FF0000"/>
          <w:lang w:eastAsia="es-GT"/>
        </w:rPr>
      </w:pPr>
    </w:p>
    <w:p w14:paraId="1835E2FC" w14:textId="6651AED8" w:rsidR="00195CA3" w:rsidRDefault="00195CA3" w:rsidP="000D747D">
      <w:pPr>
        <w:shd w:val="clear" w:color="auto" w:fill="FFFFFF"/>
        <w:ind w:left="709" w:hanging="709"/>
        <w:textAlignment w:val="baseline"/>
        <w:rPr>
          <w:rFonts w:eastAsia="Times New Roman"/>
          <w:color w:val="FF0000"/>
          <w:lang w:eastAsia="es-GT"/>
        </w:rPr>
      </w:pPr>
    </w:p>
    <w:p w14:paraId="66AD7161" w14:textId="26E37912" w:rsidR="00195CA3" w:rsidRDefault="00195CA3" w:rsidP="000D747D">
      <w:pPr>
        <w:shd w:val="clear" w:color="auto" w:fill="FFFFFF"/>
        <w:ind w:left="709" w:hanging="709"/>
        <w:textAlignment w:val="baseline"/>
        <w:rPr>
          <w:rFonts w:eastAsia="Times New Roman"/>
          <w:color w:val="FF0000"/>
          <w:lang w:eastAsia="es-GT"/>
        </w:rPr>
      </w:pPr>
    </w:p>
    <w:p w14:paraId="7FA8716A" w14:textId="7C13F374" w:rsidR="00195CA3" w:rsidRDefault="00195CA3" w:rsidP="000D747D">
      <w:pPr>
        <w:shd w:val="clear" w:color="auto" w:fill="FFFFFF"/>
        <w:ind w:left="709" w:hanging="709"/>
        <w:textAlignment w:val="baseline"/>
        <w:rPr>
          <w:rFonts w:eastAsia="Times New Roman"/>
          <w:color w:val="FF0000"/>
          <w:lang w:eastAsia="es-GT"/>
        </w:rPr>
      </w:pPr>
    </w:p>
    <w:p w14:paraId="246FA466" w14:textId="6A02AF40" w:rsidR="00195CA3" w:rsidRDefault="00195CA3" w:rsidP="000D747D">
      <w:pPr>
        <w:shd w:val="clear" w:color="auto" w:fill="FFFFFF"/>
        <w:ind w:left="709" w:hanging="709"/>
        <w:textAlignment w:val="baseline"/>
        <w:rPr>
          <w:rFonts w:eastAsia="Times New Roman"/>
          <w:color w:val="FF0000"/>
          <w:lang w:eastAsia="es-GT"/>
        </w:rPr>
      </w:pPr>
    </w:p>
    <w:p w14:paraId="040A0E0F" w14:textId="77777777" w:rsidR="00195CA3" w:rsidRPr="005A3DB8" w:rsidRDefault="00195CA3" w:rsidP="000D747D">
      <w:pPr>
        <w:shd w:val="clear" w:color="auto" w:fill="FFFFFF"/>
        <w:ind w:left="709" w:hanging="709"/>
        <w:textAlignment w:val="baseline"/>
        <w:rPr>
          <w:rFonts w:eastAsia="Times New Roman"/>
          <w:color w:val="FF0000"/>
          <w:lang w:eastAsia="es-GT"/>
        </w:rPr>
      </w:pPr>
    </w:p>
    <w:p w14:paraId="7118CC24" w14:textId="77777777" w:rsidR="000D747D" w:rsidRPr="00167F02" w:rsidRDefault="000D747D" w:rsidP="000D747D">
      <w:pPr>
        <w:pStyle w:val="Prrafodelista"/>
        <w:numPr>
          <w:ilvl w:val="0"/>
          <w:numId w:val="22"/>
        </w:numPr>
        <w:autoSpaceDE w:val="0"/>
        <w:autoSpaceDN w:val="0"/>
        <w:adjustRightInd w:val="0"/>
        <w:ind w:left="567" w:hanging="567"/>
        <w:rPr>
          <w:rFonts w:cs="Arial"/>
          <w:b/>
          <w:bCs/>
          <w:szCs w:val="24"/>
        </w:rPr>
      </w:pPr>
      <w:r w:rsidRPr="00167F02">
        <w:rPr>
          <w:rFonts w:cs="Arial"/>
          <w:b/>
          <w:bCs/>
          <w:szCs w:val="24"/>
        </w:rPr>
        <w:lastRenderedPageBreak/>
        <w:t>Artículo de revista</w:t>
      </w:r>
    </w:p>
    <w:p w14:paraId="5F5C8746" w14:textId="77777777" w:rsidR="000D747D" w:rsidRPr="00167F02" w:rsidRDefault="000D747D" w:rsidP="000D747D">
      <w:pPr>
        <w:pStyle w:val="Prrafodelista"/>
        <w:autoSpaceDE w:val="0"/>
        <w:autoSpaceDN w:val="0"/>
        <w:adjustRightInd w:val="0"/>
        <w:ind w:left="567"/>
        <w:rPr>
          <w:rFonts w:cs="Arial"/>
          <w:bCs/>
          <w:szCs w:val="24"/>
        </w:rPr>
      </w:pPr>
    </w:p>
    <w:p w14:paraId="7BBE6E8E" w14:textId="50EE5434" w:rsidR="000D747D" w:rsidRPr="005A3DB8" w:rsidRDefault="000D747D" w:rsidP="000D747D">
      <w:pPr>
        <w:pStyle w:val="Default"/>
        <w:spacing w:line="360" w:lineRule="auto"/>
        <w:ind w:left="709" w:hanging="709"/>
        <w:jc w:val="both"/>
        <w:rPr>
          <w:color w:val="auto"/>
        </w:rPr>
      </w:pPr>
      <w:r w:rsidRPr="005A3DB8">
        <w:rPr>
          <w:color w:val="auto"/>
        </w:rPr>
        <w:t xml:space="preserve">Apellido, A. (año). Título del artículo. </w:t>
      </w:r>
      <w:r w:rsidRPr="005A3DB8">
        <w:rPr>
          <w:i/>
          <w:iCs/>
          <w:color w:val="auto"/>
        </w:rPr>
        <w:t>Nombre de la revista en cursiva, volumen</w:t>
      </w:r>
      <w:r w:rsidRPr="005A3DB8">
        <w:rPr>
          <w:color w:val="auto"/>
        </w:rPr>
        <w:t xml:space="preserve">(número), intervalo de páginas. </w:t>
      </w:r>
    </w:p>
    <w:p w14:paraId="53A42D87" w14:textId="77777777" w:rsidR="000D747D" w:rsidRPr="005A3DB8" w:rsidRDefault="000D747D" w:rsidP="000D747D">
      <w:pPr>
        <w:ind w:left="709" w:hanging="709"/>
      </w:pPr>
    </w:p>
    <w:p w14:paraId="5C737C44" w14:textId="77777777" w:rsidR="000D747D" w:rsidRPr="005A3DB8" w:rsidRDefault="000D747D" w:rsidP="000D747D">
      <w:pPr>
        <w:ind w:left="709" w:hanging="709"/>
      </w:pPr>
      <w:r w:rsidRPr="005A3DB8">
        <w:t>Adams, R. (</w:t>
      </w:r>
      <w:r>
        <w:t>2014</w:t>
      </w:r>
      <w:r w:rsidRPr="005A3DB8">
        <w:t xml:space="preserve">). Ladinización e historia: el caso de Guatemala. </w:t>
      </w:r>
      <w:r w:rsidRPr="005A3DB8">
        <w:rPr>
          <w:i/>
          <w:iCs/>
        </w:rPr>
        <w:t>Mesoamérica, 15</w:t>
      </w:r>
      <w:r w:rsidRPr="005A3DB8">
        <w:t>(28), 289-304.</w:t>
      </w:r>
    </w:p>
    <w:p w14:paraId="55732FF1" w14:textId="75997A91" w:rsidR="000D747D" w:rsidRDefault="000D747D" w:rsidP="000D747D"/>
    <w:p w14:paraId="656E124B" w14:textId="77777777" w:rsidR="000D747D" w:rsidRPr="005A3DB8" w:rsidRDefault="000D747D" w:rsidP="000D747D"/>
    <w:p w14:paraId="3F031854" w14:textId="77777777" w:rsidR="000D747D" w:rsidRPr="00167F02" w:rsidRDefault="000D747D" w:rsidP="000D747D">
      <w:pPr>
        <w:pStyle w:val="Prrafodelista"/>
        <w:numPr>
          <w:ilvl w:val="0"/>
          <w:numId w:val="22"/>
        </w:numPr>
        <w:autoSpaceDE w:val="0"/>
        <w:autoSpaceDN w:val="0"/>
        <w:adjustRightInd w:val="0"/>
        <w:ind w:left="567" w:hanging="567"/>
        <w:rPr>
          <w:rFonts w:cs="Arial"/>
          <w:b/>
          <w:bCs/>
          <w:szCs w:val="24"/>
        </w:rPr>
      </w:pPr>
      <w:r w:rsidRPr="00167F02">
        <w:rPr>
          <w:rFonts w:cs="Arial"/>
          <w:b/>
          <w:bCs/>
          <w:szCs w:val="24"/>
        </w:rPr>
        <w:t>Artículo de revista en línea</w:t>
      </w:r>
    </w:p>
    <w:p w14:paraId="74C917F1" w14:textId="77777777" w:rsidR="000D747D" w:rsidRPr="005A3DB8" w:rsidRDefault="000D747D" w:rsidP="000D747D">
      <w:pPr>
        <w:autoSpaceDE w:val="0"/>
        <w:autoSpaceDN w:val="0"/>
        <w:adjustRightInd w:val="0"/>
        <w:rPr>
          <w:bCs/>
        </w:rPr>
      </w:pPr>
    </w:p>
    <w:p w14:paraId="61A8790D" w14:textId="25A3831A" w:rsidR="000D747D" w:rsidRPr="005A3DB8" w:rsidRDefault="000D747D" w:rsidP="000D747D">
      <w:pPr>
        <w:pStyle w:val="Default"/>
        <w:spacing w:line="360" w:lineRule="auto"/>
        <w:ind w:left="709" w:hanging="709"/>
        <w:jc w:val="both"/>
        <w:rPr>
          <w:color w:val="auto"/>
        </w:rPr>
      </w:pPr>
      <w:r w:rsidRPr="005A3DB8">
        <w:rPr>
          <w:color w:val="auto"/>
        </w:rPr>
        <w:t xml:space="preserve">Apellido, A. (año). Título del artículo. </w:t>
      </w:r>
      <w:r w:rsidRPr="005A3DB8">
        <w:rPr>
          <w:i/>
          <w:color w:val="auto"/>
        </w:rPr>
        <w:t>Nombre de la revista en cursiva</w:t>
      </w:r>
      <w:r w:rsidRPr="005A3DB8">
        <w:rPr>
          <w:color w:val="auto"/>
        </w:rPr>
        <w:t xml:space="preserve">, </w:t>
      </w:r>
      <w:r w:rsidRPr="005A3DB8">
        <w:rPr>
          <w:i/>
          <w:color w:val="auto"/>
        </w:rPr>
        <w:t>volumen</w:t>
      </w:r>
      <w:r w:rsidRPr="005A3DB8">
        <w:rPr>
          <w:color w:val="auto"/>
        </w:rPr>
        <w:t>(número), intervalo de páginas. URL</w:t>
      </w:r>
    </w:p>
    <w:p w14:paraId="1738D558" w14:textId="77777777" w:rsidR="000D747D" w:rsidRPr="005A3DB8" w:rsidRDefault="000D747D" w:rsidP="000D747D">
      <w:pPr>
        <w:pStyle w:val="Default"/>
        <w:spacing w:line="360" w:lineRule="auto"/>
        <w:ind w:left="709" w:hanging="709"/>
        <w:jc w:val="both"/>
        <w:rPr>
          <w:color w:val="auto"/>
        </w:rPr>
      </w:pPr>
    </w:p>
    <w:p w14:paraId="7A5D60D7" w14:textId="77777777" w:rsidR="000D747D" w:rsidRPr="005A3DB8" w:rsidRDefault="000D747D" w:rsidP="000D747D">
      <w:pPr>
        <w:ind w:left="709" w:hanging="709"/>
      </w:pPr>
      <w:r w:rsidRPr="005A3DB8">
        <w:t xml:space="preserve">Lagos, J. (2017). Concepciones sobre docencia en el nuevo marco regulatorio del sistema escolar chileno. </w:t>
      </w:r>
      <w:r w:rsidRPr="005A3DB8">
        <w:rPr>
          <w:i/>
          <w:iCs/>
        </w:rPr>
        <w:t>Revista de Psicología 26</w:t>
      </w:r>
      <w:r w:rsidRPr="005A3DB8">
        <w:t xml:space="preserve">(1), 1-13. </w:t>
      </w:r>
      <w:hyperlink r:id="rId42" w:history="1">
        <w:r w:rsidRPr="005A3DB8">
          <w:rPr>
            <w:rStyle w:val="Hipervnculo"/>
          </w:rPr>
          <w:t>http://www.revistapsicologia.uchile.cl/php/RDP/article/46693/</w:t>
        </w:r>
      </w:hyperlink>
    </w:p>
    <w:p w14:paraId="6B590A12" w14:textId="77777777" w:rsidR="000D747D" w:rsidRPr="005A3DB8" w:rsidRDefault="000D747D" w:rsidP="000D747D">
      <w:pPr>
        <w:ind w:left="709" w:hanging="709"/>
        <w:rPr>
          <w:lang w:val="es-AR"/>
        </w:rPr>
      </w:pPr>
    </w:p>
    <w:p w14:paraId="51E43904" w14:textId="77777777" w:rsidR="000D747D" w:rsidRPr="005A3DB8" w:rsidRDefault="000D747D" w:rsidP="000D747D">
      <w:pPr>
        <w:pStyle w:val="Prrafodelista"/>
        <w:autoSpaceDE w:val="0"/>
        <w:autoSpaceDN w:val="0"/>
        <w:adjustRightInd w:val="0"/>
        <w:ind w:left="567"/>
        <w:rPr>
          <w:rFonts w:cs="Arial"/>
          <w:bCs/>
          <w:szCs w:val="24"/>
        </w:rPr>
      </w:pPr>
    </w:p>
    <w:p w14:paraId="3B6C3E9F" w14:textId="77777777" w:rsidR="000D747D" w:rsidRPr="005A3DB8" w:rsidRDefault="000D747D" w:rsidP="000D747D">
      <w:pPr>
        <w:pStyle w:val="Prrafodelista"/>
        <w:numPr>
          <w:ilvl w:val="0"/>
          <w:numId w:val="22"/>
        </w:numPr>
        <w:autoSpaceDE w:val="0"/>
        <w:autoSpaceDN w:val="0"/>
        <w:adjustRightInd w:val="0"/>
        <w:ind w:left="567" w:hanging="567"/>
        <w:rPr>
          <w:rFonts w:cs="Arial"/>
          <w:b/>
          <w:bCs/>
          <w:szCs w:val="24"/>
        </w:rPr>
      </w:pPr>
      <w:r w:rsidRPr="005A3DB8">
        <w:rPr>
          <w:rFonts w:cs="Arial"/>
          <w:b/>
          <w:bCs/>
          <w:szCs w:val="24"/>
        </w:rPr>
        <w:t>Tesis impresa</w:t>
      </w:r>
    </w:p>
    <w:p w14:paraId="42AB3061" w14:textId="77777777" w:rsidR="000D747D" w:rsidRPr="005A3DB8" w:rsidRDefault="000D747D" w:rsidP="000D747D">
      <w:pPr>
        <w:rPr>
          <w:lang w:val="es-AR"/>
        </w:rPr>
      </w:pPr>
    </w:p>
    <w:p w14:paraId="3C6BD22E" w14:textId="4CDA2B7B" w:rsidR="000D747D" w:rsidRPr="005A3DB8" w:rsidRDefault="000D747D" w:rsidP="000D747D">
      <w:pPr>
        <w:ind w:left="709" w:hanging="709"/>
        <w:rPr>
          <w:lang w:val="es-AR"/>
        </w:rPr>
      </w:pPr>
      <w:r w:rsidRPr="005A3DB8">
        <w:rPr>
          <w:lang w:val="es-AR"/>
        </w:rPr>
        <w:t xml:space="preserve">Apellido, A. (Año). </w:t>
      </w:r>
      <w:r w:rsidRPr="005A3DB8">
        <w:rPr>
          <w:i/>
          <w:lang w:val="es-AR"/>
        </w:rPr>
        <w:t>Título de la tesis</w:t>
      </w:r>
      <w:r w:rsidRPr="005A3DB8">
        <w:rPr>
          <w:lang w:val="es-AR"/>
        </w:rPr>
        <w:t xml:space="preserve"> </w:t>
      </w:r>
      <w:r w:rsidRPr="005A3DB8">
        <w:t>[Tesis de pregrado, maestría o doctoral, nombre de la institución que otorga el título].</w:t>
      </w:r>
      <w:r w:rsidRPr="005A3DB8">
        <w:rPr>
          <w:lang w:val="es-AR"/>
        </w:rPr>
        <w:t xml:space="preserve"> Nombre de la base de datos.   </w:t>
      </w:r>
    </w:p>
    <w:p w14:paraId="0F6AF97E" w14:textId="77777777" w:rsidR="000D747D" w:rsidRPr="005A3DB8" w:rsidRDefault="000D747D" w:rsidP="000D747D">
      <w:pPr>
        <w:pStyle w:val="Default"/>
        <w:spacing w:line="360" w:lineRule="auto"/>
        <w:ind w:left="709" w:hanging="709"/>
        <w:jc w:val="both"/>
        <w:rPr>
          <w:color w:val="auto"/>
        </w:rPr>
      </w:pPr>
    </w:p>
    <w:p w14:paraId="15F214E4" w14:textId="77777777" w:rsidR="000D747D" w:rsidRPr="005A3DB8" w:rsidRDefault="000D747D" w:rsidP="000D747D">
      <w:pPr>
        <w:pStyle w:val="Default"/>
        <w:spacing w:line="360" w:lineRule="auto"/>
        <w:ind w:left="709" w:hanging="709"/>
        <w:jc w:val="both"/>
        <w:rPr>
          <w:color w:val="auto"/>
        </w:rPr>
      </w:pPr>
      <w:r w:rsidRPr="005A3DB8">
        <w:rPr>
          <w:color w:val="auto"/>
        </w:rPr>
        <w:t xml:space="preserve">Rodríguez, B. (2007). </w:t>
      </w:r>
      <w:r w:rsidRPr="005A3DB8">
        <w:rPr>
          <w:i/>
          <w:iCs/>
          <w:color w:val="auto"/>
        </w:rPr>
        <w:t>La pobreza en hogares liderados por mujeres.</w:t>
      </w:r>
      <w:r w:rsidRPr="005A3DB8">
        <w:rPr>
          <w:color w:val="auto"/>
        </w:rPr>
        <w:t xml:space="preserve"> [Tesis de doctorado, Universidad de San Carlos de Guatemala]. Repositorio institucional. </w:t>
      </w:r>
    </w:p>
    <w:p w14:paraId="03183890" w14:textId="77777777" w:rsidR="000D747D" w:rsidRPr="005A3DB8" w:rsidRDefault="000D747D" w:rsidP="000D747D">
      <w:pPr>
        <w:pStyle w:val="Default"/>
        <w:spacing w:line="360" w:lineRule="auto"/>
        <w:jc w:val="both"/>
        <w:rPr>
          <w:color w:val="auto"/>
        </w:rPr>
      </w:pPr>
    </w:p>
    <w:p w14:paraId="533E9599" w14:textId="4AC0B551" w:rsidR="000D747D" w:rsidRDefault="000D747D" w:rsidP="000D747D">
      <w:pPr>
        <w:pStyle w:val="Default"/>
        <w:spacing w:line="360" w:lineRule="auto"/>
        <w:jc w:val="both"/>
        <w:rPr>
          <w:color w:val="auto"/>
        </w:rPr>
      </w:pPr>
    </w:p>
    <w:p w14:paraId="22FDEBA6" w14:textId="77777777" w:rsidR="000D747D" w:rsidRPr="005A3DB8" w:rsidRDefault="000D747D" w:rsidP="000D747D">
      <w:pPr>
        <w:pStyle w:val="Prrafodelista"/>
        <w:numPr>
          <w:ilvl w:val="0"/>
          <w:numId w:val="22"/>
        </w:numPr>
        <w:autoSpaceDE w:val="0"/>
        <w:autoSpaceDN w:val="0"/>
        <w:adjustRightInd w:val="0"/>
        <w:ind w:left="567" w:hanging="567"/>
        <w:rPr>
          <w:rFonts w:cs="Arial"/>
          <w:b/>
          <w:bCs/>
          <w:szCs w:val="24"/>
        </w:rPr>
      </w:pPr>
      <w:r w:rsidRPr="005A3DB8">
        <w:rPr>
          <w:rFonts w:cs="Arial"/>
          <w:b/>
          <w:bCs/>
          <w:szCs w:val="24"/>
        </w:rPr>
        <w:lastRenderedPageBreak/>
        <w:t>Tesis electrónica</w:t>
      </w:r>
    </w:p>
    <w:p w14:paraId="0245FA5A" w14:textId="77777777" w:rsidR="000D747D" w:rsidRPr="005A3DB8" w:rsidRDefault="000D747D" w:rsidP="000D747D">
      <w:pPr>
        <w:pStyle w:val="Default"/>
        <w:spacing w:line="360" w:lineRule="auto"/>
        <w:jc w:val="both"/>
        <w:rPr>
          <w:color w:val="auto"/>
        </w:rPr>
      </w:pPr>
    </w:p>
    <w:p w14:paraId="51A20744" w14:textId="3F4A6E7D" w:rsidR="000D747D" w:rsidRPr="00167F02" w:rsidRDefault="000D747D" w:rsidP="000D747D">
      <w:pPr>
        <w:pStyle w:val="Default"/>
        <w:spacing w:line="360" w:lineRule="auto"/>
        <w:ind w:left="709" w:hanging="709"/>
        <w:jc w:val="both"/>
        <w:rPr>
          <w:color w:val="auto"/>
        </w:rPr>
      </w:pPr>
      <w:r w:rsidRPr="005A3DB8">
        <w:rPr>
          <w:color w:val="auto"/>
        </w:rPr>
        <w:t xml:space="preserve">Apellido, A. (Año). </w:t>
      </w:r>
      <w:r w:rsidRPr="005A3DB8">
        <w:rPr>
          <w:i/>
          <w:iCs/>
          <w:color w:val="auto"/>
        </w:rPr>
        <w:t>Título de la tesis.</w:t>
      </w:r>
      <w:r w:rsidRPr="005A3DB8">
        <w:rPr>
          <w:color w:val="auto"/>
        </w:rPr>
        <w:t xml:space="preserve"> [Tesis de pregrado, maestría o doctoral, nombre de la institución que otorga el título]. </w:t>
      </w:r>
      <w:r w:rsidRPr="00167F02">
        <w:rPr>
          <w:color w:val="auto"/>
        </w:rPr>
        <w:t xml:space="preserve">Archivo digital. URL. </w:t>
      </w:r>
    </w:p>
    <w:p w14:paraId="4FFD9ADD" w14:textId="77777777" w:rsidR="000D747D" w:rsidRPr="00167F02" w:rsidRDefault="000D747D" w:rsidP="000D747D">
      <w:pPr>
        <w:pStyle w:val="Default"/>
        <w:spacing w:line="360" w:lineRule="auto"/>
        <w:ind w:left="709" w:hanging="709"/>
        <w:jc w:val="both"/>
        <w:rPr>
          <w:color w:val="auto"/>
        </w:rPr>
      </w:pPr>
    </w:p>
    <w:p w14:paraId="4F2AF4FD" w14:textId="5A264103" w:rsidR="000D747D" w:rsidRPr="005A3DB8" w:rsidRDefault="000D747D" w:rsidP="000D747D">
      <w:pPr>
        <w:pStyle w:val="Default"/>
        <w:spacing w:line="360" w:lineRule="auto"/>
        <w:ind w:left="709" w:hanging="709"/>
        <w:jc w:val="both"/>
      </w:pPr>
      <w:r w:rsidRPr="00167F02">
        <w:rPr>
          <w:color w:val="auto"/>
        </w:rPr>
        <w:t xml:space="preserve">Díaz, J. (2003). </w:t>
      </w:r>
      <w:r w:rsidRPr="00167F02">
        <w:rPr>
          <w:i/>
          <w:iCs/>
          <w:color w:val="auto"/>
        </w:rPr>
        <w:t xml:space="preserve">Consecuencias del conflicto armado en la salud mental </w:t>
      </w:r>
      <w:proofErr w:type="gramStart"/>
      <w:r w:rsidRPr="00167F02">
        <w:rPr>
          <w:i/>
          <w:iCs/>
          <w:color w:val="auto"/>
        </w:rPr>
        <w:t>de los</w:t>
      </w:r>
      <w:r w:rsidR="009B6F4E">
        <w:rPr>
          <w:i/>
          <w:iCs/>
          <w:color w:val="auto"/>
        </w:rPr>
        <w:t xml:space="preserve"> </w:t>
      </w:r>
      <w:r w:rsidRPr="00167F02">
        <w:rPr>
          <w:i/>
          <w:iCs/>
          <w:color w:val="auto"/>
        </w:rPr>
        <w:t>achí</w:t>
      </w:r>
      <w:proofErr w:type="gramEnd"/>
      <w:r w:rsidRPr="00167F02">
        <w:rPr>
          <w:i/>
          <w:iCs/>
          <w:color w:val="auto"/>
        </w:rPr>
        <w:t xml:space="preserve"> de Rabinal, Baja Verapaz 1980-2000. </w:t>
      </w:r>
      <w:r w:rsidRPr="00167F02">
        <w:rPr>
          <w:color w:val="auto"/>
        </w:rPr>
        <w:t>[Tesis de pregrado, Universidad de San Carlos de Guatemala]. Archivo digital.</w:t>
      </w:r>
      <w:r w:rsidRPr="005A3DB8">
        <w:rPr>
          <w:color w:val="00B050"/>
        </w:rPr>
        <w:t xml:space="preserve"> </w:t>
      </w:r>
      <w:hyperlink r:id="rId43" w:history="1">
        <w:r w:rsidRPr="005A3DB8">
          <w:rPr>
            <w:rStyle w:val="Hipervnculo"/>
          </w:rPr>
          <w:t>http://biblioteca.usac.edu.gt/tesis/14/14_0241.pdf</w:t>
        </w:r>
      </w:hyperlink>
    </w:p>
    <w:p w14:paraId="3E056C8C" w14:textId="77777777" w:rsidR="000D747D" w:rsidRPr="005A3DB8" w:rsidRDefault="000D747D" w:rsidP="000D747D">
      <w:pPr>
        <w:pStyle w:val="Default"/>
        <w:spacing w:line="360" w:lineRule="auto"/>
        <w:ind w:left="709" w:hanging="709"/>
        <w:jc w:val="both"/>
        <w:rPr>
          <w:color w:val="auto"/>
        </w:rPr>
      </w:pPr>
    </w:p>
    <w:p w14:paraId="7121FA24" w14:textId="77777777" w:rsidR="000D747D" w:rsidRPr="005A3DB8" w:rsidRDefault="000D747D" w:rsidP="000D747D">
      <w:pPr>
        <w:pStyle w:val="Default"/>
        <w:spacing w:line="360" w:lineRule="auto"/>
        <w:jc w:val="both"/>
        <w:rPr>
          <w:color w:val="auto"/>
        </w:rPr>
      </w:pPr>
    </w:p>
    <w:p w14:paraId="3F863BA0" w14:textId="77777777" w:rsidR="000D747D" w:rsidRPr="00167F02" w:rsidRDefault="000D747D" w:rsidP="000D747D">
      <w:pPr>
        <w:pStyle w:val="Prrafodelista"/>
        <w:numPr>
          <w:ilvl w:val="0"/>
          <w:numId w:val="22"/>
        </w:numPr>
        <w:autoSpaceDE w:val="0"/>
        <w:autoSpaceDN w:val="0"/>
        <w:adjustRightInd w:val="0"/>
        <w:ind w:left="567" w:hanging="567"/>
        <w:rPr>
          <w:rFonts w:cs="Arial"/>
          <w:b/>
          <w:bCs/>
          <w:szCs w:val="24"/>
        </w:rPr>
      </w:pPr>
      <w:r w:rsidRPr="00167F02">
        <w:rPr>
          <w:rFonts w:cs="Arial"/>
          <w:b/>
          <w:bCs/>
          <w:szCs w:val="24"/>
        </w:rPr>
        <w:t>Diccionario en línea sin autor</w:t>
      </w:r>
    </w:p>
    <w:p w14:paraId="1BAA4F68" w14:textId="77777777" w:rsidR="000D747D" w:rsidRPr="005A3DB8" w:rsidRDefault="000D747D" w:rsidP="000D747D">
      <w:pPr>
        <w:autoSpaceDE w:val="0"/>
        <w:autoSpaceDN w:val="0"/>
        <w:adjustRightInd w:val="0"/>
        <w:rPr>
          <w:color w:val="000000"/>
        </w:rPr>
      </w:pPr>
    </w:p>
    <w:p w14:paraId="6FB4F9EE" w14:textId="77777777" w:rsidR="000D747D" w:rsidRPr="005A3DB8" w:rsidRDefault="000D747D" w:rsidP="000D747D">
      <w:pPr>
        <w:autoSpaceDE w:val="0"/>
        <w:autoSpaceDN w:val="0"/>
        <w:adjustRightInd w:val="0"/>
        <w:ind w:left="709" w:hanging="709"/>
        <w:rPr>
          <w:color w:val="000000"/>
        </w:rPr>
      </w:pPr>
      <w:r w:rsidRPr="005A3DB8">
        <w:rPr>
          <w:color w:val="000000"/>
        </w:rPr>
        <w:t>Autor corporativo (</w:t>
      </w:r>
      <w:r>
        <w:rPr>
          <w:color w:val="000000"/>
        </w:rPr>
        <w:t>ciudad</w:t>
      </w:r>
      <w:r w:rsidRPr="005A3DB8">
        <w:rPr>
          <w:color w:val="000000"/>
        </w:rPr>
        <w:t xml:space="preserve">). </w:t>
      </w:r>
      <w:r>
        <w:rPr>
          <w:color w:val="000000"/>
        </w:rPr>
        <w:t xml:space="preserve">Título de la entrada. </w:t>
      </w:r>
      <w:r w:rsidRPr="005A3DB8">
        <w:rPr>
          <w:i/>
          <w:iCs/>
          <w:color w:val="000000"/>
        </w:rPr>
        <w:t>Nombre del diccionario en cursiva</w:t>
      </w:r>
      <w:r w:rsidRPr="005A3DB8">
        <w:rPr>
          <w:color w:val="000000"/>
        </w:rPr>
        <w:t>. Recuperado e</w:t>
      </w:r>
      <w:r>
        <w:rPr>
          <w:color w:val="000000"/>
        </w:rPr>
        <w:t>l</w:t>
      </w:r>
      <w:r w:rsidRPr="005A3DB8">
        <w:rPr>
          <w:color w:val="000000"/>
        </w:rPr>
        <w:t xml:space="preserve"> (día, mes y año)</w:t>
      </w:r>
      <w:r>
        <w:rPr>
          <w:color w:val="000000"/>
        </w:rPr>
        <w:t xml:space="preserve"> de</w:t>
      </w:r>
      <w:r w:rsidRPr="005A3DB8">
        <w:rPr>
          <w:color w:val="000000"/>
        </w:rPr>
        <w:t xml:space="preserve"> URL. </w:t>
      </w:r>
    </w:p>
    <w:p w14:paraId="0CE525A9" w14:textId="77777777" w:rsidR="000D747D" w:rsidRPr="005A3DB8" w:rsidRDefault="000D747D" w:rsidP="000D747D">
      <w:pPr>
        <w:autoSpaceDE w:val="0"/>
        <w:autoSpaceDN w:val="0"/>
        <w:adjustRightInd w:val="0"/>
        <w:ind w:left="709" w:hanging="709"/>
        <w:rPr>
          <w:color w:val="000000"/>
        </w:rPr>
      </w:pPr>
    </w:p>
    <w:p w14:paraId="4DE28428" w14:textId="77777777" w:rsidR="000D747D" w:rsidRDefault="000D747D" w:rsidP="000D747D">
      <w:pPr>
        <w:autoSpaceDE w:val="0"/>
        <w:autoSpaceDN w:val="0"/>
        <w:adjustRightInd w:val="0"/>
        <w:ind w:left="709" w:hanging="709"/>
      </w:pPr>
      <w:r w:rsidRPr="005A3DB8">
        <w:rPr>
          <w:color w:val="000000"/>
        </w:rPr>
        <w:t>Real Academia Española (</w:t>
      </w:r>
      <w:r>
        <w:rPr>
          <w:color w:val="000000"/>
        </w:rPr>
        <w:t>Madrid</w:t>
      </w:r>
      <w:r w:rsidRPr="005A3DB8">
        <w:rPr>
          <w:color w:val="000000"/>
        </w:rPr>
        <w:t xml:space="preserve">). </w:t>
      </w:r>
      <w:r>
        <w:rPr>
          <w:color w:val="000000"/>
        </w:rPr>
        <w:t xml:space="preserve">Signos ortográficos. </w:t>
      </w:r>
      <w:r w:rsidRPr="005A3DB8">
        <w:rPr>
          <w:i/>
          <w:iCs/>
          <w:color w:val="000000"/>
        </w:rPr>
        <w:t xml:space="preserve">Diccionario </w:t>
      </w:r>
      <w:r>
        <w:rPr>
          <w:i/>
          <w:iCs/>
          <w:color w:val="000000"/>
        </w:rPr>
        <w:t xml:space="preserve">panhispánico de dudas. </w:t>
      </w:r>
      <w:r w:rsidRPr="005A3DB8">
        <w:rPr>
          <w:color w:val="000000"/>
        </w:rPr>
        <w:t>Recuperado el 14 de febrero de 2019 de</w:t>
      </w:r>
      <w:r w:rsidRPr="005A3DB8">
        <w:rPr>
          <w:i/>
          <w:iCs/>
          <w:color w:val="000000"/>
        </w:rPr>
        <w:t xml:space="preserve"> </w:t>
      </w:r>
      <w:hyperlink r:id="rId44" w:history="1">
        <w:r w:rsidRPr="004172D2">
          <w:rPr>
            <w:rStyle w:val="Hipervnculo"/>
          </w:rPr>
          <w:t>https://www.rae.es/dpd/signos%20ortogr%C3%A1ficos</w:t>
        </w:r>
      </w:hyperlink>
    </w:p>
    <w:p w14:paraId="28FB8F86" w14:textId="77777777" w:rsidR="000D747D" w:rsidRDefault="000D747D" w:rsidP="000D747D">
      <w:pPr>
        <w:autoSpaceDE w:val="0"/>
        <w:autoSpaceDN w:val="0"/>
        <w:adjustRightInd w:val="0"/>
        <w:ind w:firstLine="0"/>
        <w:rPr>
          <w:rStyle w:val="Hipervnculo"/>
        </w:rPr>
      </w:pPr>
    </w:p>
    <w:p w14:paraId="1EA12409" w14:textId="5C4BFE0D" w:rsidR="000D747D" w:rsidRPr="000D747D" w:rsidRDefault="000D747D" w:rsidP="000D747D">
      <w:pPr>
        <w:autoSpaceDE w:val="0"/>
        <w:autoSpaceDN w:val="0"/>
        <w:adjustRightInd w:val="0"/>
        <w:ind w:firstLine="0"/>
        <w:rPr>
          <w:sz w:val="22"/>
        </w:rPr>
      </w:pPr>
      <w:r w:rsidRPr="000D747D">
        <w:rPr>
          <w:i/>
          <w:iCs/>
          <w:sz w:val="22"/>
        </w:rPr>
        <w:t>Nota.</w:t>
      </w:r>
      <w:r>
        <w:rPr>
          <w:sz w:val="22"/>
        </w:rPr>
        <w:t xml:space="preserve"> </w:t>
      </w:r>
      <w:r w:rsidRPr="000D747D">
        <w:rPr>
          <w:sz w:val="22"/>
        </w:rPr>
        <w:t>Cuando se cita una versión estable o archivada de la obra, no se necesita una fecha de recuperación, por lo tanto, se utiliza la fecha de recuperación cuando una obra de consulta en línea se actualiza continuamente.</w:t>
      </w:r>
    </w:p>
    <w:p w14:paraId="26F02C36" w14:textId="10CA06D5" w:rsidR="000D747D" w:rsidRDefault="000D747D" w:rsidP="000D747D">
      <w:pPr>
        <w:autoSpaceDE w:val="0"/>
        <w:autoSpaceDN w:val="0"/>
        <w:adjustRightInd w:val="0"/>
        <w:rPr>
          <w:sz w:val="22"/>
        </w:rPr>
      </w:pPr>
    </w:p>
    <w:p w14:paraId="3174C164" w14:textId="672BF304" w:rsidR="00195CA3" w:rsidRDefault="00195CA3" w:rsidP="000D747D">
      <w:pPr>
        <w:autoSpaceDE w:val="0"/>
        <w:autoSpaceDN w:val="0"/>
        <w:adjustRightInd w:val="0"/>
        <w:rPr>
          <w:sz w:val="22"/>
        </w:rPr>
      </w:pPr>
    </w:p>
    <w:p w14:paraId="1C16CA8E" w14:textId="316564DB" w:rsidR="00195CA3" w:rsidRDefault="00195CA3" w:rsidP="000D747D">
      <w:pPr>
        <w:autoSpaceDE w:val="0"/>
        <w:autoSpaceDN w:val="0"/>
        <w:adjustRightInd w:val="0"/>
        <w:rPr>
          <w:sz w:val="22"/>
        </w:rPr>
      </w:pPr>
    </w:p>
    <w:p w14:paraId="19DAF309" w14:textId="7FAA7310" w:rsidR="00195CA3" w:rsidRDefault="00195CA3" w:rsidP="000D747D">
      <w:pPr>
        <w:autoSpaceDE w:val="0"/>
        <w:autoSpaceDN w:val="0"/>
        <w:adjustRightInd w:val="0"/>
        <w:rPr>
          <w:sz w:val="22"/>
        </w:rPr>
      </w:pPr>
    </w:p>
    <w:p w14:paraId="490D2200" w14:textId="17DE3723" w:rsidR="00195CA3" w:rsidRDefault="00195CA3" w:rsidP="000D747D">
      <w:pPr>
        <w:autoSpaceDE w:val="0"/>
        <w:autoSpaceDN w:val="0"/>
        <w:adjustRightInd w:val="0"/>
        <w:rPr>
          <w:sz w:val="22"/>
        </w:rPr>
      </w:pPr>
    </w:p>
    <w:p w14:paraId="42F60B16" w14:textId="77777777" w:rsidR="00195CA3" w:rsidRDefault="00195CA3" w:rsidP="000D747D">
      <w:pPr>
        <w:autoSpaceDE w:val="0"/>
        <w:autoSpaceDN w:val="0"/>
        <w:adjustRightInd w:val="0"/>
        <w:rPr>
          <w:sz w:val="22"/>
        </w:rPr>
      </w:pPr>
    </w:p>
    <w:p w14:paraId="42218F1C" w14:textId="77777777" w:rsidR="000D747D" w:rsidRPr="00467A6E" w:rsidRDefault="000D747D" w:rsidP="000D747D">
      <w:pPr>
        <w:pStyle w:val="Prrafodelista"/>
        <w:numPr>
          <w:ilvl w:val="0"/>
          <w:numId w:val="22"/>
        </w:numPr>
        <w:autoSpaceDE w:val="0"/>
        <w:autoSpaceDN w:val="0"/>
        <w:adjustRightInd w:val="0"/>
        <w:spacing w:after="200"/>
        <w:ind w:left="567" w:hanging="567"/>
        <w:rPr>
          <w:rFonts w:cs="Arial"/>
          <w:b/>
          <w:bCs/>
          <w:szCs w:val="24"/>
        </w:rPr>
      </w:pPr>
      <w:r w:rsidRPr="00467A6E">
        <w:rPr>
          <w:rFonts w:cs="Arial"/>
          <w:b/>
          <w:bCs/>
          <w:szCs w:val="24"/>
        </w:rPr>
        <w:lastRenderedPageBreak/>
        <w:t>Wikipedia (fuente secundaria)</w:t>
      </w:r>
    </w:p>
    <w:p w14:paraId="1C7C065B" w14:textId="77777777" w:rsidR="000D747D" w:rsidRDefault="000D747D" w:rsidP="000D747D">
      <w:pPr>
        <w:autoSpaceDE w:val="0"/>
        <w:autoSpaceDN w:val="0"/>
        <w:adjustRightInd w:val="0"/>
        <w:rPr>
          <w:rStyle w:val="Hipervnculo"/>
          <w:sz w:val="22"/>
        </w:rPr>
      </w:pPr>
    </w:p>
    <w:p w14:paraId="5D0C9B16" w14:textId="440E7C84" w:rsidR="000D747D" w:rsidRDefault="000D747D" w:rsidP="000D747D">
      <w:pPr>
        <w:autoSpaceDE w:val="0"/>
        <w:autoSpaceDN w:val="0"/>
        <w:adjustRightInd w:val="0"/>
        <w:ind w:left="709" w:hanging="709"/>
      </w:pPr>
      <w:r w:rsidRPr="000D747D">
        <w:rPr>
          <w:rStyle w:val="Hipervnculo"/>
          <w:color w:val="auto"/>
          <w:u w:val="none"/>
        </w:rPr>
        <w:t xml:space="preserve">Pintura al óleo. (8 de diciembre de 2019). En </w:t>
      </w:r>
      <w:r w:rsidRPr="000D747D">
        <w:rPr>
          <w:rStyle w:val="Hipervnculo"/>
          <w:i/>
          <w:iCs/>
          <w:color w:val="auto"/>
          <w:u w:val="none"/>
        </w:rPr>
        <w:t>Wikipedia.</w:t>
      </w:r>
      <w:r w:rsidRPr="000D747D">
        <w:rPr>
          <w:rStyle w:val="Hipervnculo"/>
          <w:color w:val="auto"/>
          <w:u w:val="none"/>
        </w:rPr>
        <w:t xml:space="preserve"> </w:t>
      </w:r>
      <w:hyperlink r:id="rId45" w:history="1">
        <w:r w:rsidRPr="0016083F">
          <w:rPr>
            <w:rStyle w:val="Hipervnculo"/>
          </w:rPr>
          <w:t>https://en.wikipedia.org/w/index.php?title=Oilpainting&amp;oldid=929802398</w:t>
        </w:r>
      </w:hyperlink>
    </w:p>
    <w:p w14:paraId="7BAF1B87" w14:textId="77777777" w:rsidR="000D747D" w:rsidRPr="000D747D" w:rsidRDefault="000D747D" w:rsidP="000D747D">
      <w:pPr>
        <w:autoSpaceDE w:val="0"/>
        <w:autoSpaceDN w:val="0"/>
        <w:adjustRightInd w:val="0"/>
        <w:ind w:left="709" w:hanging="709"/>
        <w:rPr>
          <w:rStyle w:val="Hipervnculo"/>
          <w:color w:val="auto"/>
          <w:u w:val="none"/>
        </w:rPr>
      </w:pPr>
    </w:p>
    <w:p w14:paraId="5A834287" w14:textId="77777777" w:rsidR="000D747D" w:rsidRPr="00467A6E" w:rsidRDefault="000D747D" w:rsidP="000D747D">
      <w:pPr>
        <w:numPr>
          <w:ilvl w:val="0"/>
          <w:numId w:val="30"/>
        </w:numPr>
        <w:jc w:val="left"/>
        <w:textAlignment w:val="top"/>
        <w:rPr>
          <w:color w:val="000000"/>
        </w:rPr>
      </w:pPr>
      <w:r w:rsidRPr="000D747D">
        <w:rPr>
          <w:rStyle w:val="Fuerte"/>
          <w:b w:val="0"/>
          <w:bCs w:val="0"/>
          <w:bdr w:val="none" w:sz="0" w:space="0" w:color="auto" w:frame="1"/>
        </w:rPr>
        <w:t>Cita parentética</w:t>
      </w:r>
      <w:r w:rsidRPr="000D747D">
        <w:rPr>
          <w:b/>
          <w:bCs/>
          <w:color w:val="000000"/>
          <w:bdr w:val="none" w:sz="0" w:space="0" w:color="auto" w:frame="1"/>
        </w:rPr>
        <w:t>:</w:t>
      </w:r>
      <w:r w:rsidRPr="00467A6E">
        <w:rPr>
          <w:color w:val="000000"/>
          <w:bdr w:val="none" w:sz="0" w:space="0" w:color="auto" w:frame="1"/>
        </w:rPr>
        <w:t xml:space="preserve"> ("Pintura al óleo", 2019)</w:t>
      </w:r>
    </w:p>
    <w:p w14:paraId="789C274E" w14:textId="77777777" w:rsidR="000D747D" w:rsidRPr="00467A6E" w:rsidRDefault="000D747D" w:rsidP="000D747D">
      <w:pPr>
        <w:numPr>
          <w:ilvl w:val="0"/>
          <w:numId w:val="30"/>
        </w:numPr>
        <w:jc w:val="left"/>
        <w:textAlignment w:val="top"/>
        <w:rPr>
          <w:color w:val="000000"/>
        </w:rPr>
      </w:pPr>
      <w:r w:rsidRPr="000D747D">
        <w:rPr>
          <w:rStyle w:val="Fuerte"/>
          <w:b w:val="0"/>
          <w:bCs w:val="0"/>
          <w:bdr w:val="none" w:sz="0" w:space="0" w:color="auto" w:frame="1"/>
        </w:rPr>
        <w:t>Cita narrativa</w:t>
      </w:r>
      <w:r w:rsidRPr="000D747D">
        <w:rPr>
          <w:b/>
          <w:bCs/>
          <w:color w:val="000000"/>
          <w:bdr w:val="none" w:sz="0" w:space="0" w:color="auto" w:frame="1"/>
        </w:rPr>
        <w:t>:</w:t>
      </w:r>
      <w:r w:rsidRPr="00467A6E">
        <w:rPr>
          <w:color w:val="000000"/>
          <w:bdr w:val="none" w:sz="0" w:space="0" w:color="auto" w:frame="1"/>
        </w:rPr>
        <w:t xml:space="preserve"> </w:t>
      </w:r>
      <w:r>
        <w:rPr>
          <w:color w:val="000000"/>
          <w:bdr w:val="none" w:sz="0" w:space="0" w:color="auto" w:frame="1"/>
        </w:rPr>
        <w:t>“</w:t>
      </w:r>
      <w:r w:rsidRPr="00467A6E">
        <w:rPr>
          <w:color w:val="000000"/>
          <w:bdr w:val="none" w:sz="0" w:space="0" w:color="auto" w:frame="1"/>
        </w:rPr>
        <w:t>Pintura al óleo</w:t>
      </w:r>
      <w:r>
        <w:rPr>
          <w:color w:val="000000"/>
          <w:bdr w:val="none" w:sz="0" w:space="0" w:color="auto" w:frame="1"/>
        </w:rPr>
        <w:t>”</w:t>
      </w:r>
      <w:r w:rsidRPr="00467A6E">
        <w:rPr>
          <w:color w:val="000000"/>
          <w:bdr w:val="none" w:sz="0" w:space="0" w:color="auto" w:frame="1"/>
        </w:rPr>
        <w:t xml:space="preserve"> (2019)</w:t>
      </w:r>
    </w:p>
    <w:p w14:paraId="199CDB9E" w14:textId="77777777" w:rsidR="000D747D" w:rsidRPr="00467A6E" w:rsidRDefault="000D747D" w:rsidP="000D747D">
      <w:pPr>
        <w:autoSpaceDE w:val="0"/>
        <w:autoSpaceDN w:val="0"/>
        <w:adjustRightInd w:val="0"/>
      </w:pPr>
    </w:p>
    <w:p w14:paraId="31A1EEAD" w14:textId="77777777" w:rsidR="000D747D" w:rsidRPr="00167F02" w:rsidRDefault="000D747D" w:rsidP="000D747D">
      <w:pPr>
        <w:pStyle w:val="Prrafodelista"/>
        <w:numPr>
          <w:ilvl w:val="0"/>
          <w:numId w:val="22"/>
        </w:numPr>
        <w:autoSpaceDE w:val="0"/>
        <w:autoSpaceDN w:val="0"/>
        <w:adjustRightInd w:val="0"/>
        <w:ind w:left="567" w:hanging="567"/>
        <w:rPr>
          <w:rFonts w:cs="Arial"/>
          <w:bCs/>
          <w:szCs w:val="24"/>
        </w:rPr>
      </w:pPr>
      <w:r w:rsidRPr="00167F02">
        <w:rPr>
          <w:rFonts w:cs="Arial"/>
          <w:b/>
          <w:bCs/>
          <w:szCs w:val="24"/>
        </w:rPr>
        <w:t xml:space="preserve">Publicaciones o informes con autor institucional </w:t>
      </w:r>
    </w:p>
    <w:p w14:paraId="2C4E381E" w14:textId="77777777" w:rsidR="000D747D" w:rsidRPr="005A3DB8" w:rsidRDefault="000D747D" w:rsidP="000D747D">
      <w:pPr>
        <w:pStyle w:val="Prrafodelista"/>
        <w:autoSpaceDE w:val="0"/>
        <w:autoSpaceDN w:val="0"/>
        <w:adjustRightInd w:val="0"/>
        <w:ind w:left="567"/>
        <w:rPr>
          <w:rFonts w:cs="Arial"/>
          <w:bCs/>
          <w:szCs w:val="24"/>
        </w:rPr>
      </w:pPr>
    </w:p>
    <w:p w14:paraId="4FCBA57F" w14:textId="77777777" w:rsidR="000D747D" w:rsidRPr="005A3DB8" w:rsidRDefault="000D747D" w:rsidP="000D747D">
      <w:pPr>
        <w:autoSpaceDE w:val="0"/>
        <w:autoSpaceDN w:val="0"/>
        <w:adjustRightInd w:val="0"/>
        <w:ind w:left="709" w:hanging="709"/>
      </w:pPr>
      <w:r w:rsidRPr="005A3DB8">
        <w:t xml:space="preserve">Nombre de la institución (año). Título del documento (si existe número de publicación se escribe entre paréntesis). URL. </w:t>
      </w:r>
    </w:p>
    <w:p w14:paraId="5298E7BB" w14:textId="77777777" w:rsidR="000D747D" w:rsidRPr="005A3DB8" w:rsidRDefault="000D747D" w:rsidP="000D747D">
      <w:pPr>
        <w:autoSpaceDE w:val="0"/>
        <w:autoSpaceDN w:val="0"/>
        <w:adjustRightInd w:val="0"/>
        <w:ind w:left="709" w:hanging="709"/>
      </w:pPr>
    </w:p>
    <w:p w14:paraId="4EFECEAB" w14:textId="77777777" w:rsidR="000D747D" w:rsidRPr="005A3DB8" w:rsidRDefault="000D747D" w:rsidP="000D747D">
      <w:pPr>
        <w:autoSpaceDE w:val="0"/>
        <w:autoSpaceDN w:val="0"/>
        <w:adjustRightInd w:val="0"/>
        <w:ind w:left="709" w:hanging="709"/>
      </w:pPr>
      <w:r w:rsidRPr="005A3DB8">
        <w:t xml:space="preserve">Ministerio de Economía (2008). </w:t>
      </w:r>
      <w:r w:rsidRPr="005A3DB8">
        <w:rPr>
          <w:i/>
        </w:rPr>
        <w:t>Política nacional para el desarrollo de las micro, pequeñas y medianas empresas.</w:t>
      </w:r>
      <w:r w:rsidRPr="005A3DB8">
        <w:t xml:space="preserve"> </w:t>
      </w:r>
      <w:hyperlink r:id="rId46" w:history="1">
        <w:r w:rsidRPr="005A3DB8">
          <w:rPr>
            <w:rStyle w:val="Hipervnculo"/>
          </w:rPr>
          <w:t>https://www.mineco.gob.gt/node/157</w:t>
        </w:r>
      </w:hyperlink>
    </w:p>
    <w:p w14:paraId="3BDDBD36" w14:textId="68D956EE" w:rsidR="000D747D" w:rsidRPr="005A3DB8" w:rsidRDefault="000D747D" w:rsidP="000D747D">
      <w:pPr>
        <w:autoSpaceDE w:val="0"/>
        <w:autoSpaceDN w:val="0"/>
        <w:adjustRightInd w:val="0"/>
        <w:ind w:left="709" w:hanging="709"/>
      </w:pPr>
      <w:r>
        <w:rPr>
          <w:noProof/>
        </w:rPr>
        <mc:AlternateContent>
          <mc:Choice Requires="wps">
            <w:drawing>
              <wp:inline distT="0" distB="0" distL="0" distR="0" wp14:anchorId="44F64AA4" wp14:editId="371C7E57">
                <wp:extent cx="304800" cy="304800"/>
                <wp:effectExtent l="3810" t="2540" r="0" b="0"/>
                <wp:docPr id="284" name="Rectángulo 2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233B2C" id="Rectángulo 2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59D72A7" w14:textId="77777777" w:rsidR="000D747D" w:rsidRPr="005A3DB8" w:rsidRDefault="000D747D" w:rsidP="000D747D">
      <w:pPr>
        <w:autoSpaceDE w:val="0"/>
        <w:autoSpaceDN w:val="0"/>
        <w:adjustRightInd w:val="0"/>
      </w:pPr>
    </w:p>
    <w:p w14:paraId="04442C04" w14:textId="77777777" w:rsidR="000D747D" w:rsidRPr="00167F02" w:rsidRDefault="000D747D" w:rsidP="000D747D">
      <w:pPr>
        <w:pStyle w:val="Prrafodelista"/>
        <w:numPr>
          <w:ilvl w:val="0"/>
          <w:numId w:val="22"/>
        </w:numPr>
        <w:autoSpaceDE w:val="0"/>
        <w:autoSpaceDN w:val="0"/>
        <w:adjustRightInd w:val="0"/>
        <w:ind w:left="567" w:hanging="567"/>
        <w:rPr>
          <w:rFonts w:cs="Arial"/>
          <w:b/>
          <w:bCs/>
          <w:szCs w:val="24"/>
        </w:rPr>
      </w:pPr>
      <w:r w:rsidRPr="00167F02">
        <w:rPr>
          <w:rFonts w:cs="Arial"/>
          <w:b/>
          <w:bCs/>
          <w:szCs w:val="24"/>
        </w:rPr>
        <w:t>Periódico impreso</w:t>
      </w:r>
    </w:p>
    <w:p w14:paraId="46594389" w14:textId="77777777" w:rsidR="000D747D" w:rsidRPr="005A3DB8" w:rsidRDefault="000D747D" w:rsidP="000D747D">
      <w:pPr>
        <w:autoSpaceDE w:val="0"/>
        <w:autoSpaceDN w:val="0"/>
        <w:adjustRightInd w:val="0"/>
      </w:pPr>
    </w:p>
    <w:p w14:paraId="6980AD71" w14:textId="1365C679" w:rsidR="000D747D" w:rsidRPr="00C46ECE" w:rsidRDefault="000D747D" w:rsidP="000D747D">
      <w:pPr>
        <w:autoSpaceDE w:val="0"/>
        <w:autoSpaceDN w:val="0"/>
        <w:adjustRightInd w:val="0"/>
        <w:ind w:left="709" w:hanging="709"/>
      </w:pPr>
      <w:r w:rsidRPr="005A3DB8">
        <w:t>Apellido, A. (día</w:t>
      </w:r>
      <w:r>
        <w:t>,</w:t>
      </w:r>
      <w:r w:rsidRPr="005A3DB8">
        <w:t xml:space="preserve"> mes y año). Título del artículo. </w:t>
      </w:r>
      <w:r w:rsidRPr="005A3DB8">
        <w:rPr>
          <w:i/>
        </w:rPr>
        <w:t>Nombre del periódico</w:t>
      </w:r>
      <w:r w:rsidRPr="005A3DB8">
        <w:t xml:space="preserve">, </w:t>
      </w:r>
      <w:r w:rsidRPr="00C46ECE">
        <w:t xml:space="preserve">página sin abreviación.  </w:t>
      </w:r>
    </w:p>
    <w:p w14:paraId="088ABD9E" w14:textId="77777777" w:rsidR="000D747D" w:rsidRPr="005A3DB8" w:rsidRDefault="000D747D" w:rsidP="000D747D">
      <w:pPr>
        <w:autoSpaceDE w:val="0"/>
        <w:autoSpaceDN w:val="0"/>
        <w:adjustRightInd w:val="0"/>
        <w:ind w:left="709" w:hanging="709"/>
      </w:pPr>
    </w:p>
    <w:p w14:paraId="4D9909A6" w14:textId="77777777" w:rsidR="000D747D" w:rsidRPr="00C46ECE" w:rsidRDefault="000D747D" w:rsidP="000D747D">
      <w:pPr>
        <w:autoSpaceDE w:val="0"/>
        <w:autoSpaceDN w:val="0"/>
        <w:adjustRightInd w:val="0"/>
        <w:ind w:left="709" w:hanging="709"/>
      </w:pPr>
      <w:r w:rsidRPr="005A3DB8">
        <w:t xml:space="preserve">Vásquez, E. (7 de octubre de 2018). Violencia y abandono son las causas que llevan a las niñas a unirse a las maras. </w:t>
      </w:r>
      <w:proofErr w:type="spellStart"/>
      <w:r w:rsidRPr="005A3DB8">
        <w:rPr>
          <w:i/>
        </w:rPr>
        <w:t>elPeriódico</w:t>
      </w:r>
      <w:proofErr w:type="spellEnd"/>
      <w:r w:rsidRPr="005A3DB8">
        <w:t xml:space="preserve">, </w:t>
      </w:r>
      <w:r w:rsidRPr="00C46ECE">
        <w:t>6.</w:t>
      </w:r>
    </w:p>
    <w:p w14:paraId="03140870" w14:textId="74E8CF09" w:rsidR="000D747D" w:rsidRDefault="000D747D" w:rsidP="000D747D">
      <w:pPr>
        <w:autoSpaceDE w:val="0"/>
        <w:autoSpaceDN w:val="0"/>
        <w:adjustRightInd w:val="0"/>
      </w:pPr>
    </w:p>
    <w:p w14:paraId="225B7FA9" w14:textId="2B3D45BF" w:rsidR="00195CA3" w:rsidRDefault="00195CA3" w:rsidP="000D747D">
      <w:pPr>
        <w:autoSpaceDE w:val="0"/>
        <w:autoSpaceDN w:val="0"/>
        <w:adjustRightInd w:val="0"/>
      </w:pPr>
    </w:p>
    <w:p w14:paraId="68A97192" w14:textId="77777777" w:rsidR="00195CA3" w:rsidRPr="005A3DB8" w:rsidRDefault="00195CA3" w:rsidP="000D747D">
      <w:pPr>
        <w:autoSpaceDE w:val="0"/>
        <w:autoSpaceDN w:val="0"/>
        <w:adjustRightInd w:val="0"/>
      </w:pPr>
    </w:p>
    <w:p w14:paraId="32947014" w14:textId="77777777" w:rsidR="000D747D" w:rsidRPr="00167F02" w:rsidRDefault="000D747D" w:rsidP="000D747D">
      <w:pPr>
        <w:pStyle w:val="Prrafodelista"/>
        <w:numPr>
          <w:ilvl w:val="0"/>
          <w:numId w:val="22"/>
        </w:numPr>
        <w:autoSpaceDE w:val="0"/>
        <w:autoSpaceDN w:val="0"/>
        <w:adjustRightInd w:val="0"/>
        <w:ind w:left="567" w:hanging="567"/>
        <w:rPr>
          <w:rFonts w:cs="Arial"/>
          <w:b/>
          <w:bCs/>
          <w:szCs w:val="24"/>
        </w:rPr>
      </w:pPr>
      <w:r w:rsidRPr="00167F02">
        <w:rPr>
          <w:rFonts w:cs="Arial"/>
          <w:b/>
          <w:bCs/>
          <w:szCs w:val="24"/>
        </w:rPr>
        <w:lastRenderedPageBreak/>
        <w:t>Periódico en línea</w:t>
      </w:r>
    </w:p>
    <w:p w14:paraId="039C7C60" w14:textId="77777777" w:rsidR="000D747D" w:rsidRPr="005A3DB8" w:rsidRDefault="000D747D" w:rsidP="000D747D">
      <w:pPr>
        <w:pStyle w:val="Default"/>
        <w:spacing w:line="360" w:lineRule="auto"/>
        <w:jc w:val="both"/>
        <w:rPr>
          <w:color w:val="auto"/>
        </w:rPr>
      </w:pPr>
    </w:p>
    <w:p w14:paraId="255C0F79" w14:textId="3E16A042" w:rsidR="000D747D" w:rsidRPr="005A3DB8" w:rsidRDefault="000D747D" w:rsidP="000D747D">
      <w:pPr>
        <w:pStyle w:val="Default"/>
        <w:spacing w:line="360" w:lineRule="auto"/>
        <w:ind w:left="709" w:hanging="709"/>
        <w:jc w:val="both"/>
        <w:rPr>
          <w:color w:val="auto"/>
        </w:rPr>
      </w:pPr>
      <w:r w:rsidRPr="005A3DB8">
        <w:rPr>
          <w:color w:val="auto"/>
        </w:rPr>
        <w:t xml:space="preserve">Apellido, A. (día, mes y año). Título del artículo. </w:t>
      </w:r>
      <w:r w:rsidRPr="005A3DB8">
        <w:rPr>
          <w:i/>
          <w:color w:val="auto"/>
        </w:rPr>
        <w:t xml:space="preserve">Nombre del periódico en cursiva. </w:t>
      </w:r>
      <w:r w:rsidRPr="005A3DB8">
        <w:rPr>
          <w:iCs/>
          <w:color w:val="auto"/>
        </w:rPr>
        <w:t>URL.</w:t>
      </w:r>
      <w:r w:rsidRPr="005A3DB8">
        <w:rPr>
          <w:i/>
          <w:color w:val="auto"/>
        </w:rPr>
        <w:t xml:space="preserve">  </w:t>
      </w:r>
    </w:p>
    <w:p w14:paraId="57CA48F5" w14:textId="77777777" w:rsidR="000D747D" w:rsidRPr="005A3DB8" w:rsidRDefault="000D747D" w:rsidP="000D747D">
      <w:pPr>
        <w:pStyle w:val="Default"/>
        <w:spacing w:line="360" w:lineRule="auto"/>
        <w:ind w:left="709" w:hanging="709"/>
        <w:jc w:val="both"/>
        <w:rPr>
          <w:color w:val="auto"/>
        </w:rPr>
      </w:pPr>
    </w:p>
    <w:p w14:paraId="065DBB18" w14:textId="77777777" w:rsidR="000D747D" w:rsidRPr="005A3DB8" w:rsidRDefault="000D747D" w:rsidP="000D747D">
      <w:pPr>
        <w:autoSpaceDE w:val="0"/>
        <w:autoSpaceDN w:val="0"/>
        <w:adjustRightInd w:val="0"/>
        <w:ind w:left="709" w:hanging="709"/>
      </w:pPr>
      <w:r w:rsidRPr="005A3DB8">
        <w:t xml:space="preserve">Ramírez, S. (26 de noviembre de 2017). La botella en el mar. </w:t>
      </w:r>
      <w:proofErr w:type="spellStart"/>
      <w:r w:rsidRPr="005A3DB8">
        <w:rPr>
          <w:i/>
          <w:iCs/>
        </w:rPr>
        <w:t>elPeriódico</w:t>
      </w:r>
      <w:proofErr w:type="spellEnd"/>
      <w:r w:rsidRPr="005A3DB8">
        <w:rPr>
          <w:i/>
          <w:iCs/>
        </w:rPr>
        <w:t xml:space="preserve">. </w:t>
      </w:r>
      <w:hyperlink r:id="rId47" w:history="1">
        <w:r w:rsidRPr="005A3DB8">
          <w:rPr>
            <w:rStyle w:val="Hipervnculo"/>
          </w:rPr>
          <w:t>https://elperiodico.com.gt/category/opinion/opiniones-de-hoy/</w:t>
        </w:r>
      </w:hyperlink>
    </w:p>
    <w:p w14:paraId="54DF4443" w14:textId="77777777" w:rsidR="000D747D" w:rsidRPr="005A3DB8" w:rsidRDefault="000D747D" w:rsidP="000D747D">
      <w:pPr>
        <w:autoSpaceDE w:val="0"/>
        <w:autoSpaceDN w:val="0"/>
        <w:adjustRightInd w:val="0"/>
        <w:ind w:left="709" w:hanging="709"/>
      </w:pPr>
    </w:p>
    <w:p w14:paraId="16105C1D" w14:textId="4BAFBE38" w:rsidR="000D747D" w:rsidRDefault="000D747D" w:rsidP="000D747D">
      <w:pPr>
        <w:autoSpaceDE w:val="0"/>
        <w:autoSpaceDN w:val="0"/>
        <w:adjustRightInd w:val="0"/>
        <w:ind w:left="709" w:hanging="709"/>
      </w:pPr>
    </w:p>
    <w:p w14:paraId="0CAA8C2C" w14:textId="77777777" w:rsidR="000D747D" w:rsidRPr="00167F02" w:rsidRDefault="000D747D" w:rsidP="000D747D">
      <w:pPr>
        <w:pStyle w:val="Prrafodelista"/>
        <w:numPr>
          <w:ilvl w:val="0"/>
          <w:numId w:val="22"/>
        </w:numPr>
        <w:autoSpaceDE w:val="0"/>
        <w:autoSpaceDN w:val="0"/>
        <w:adjustRightInd w:val="0"/>
        <w:ind w:left="567" w:hanging="567"/>
        <w:rPr>
          <w:rFonts w:cs="Arial"/>
          <w:b/>
          <w:bCs/>
          <w:szCs w:val="24"/>
        </w:rPr>
      </w:pPr>
      <w:r w:rsidRPr="00167F02">
        <w:rPr>
          <w:rFonts w:cs="Arial"/>
          <w:b/>
          <w:bCs/>
          <w:szCs w:val="24"/>
        </w:rPr>
        <w:t>Página</w:t>
      </w:r>
      <w:r>
        <w:rPr>
          <w:rFonts w:cs="Arial"/>
          <w:b/>
          <w:bCs/>
          <w:szCs w:val="24"/>
        </w:rPr>
        <w:t xml:space="preserve"> web</w:t>
      </w:r>
      <w:r w:rsidRPr="00167F02">
        <w:rPr>
          <w:rFonts w:cs="Arial"/>
          <w:b/>
          <w:bCs/>
          <w:szCs w:val="24"/>
        </w:rPr>
        <w:t xml:space="preserve"> </w:t>
      </w:r>
      <w:r>
        <w:rPr>
          <w:rFonts w:cs="Arial"/>
          <w:b/>
          <w:bCs/>
          <w:szCs w:val="24"/>
        </w:rPr>
        <w:t xml:space="preserve">institucional </w:t>
      </w:r>
    </w:p>
    <w:p w14:paraId="05D019FA" w14:textId="77777777" w:rsidR="000D747D" w:rsidRPr="005041BD" w:rsidRDefault="000D747D" w:rsidP="000D747D">
      <w:pPr>
        <w:autoSpaceDE w:val="0"/>
        <w:autoSpaceDN w:val="0"/>
        <w:adjustRightInd w:val="0"/>
        <w:rPr>
          <w:color w:val="FF0000"/>
        </w:rPr>
      </w:pPr>
    </w:p>
    <w:p w14:paraId="1B8142D2" w14:textId="77777777" w:rsidR="000D747D" w:rsidRPr="005A3DB8" w:rsidRDefault="000D747D" w:rsidP="000D747D">
      <w:pPr>
        <w:autoSpaceDE w:val="0"/>
        <w:autoSpaceDN w:val="0"/>
        <w:adjustRightInd w:val="0"/>
        <w:ind w:left="709" w:hanging="709"/>
      </w:pPr>
      <w:r w:rsidRPr="005A3DB8">
        <w:t xml:space="preserve">Nombre de la institución. (fecha). Título del documento en cursiva. URL. </w:t>
      </w:r>
    </w:p>
    <w:p w14:paraId="48ED3234" w14:textId="77777777" w:rsidR="000D747D" w:rsidRPr="005A3DB8" w:rsidRDefault="000D747D" w:rsidP="000D747D">
      <w:pPr>
        <w:autoSpaceDE w:val="0"/>
        <w:autoSpaceDN w:val="0"/>
        <w:adjustRightInd w:val="0"/>
        <w:ind w:left="709" w:hanging="709"/>
      </w:pPr>
    </w:p>
    <w:p w14:paraId="4EABCC68" w14:textId="77777777" w:rsidR="000D747D" w:rsidRPr="005A3DB8" w:rsidRDefault="000D747D" w:rsidP="000D747D">
      <w:pPr>
        <w:autoSpaceDE w:val="0"/>
        <w:autoSpaceDN w:val="0"/>
        <w:adjustRightInd w:val="0"/>
        <w:ind w:left="709" w:hanging="709"/>
        <w:rPr>
          <w:color w:val="FF0000"/>
        </w:rPr>
      </w:pPr>
      <w:r w:rsidRPr="005A3DB8">
        <w:t xml:space="preserve">Instituto de Hidrología, Meteorología y Estudios Ambientales. Bustos, A. (marzo de 2017). </w:t>
      </w:r>
      <w:r w:rsidRPr="005041BD">
        <w:rPr>
          <w:i/>
          <w:iCs/>
        </w:rPr>
        <w:t>Cambio climático.</w:t>
      </w:r>
      <w:r w:rsidRPr="005A3DB8">
        <w:t xml:space="preserve"> </w:t>
      </w:r>
      <w:hyperlink r:id="rId48" w:history="1">
        <w:r w:rsidRPr="005A3DB8">
          <w:rPr>
            <w:rStyle w:val="Hipervnculo"/>
          </w:rPr>
          <w:t>http://www.ideam.gov.co/web/atencion-y-participacion-ciudadana/cambio-climatico</w:t>
        </w:r>
      </w:hyperlink>
      <w:r w:rsidRPr="005A3DB8">
        <w:rPr>
          <w:color w:val="FF0000"/>
        </w:rPr>
        <w:t>.</w:t>
      </w:r>
    </w:p>
    <w:p w14:paraId="2FCD919E" w14:textId="77777777" w:rsidR="000D747D" w:rsidRDefault="000D747D" w:rsidP="000D747D">
      <w:pPr>
        <w:autoSpaceDE w:val="0"/>
        <w:autoSpaceDN w:val="0"/>
        <w:adjustRightInd w:val="0"/>
        <w:ind w:left="709" w:hanging="709"/>
        <w:rPr>
          <w:rStyle w:val="Hipervnculo"/>
          <w:color w:val="FF0000"/>
        </w:rPr>
      </w:pPr>
    </w:p>
    <w:p w14:paraId="5AEDA6F7" w14:textId="77777777" w:rsidR="000D747D" w:rsidRPr="005A3DB8" w:rsidRDefault="000D747D" w:rsidP="000D747D">
      <w:pPr>
        <w:autoSpaceDE w:val="0"/>
        <w:autoSpaceDN w:val="0"/>
        <w:adjustRightInd w:val="0"/>
        <w:ind w:left="709" w:hanging="709"/>
        <w:rPr>
          <w:rStyle w:val="Hipervnculo"/>
          <w:color w:val="FF0000"/>
        </w:rPr>
      </w:pPr>
    </w:p>
    <w:p w14:paraId="6A2B3E00" w14:textId="77777777" w:rsidR="000D747D" w:rsidRPr="00167F02" w:rsidRDefault="000D747D" w:rsidP="000D747D">
      <w:pPr>
        <w:pStyle w:val="Prrafodelista"/>
        <w:numPr>
          <w:ilvl w:val="0"/>
          <w:numId w:val="22"/>
        </w:numPr>
        <w:autoSpaceDE w:val="0"/>
        <w:autoSpaceDN w:val="0"/>
        <w:adjustRightInd w:val="0"/>
        <w:ind w:left="567" w:hanging="567"/>
        <w:rPr>
          <w:rFonts w:cs="Arial"/>
          <w:szCs w:val="24"/>
          <w:u w:val="single"/>
        </w:rPr>
      </w:pPr>
      <w:r w:rsidRPr="00167F02">
        <w:rPr>
          <w:rFonts w:cs="Arial"/>
          <w:b/>
          <w:bCs/>
          <w:szCs w:val="24"/>
        </w:rPr>
        <w:t>Página web individual (blog)</w:t>
      </w:r>
    </w:p>
    <w:p w14:paraId="17F671E6" w14:textId="77777777" w:rsidR="000D747D" w:rsidRPr="005A3DB8" w:rsidRDefault="000D747D" w:rsidP="000D747D">
      <w:pPr>
        <w:autoSpaceDE w:val="0"/>
        <w:autoSpaceDN w:val="0"/>
        <w:adjustRightInd w:val="0"/>
        <w:ind w:left="709" w:hanging="709"/>
        <w:rPr>
          <w:color w:val="FF0000"/>
        </w:rPr>
      </w:pPr>
    </w:p>
    <w:p w14:paraId="647C4D9C" w14:textId="14CC239D" w:rsidR="000D747D" w:rsidRPr="00955327" w:rsidRDefault="000D747D" w:rsidP="000D747D">
      <w:pPr>
        <w:autoSpaceDE w:val="0"/>
        <w:autoSpaceDN w:val="0"/>
        <w:adjustRightInd w:val="0"/>
        <w:ind w:left="709" w:hanging="709"/>
      </w:pPr>
      <w:r w:rsidRPr="005A3DB8">
        <w:t xml:space="preserve">Apellido, A. (día, mes y año). Título de la publicación en cursiva. </w:t>
      </w:r>
      <w:r w:rsidRPr="00955327">
        <w:t xml:space="preserve">Nombre del sitio web. URL.  </w:t>
      </w:r>
    </w:p>
    <w:p w14:paraId="0FBA3756" w14:textId="77777777" w:rsidR="000D747D" w:rsidRPr="005A3DB8" w:rsidRDefault="000D747D" w:rsidP="000D747D">
      <w:pPr>
        <w:autoSpaceDE w:val="0"/>
        <w:autoSpaceDN w:val="0"/>
        <w:adjustRightInd w:val="0"/>
        <w:ind w:left="709" w:hanging="709"/>
        <w:rPr>
          <w:color w:val="FF0000"/>
        </w:rPr>
      </w:pPr>
    </w:p>
    <w:p w14:paraId="75E993AA" w14:textId="77777777" w:rsidR="000D747D" w:rsidRPr="005A3DB8" w:rsidRDefault="000D747D" w:rsidP="000D747D">
      <w:pPr>
        <w:autoSpaceDE w:val="0"/>
        <w:autoSpaceDN w:val="0"/>
        <w:adjustRightInd w:val="0"/>
        <w:ind w:left="709" w:hanging="709"/>
        <w:rPr>
          <w:color w:val="FF0000"/>
        </w:rPr>
      </w:pPr>
      <w:r w:rsidRPr="005A3DB8">
        <w:t xml:space="preserve">Bustos, A. (9 de marzo de 2017). </w:t>
      </w:r>
      <w:r w:rsidRPr="005A3DB8">
        <w:rPr>
          <w:i/>
          <w:iCs/>
        </w:rPr>
        <w:t>La e protética.</w:t>
      </w:r>
      <w:r w:rsidRPr="005A3DB8">
        <w:t xml:space="preserve"> Nexus Radical.</w:t>
      </w:r>
      <w:r w:rsidRPr="005A3DB8">
        <w:rPr>
          <w:color w:val="FF0000"/>
        </w:rPr>
        <w:t xml:space="preserve"> </w:t>
      </w:r>
      <w:hyperlink r:id="rId49" w:history="1">
        <w:r w:rsidRPr="005A3DB8">
          <w:rPr>
            <w:rStyle w:val="Hipervnculo"/>
          </w:rPr>
          <w:t>https://blog.lengua-e.com/2017/la-e-protetica/</w:t>
        </w:r>
      </w:hyperlink>
    </w:p>
    <w:p w14:paraId="1CD2CE28" w14:textId="77777777" w:rsidR="000D747D" w:rsidRPr="005A3DB8" w:rsidRDefault="000D747D" w:rsidP="000D747D">
      <w:pPr>
        <w:autoSpaceDE w:val="0"/>
        <w:autoSpaceDN w:val="0"/>
        <w:adjustRightInd w:val="0"/>
        <w:ind w:left="709" w:hanging="709"/>
        <w:rPr>
          <w:rStyle w:val="Hipervnculo"/>
          <w:color w:val="FF0000"/>
        </w:rPr>
      </w:pPr>
    </w:p>
    <w:p w14:paraId="5E3B8F80" w14:textId="5AAC84F2" w:rsidR="000D747D" w:rsidRDefault="000D747D" w:rsidP="000D747D">
      <w:pPr>
        <w:autoSpaceDE w:val="0"/>
        <w:autoSpaceDN w:val="0"/>
        <w:adjustRightInd w:val="0"/>
        <w:rPr>
          <w:rStyle w:val="Hipervnculo"/>
        </w:rPr>
      </w:pPr>
    </w:p>
    <w:p w14:paraId="27750D09" w14:textId="77777777" w:rsidR="006B4248" w:rsidRDefault="006B4248" w:rsidP="000D747D">
      <w:pPr>
        <w:autoSpaceDE w:val="0"/>
        <w:autoSpaceDN w:val="0"/>
        <w:adjustRightInd w:val="0"/>
        <w:rPr>
          <w:rStyle w:val="Hipervnculo"/>
        </w:rPr>
      </w:pPr>
    </w:p>
    <w:p w14:paraId="755BF624" w14:textId="63FEBCD6" w:rsidR="009444DB" w:rsidRDefault="009444DB" w:rsidP="000D747D">
      <w:pPr>
        <w:autoSpaceDE w:val="0"/>
        <w:autoSpaceDN w:val="0"/>
        <w:adjustRightInd w:val="0"/>
        <w:rPr>
          <w:rStyle w:val="Hipervnculo"/>
        </w:rPr>
      </w:pPr>
    </w:p>
    <w:p w14:paraId="2DFCF978" w14:textId="77777777" w:rsidR="000D747D" w:rsidRPr="00167F02" w:rsidRDefault="000D747D" w:rsidP="000D747D">
      <w:pPr>
        <w:pStyle w:val="Prrafodelista"/>
        <w:numPr>
          <w:ilvl w:val="0"/>
          <w:numId w:val="22"/>
        </w:numPr>
        <w:autoSpaceDE w:val="0"/>
        <w:autoSpaceDN w:val="0"/>
        <w:adjustRightInd w:val="0"/>
        <w:ind w:left="567" w:hanging="567"/>
        <w:rPr>
          <w:rFonts w:cs="Arial"/>
          <w:b/>
          <w:bCs/>
          <w:szCs w:val="24"/>
        </w:rPr>
      </w:pPr>
      <w:r w:rsidRPr="00167F02">
        <w:rPr>
          <w:rFonts w:cs="Arial"/>
          <w:b/>
          <w:bCs/>
          <w:szCs w:val="24"/>
        </w:rPr>
        <w:lastRenderedPageBreak/>
        <w:t>Simposios, conferencias y congresos</w:t>
      </w:r>
    </w:p>
    <w:p w14:paraId="5CFB2D82" w14:textId="77777777" w:rsidR="000D747D" w:rsidRPr="005A3DB8" w:rsidRDefault="000D747D" w:rsidP="000D747D">
      <w:pPr>
        <w:autoSpaceDE w:val="0"/>
        <w:autoSpaceDN w:val="0"/>
        <w:adjustRightInd w:val="0"/>
      </w:pPr>
    </w:p>
    <w:p w14:paraId="2B0DC7EB" w14:textId="1B136CF3" w:rsidR="000D747D" w:rsidRPr="005A3DB8" w:rsidRDefault="000D747D" w:rsidP="000D747D">
      <w:pPr>
        <w:autoSpaceDE w:val="0"/>
        <w:autoSpaceDN w:val="0"/>
        <w:adjustRightInd w:val="0"/>
        <w:ind w:left="709" w:hanging="709"/>
      </w:pPr>
      <w:r w:rsidRPr="005A3DB8">
        <w:t xml:space="preserve">Apellido, A. (fecha). Título de la ponencia [tipo de contribución]. </w:t>
      </w:r>
      <w:r w:rsidRPr="005A3DB8">
        <w:rPr>
          <w:i/>
          <w:iCs/>
        </w:rPr>
        <w:t>Título del simposio, conferencia o congreso</w:t>
      </w:r>
      <w:r w:rsidRPr="005A3DB8">
        <w:t>. Ciudad, país. URL.</w:t>
      </w:r>
    </w:p>
    <w:p w14:paraId="4ABB473B" w14:textId="77777777" w:rsidR="000D747D" w:rsidRPr="005A3DB8" w:rsidRDefault="000D747D" w:rsidP="000D747D">
      <w:pPr>
        <w:autoSpaceDE w:val="0"/>
        <w:autoSpaceDN w:val="0"/>
        <w:adjustRightInd w:val="0"/>
        <w:ind w:left="709" w:hanging="709"/>
      </w:pPr>
    </w:p>
    <w:p w14:paraId="0DA87981" w14:textId="77777777" w:rsidR="000D747D" w:rsidRPr="00D55E35" w:rsidRDefault="000D747D" w:rsidP="000D747D">
      <w:pPr>
        <w:autoSpaceDE w:val="0"/>
        <w:autoSpaceDN w:val="0"/>
        <w:adjustRightInd w:val="0"/>
        <w:ind w:left="709" w:hanging="709"/>
      </w:pPr>
      <w:r w:rsidRPr="005A3DB8">
        <w:t xml:space="preserve">Rojas, C. y Vera, N. (del 1 al 2 de octubre de 2019) ABMS </w:t>
      </w:r>
      <w:proofErr w:type="spellStart"/>
      <w:r w:rsidRPr="005A3DB8">
        <w:t>Automatic</w:t>
      </w:r>
      <w:proofErr w:type="spellEnd"/>
      <w:r w:rsidRPr="005A3DB8">
        <w:t xml:space="preserve"> BLAST </w:t>
      </w:r>
      <w:proofErr w:type="spellStart"/>
      <w:r w:rsidRPr="005A3DB8">
        <w:t>for</w:t>
      </w:r>
      <w:proofErr w:type="spellEnd"/>
      <w:r w:rsidRPr="005A3DB8">
        <w:t xml:space="preserve"> </w:t>
      </w:r>
      <w:proofErr w:type="spellStart"/>
      <w:r w:rsidRPr="005A3DB8">
        <w:t>Massive</w:t>
      </w:r>
      <w:proofErr w:type="spellEnd"/>
      <w:r w:rsidRPr="005A3DB8">
        <w:t xml:space="preserve"> </w:t>
      </w:r>
      <w:proofErr w:type="spellStart"/>
      <w:r w:rsidRPr="005A3DB8">
        <w:t>Sequencing</w:t>
      </w:r>
      <w:proofErr w:type="spellEnd"/>
      <w:r w:rsidRPr="005A3DB8">
        <w:t xml:space="preserve"> [</w:t>
      </w:r>
      <w:r>
        <w:t>sesión de congreso</w:t>
      </w:r>
      <w:r w:rsidRPr="005A3DB8">
        <w:t xml:space="preserve">]. </w:t>
      </w:r>
      <w:r w:rsidRPr="005A3DB8">
        <w:rPr>
          <w:i/>
          <w:iCs/>
        </w:rPr>
        <w:t xml:space="preserve">II Congreso Colombiano de Biología Computacional y Bioinformática. </w:t>
      </w:r>
      <w:r w:rsidRPr="005A3DB8">
        <w:t xml:space="preserve">Manizales, Colombia. </w:t>
      </w:r>
      <w:hyperlink r:id="rId50" w:history="1">
        <w:r w:rsidRPr="00D55E35">
          <w:rPr>
            <w:rStyle w:val="Hipervnculo"/>
          </w:rPr>
          <w:t>https://sitios.ces.edu.co/simposiobullying/index.php</w:t>
        </w:r>
      </w:hyperlink>
    </w:p>
    <w:p w14:paraId="4D502475" w14:textId="16936A6F" w:rsidR="00D30B12" w:rsidRDefault="00D30B12" w:rsidP="00D30B12">
      <w:pPr>
        <w:ind w:firstLine="0"/>
        <w:rPr>
          <w:b/>
          <w:caps/>
        </w:rPr>
      </w:pPr>
    </w:p>
    <w:p w14:paraId="6B5F3594" w14:textId="43ECB0F4" w:rsidR="00D30B12" w:rsidRPr="00167F02" w:rsidRDefault="00D30B12" w:rsidP="00D30B12">
      <w:pPr>
        <w:pStyle w:val="Prrafodelista"/>
        <w:numPr>
          <w:ilvl w:val="0"/>
          <w:numId w:val="22"/>
        </w:numPr>
        <w:autoSpaceDE w:val="0"/>
        <w:autoSpaceDN w:val="0"/>
        <w:adjustRightInd w:val="0"/>
        <w:ind w:left="567" w:hanging="567"/>
        <w:rPr>
          <w:rFonts w:cs="Arial"/>
          <w:b/>
          <w:bCs/>
          <w:szCs w:val="24"/>
        </w:rPr>
      </w:pPr>
      <w:r>
        <w:rPr>
          <w:rFonts w:cs="Arial"/>
          <w:b/>
          <w:bCs/>
          <w:szCs w:val="24"/>
        </w:rPr>
        <w:t>Documento en otro idioma</w:t>
      </w:r>
    </w:p>
    <w:p w14:paraId="3066D434" w14:textId="211D1209" w:rsidR="00D30B12" w:rsidRPr="00D55E35" w:rsidRDefault="00D30B12" w:rsidP="00D30B12">
      <w:pPr>
        <w:ind w:firstLine="0"/>
        <w:rPr>
          <w:b/>
          <w:caps/>
        </w:rPr>
      </w:pPr>
    </w:p>
    <w:p w14:paraId="0BB76C73" w14:textId="0DC75200" w:rsidR="009B6F4E" w:rsidRPr="005A3DB8" w:rsidRDefault="009B6F4E" w:rsidP="009B6F4E">
      <w:pPr>
        <w:autoSpaceDE w:val="0"/>
        <w:autoSpaceDN w:val="0"/>
        <w:adjustRightInd w:val="0"/>
        <w:ind w:left="709" w:hanging="709"/>
      </w:pPr>
      <w:r w:rsidRPr="005A3DB8">
        <w:t>Apellido, A. (</w:t>
      </w:r>
      <w:r>
        <w:t>año</w:t>
      </w:r>
      <w:r w:rsidRPr="005A3DB8">
        <w:t xml:space="preserve">). </w:t>
      </w:r>
      <w:r w:rsidRPr="009B6F4E">
        <w:rPr>
          <w:i/>
          <w:iCs/>
        </w:rPr>
        <w:t>Título del documento en cursiva</w:t>
      </w:r>
      <w:r>
        <w:t xml:space="preserve"> </w:t>
      </w:r>
      <w:r w:rsidRPr="005A3DB8">
        <w:t>[</w:t>
      </w:r>
      <w:r>
        <w:t>traducción en español</w:t>
      </w:r>
      <w:r w:rsidRPr="005A3DB8">
        <w:t xml:space="preserve">]. </w:t>
      </w:r>
      <w:r>
        <w:t xml:space="preserve">Editorial. </w:t>
      </w:r>
    </w:p>
    <w:p w14:paraId="3B5374DF" w14:textId="77777777" w:rsidR="009B6F4E" w:rsidRDefault="009B6F4E" w:rsidP="00D30B12">
      <w:pPr>
        <w:ind w:left="709" w:hanging="709"/>
      </w:pPr>
    </w:p>
    <w:p w14:paraId="5BE43985" w14:textId="7BD52759" w:rsidR="00D30B12" w:rsidRDefault="00D30B12" w:rsidP="00D30B12">
      <w:pPr>
        <w:ind w:left="709" w:hanging="709"/>
      </w:pPr>
      <w:r>
        <w:t xml:space="preserve">Piaget, J., &amp; </w:t>
      </w:r>
      <w:proofErr w:type="spellStart"/>
      <w:r>
        <w:t>lnhelder</w:t>
      </w:r>
      <w:proofErr w:type="spellEnd"/>
      <w:r>
        <w:t xml:space="preserve">, B. (1966). </w:t>
      </w:r>
      <w:r w:rsidRPr="004C60DF">
        <w:rPr>
          <w:i/>
          <w:iCs/>
        </w:rPr>
        <w:t xml:space="preserve">La </w:t>
      </w:r>
      <w:proofErr w:type="spellStart"/>
      <w:r w:rsidRPr="004C60DF">
        <w:rPr>
          <w:i/>
          <w:iCs/>
        </w:rPr>
        <w:t>psychologie</w:t>
      </w:r>
      <w:proofErr w:type="spellEnd"/>
      <w:r w:rsidRPr="004C60DF">
        <w:rPr>
          <w:i/>
          <w:iCs/>
        </w:rPr>
        <w:t xml:space="preserve"> de /'enfant</w:t>
      </w:r>
      <w:r>
        <w:t xml:space="preserve"> [Psicología del infante]. </w:t>
      </w:r>
      <w:proofErr w:type="spellStart"/>
      <w:r>
        <w:t>Quadrige</w:t>
      </w:r>
      <w:proofErr w:type="spellEnd"/>
      <w:r>
        <w:t>.</w:t>
      </w:r>
    </w:p>
    <w:p w14:paraId="7B5D1729" w14:textId="3D4E87D1" w:rsidR="00D30B12" w:rsidRDefault="00D30B12" w:rsidP="0096703F">
      <w:pPr>
        <w:ind w:firstLine="0"/>
        <w:rPr>
          <w:rFonts w:cs="Arial"/>
          <w:b/>
          <w:caps/>
          <w:sz w:val="28"/>
        </w:rPr>
      </w:pPr>
    </w:p>
    <w:p w14:paraId="08BD2396" w14:textId="5B0AEFFB" w:rsidR="00D30B12" w:rsidRDefault="00D30B12" w:rsidP="0096703F">
      <w:pPr>
        <w:ind w:firstLine="0"/>
        <w:rPr>
          <w:rFonts w:cs="Arial"/>
          <w:b/>
          <w:caps/>
          <w:sz w:val="28"/>
        </w:rPr>
      </w:pPr>
    </w:p>
    <w:p w14:paraId="4DA55CC1" w14:textId="77777777" w:rsidR="00D30B12" w:rsidRDefault="00D30B12" w:rsidP="0096703F">
      <w:pPr>
        <w:ind w:firstLine="0"/>
        <w:rPr>
          <w:rFonts w:cs="Arial"/>
          <w:b/>
          <w:caps/>
          <w:sz w:val="28"/>
        </w:rPr>
      </w:pPr>
    </w:p>
    <w:p w14:paraId="0D7CCD2D" w14:textId="713C6167" w:rsidR="009444DB" w:rsidRDefault="009444DB" w:rsidP="0096703F">
      <w:pPr>
        <w:ind w:firstLine="0"/>
        <w:rPr>
          <w:rFonts w:cs="Arial"/>
          <w:b/>
          <w:color w:val="FF0000"/>
          <w:szCs w:val="24"/>
        </w:rPr>
      </w:pPr>
      <w:r w:rsidRPr="009444DB">
        <w:rPr>
          <w:rFonts w:cs="Arial"/>
          <w:b/>
          <w:color w:val="FF0000"/>
          <w:szCs w:val="24"/>
        </w:rPr>
        <w:t>Nota:</w:t>
      </w:r>
    </w:p>
    <w:p w14:paraId="42CED278" w14:textId="0F03994E" w:rsidR="009444DB" w:rsidRPr="009444DB" w:rsidRDefault="009444DB" w:rsidP="009444DB">
      <w:pPr>
        <w:ind w:firstLine="0"/>
        <w:rPr>
          <w:rFonts w:cs="Arial"/>
          <w:bCs/>
          <w:szCs w:val="24"/>
        </w:rPr>
      </w:pPr>
      <w:r w:rsidRPr="009444DB">
        <w:rPr>
          <w:rFonts w:cs="Arial"/>
          <w:bCs/>
          <w:szCs w:val="24"/>
        </w:rPr>
        <w:t xml:space="preserve">Si existiera alguna duda </w:t>
      </w:r>
      <w:r>
        <w:rPr>
          <w:rFonts w:cs="Arial"/>
          <w:bCs/>
          <w:szCs w:val="24"/>
        </w:rPr>
        <w:t xml:space="preserve">o caso especial que no esté descrito en la plantilla, </w:t>
      </w:r>
      <w:r w:rsidRPr="009444DB">
        <w:rPr>
          <w:rFonts w:cs="Arial"/>
          <w:bCs/>
          <w:szCs w:val="24"/>
        </w:rPr>
        <w:t xml:space="preserve">por favor </w:t>
      </w:r>
      <w:r w:rsidR="00195CA3">
        <w:rPr>
          <w:rFonts w:cs="Arial"/>
          <w:bCs/>
          <w:szCs w:val="24"/>
        </w:rPr>
        <w:t>contactar a</w:t>
      </w:r>
      <w:r>
        <w:rPr>
          <w:rFonts w:cs="Arial"/>
          <w:bCs/>
          <w:szCs w:val="24"/>
        </w:rPr>
        <w:t>l personal</w:t>
      </w:r>
      <w:r w:rsidRPr="009444DB">
        <w:rPr>
          <w:rFonts w:cs="Arial"/>
          <w:bCs/>
          <w:szCs w:val="24"/>
        </w:rPr>
        <w:t xml:space="preserve"> </w:t>
      </w:r>
      <w:r w:rsidRPr="00F05D49">
        <w:rPr>
          <w:rFonts w:cs="Arial"/>
          <w:b/>
          <w:szCs w:val="24"/>
        </w:rPr>
        <w:t>interno</w:t>
      </w:r>
      <w:r w:rsidRPr="009444DB">
        <w:rPr>
          <w:rFonts w:cs="Arial"/>
          <w:bCs/>
          <w:szCs w:val="24"/>
        </w:rPr>
        <w:t xml:space="preserve"> de la Unidad de Lingüística de la Facultad de Ingeniería. </w:t>
      </w:r>
    </w:p>
    <w:p w14:paraId="33123558" w14:textId="5C9535AD" w:rsidR="00F26411" w:rsidRDefault="00F26411" w:rsidP="0096703F">
      <w:pPr>
        <w:ind w:firstLine="0"/>
        <w:rPr>
          <w:rFonts w:cs="Arial"/>
          <w:b/>
          <w:caps/>
          <w:sz w:val="28"/>
        </w:rPr>
      </w:pPr>
    </w:p>
    <w:sectPr w:rsidR="00F26411" w:rsidSect="00195CA3">
      <w:pgSz w:w="12240" w:h="15840" w:code="1"/>
      <w:pgMar w:top="2268" w:right="1418" w:bottom="1701" w:left="1418" w:header="709" w:footer="816" w:gutter="0"/>
      <w:cols w:space="896" w:equalWidth="0">
        <w:col w:w="9121" w:space="56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3429" w14:textId="77777777" w:rsidR="00C72986" w:rsidRDefault="00C72986" w:rsidP="00FC4636">
      <w:pPr>
        <w:spacing w:line="240" w:lineRule="auto"/>
      </w:pPr>
      <w:r>
        <w:separator/>
      </w:r>
    </w:p>
  </w:endnote>
  <w:endnote w:type="continuationSeparator" w:id="0">
    <w:p w14:paraId="07A2B592" w14:textId="77777777" w:rsidR="00C72986" w:rsidRDefault="00C72986" w:rsidP="00FC4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igh Tower Text">
    <w:panose1 w:val="0204050205050603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4734"/>
      <w:docPartObj>
        <w:docPartGallery w:val="Page Numbers (Bottom of Page)"/>
        <w:docPartUnique/>
      </w:docPartObj>
    </w:sdtPr>
    <w:sdtContent>
      <w:p w14:paraId="33075A09" w14:textId="0B86AD8A" w:rsidR="009B2112" w:rsidRDefault="009B2112" w:rsidP="001C794B">
        <w:pPr>
          <w:pStyle w:val="Piedepgina"/>
          <w:ind w:firstLine="0"/>
          <w:jc w:val="center"/>
        </w:pPr>
        <w:r>
          <w:fldChar w:fldCharType="begin"/>
        </w:r>
        <w:r>
          <w:instrText xml:space="preserve"> PAGE   \* MERGEFORMAT </w:instrText>
        </w:r>
        <w:r>
          <w:fldChar w:fldCharType="separate"/>
        </w:r>
        <w:r>
          <w:rPr>
            <w:noProof/>
          </w:rPr>
          <w:t>XV</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438601"/>
      <w:docPartObj>
        <w:docPartGallery w:val="Page Numbers (Bottom of Page)"/>
        <w:docPartUnique/>
      </w:docPartObj>
    </w:sdtPr>
    <w:sdtContent>
      <w:p w14:paraId="61107475" w14:textId="40902AC0" w:rsidR="009B2112" w:rsidRDefault="009B2112" w:rsidP="00434159">
        <w:pPr>
          <w:pStyle w:val="Piedepgina"/>
          <w:ind w:firstLine="0"/>
          <w:jc w:val="center"/>
        </w:pPr>
        <w:r>
          <w:fldChar w:fldCharType="begin"/>
        </w:r>
        <w:r>
          <w:instrText xml:space="preserve"> PAGE   \* MERGEFORMAT </w:instrText>
        </w:r>
        <w:r>
          <w:fldChar w:fldCharType="separate"/>
        </w:r>
        <w:r>
          <w:rPr>
            <w:noProof/>
          </w:rPr>
          <w:t>60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DAD9B" w14:textId="77777777" w:rsidR="00C72986" w:rsidRDefault="00C72986" w:rsidP="00FC4636">
      <w:pPr>
        <w:spacing w:line="240" w:lineRule="auto"/>
      </w:pPr>
      <w:r>
        <w:separator/>
      </w:r>
    </w:p>
  </w:footnote>
  <w:footnote w:type="continuationSeparator" w:id="0">
    <w:p w14:paraId="6A7100F2" w14:textId="77777777" w:rsidR="00C72986" w:rsidRDefault="00C72986" w:rsidP="00FC463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80722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2.6pt" o:bullet="t">
        <v:imagedata r:id="rId1" o:title="msoD814"/>
      </v:shape>
    </w:pict>
  </w:numPicBullet>
  <w:abstractNum w:abstractNumId="0" w15:restartNumberingAfterBreak="0">
    <w:nsid w:val="01206707"/>
    <w:multiLevelType w:val="hybridMultilevel"/>
    <w:tmpl w:val="FCFA943A"/>
    <w:lvl w:ilvl="0" w:tplc="E6E8ED08">
      <w:start w:val="1"/>
      <w:numFmt w:val="decimal"/>
      <w:lvlText w:val="%1."/>
      <w:lvlJc w:val="left"/>
      <w:pPr>
        <w:ind w:left="1424" w:hanging="360"/>
      </w:pPr>
    </w:lvl>
    <w:lvl w:ilvl="1" w:tplc="100A0019" w:tentative="1">
      <w:start w:val="1"/>
      <w:numFmt w:val="lowerLetter"/>
      <w:lvlText w:val="%2."/>
      <w:lvlJc w:val="left"/>
      <w:pPr>
        <w:ind w:left="1792" w:hanging="360"/>
      </w:pPr>
    </w:lvl>
    <w:lvl w:ilvl="2" w:tplc="100A001B" w:tentative="1">
      <w:start w:val="1"/>
      <w:numFmt w:val="lowerRoman"/>
      <w:lvlText w:val="%3."/>
      <w:lvlJc w:val="right"/>
      <w:pPr>
        <w:ind w:left="2512" w:hanging="180"/>
      </w:pPr>
    </w:lvl>
    <w:lvl w:ilvl="3" w:tplc="100A000F" w:tentative="1">
      <w:start w:val="1"/>
      <w:numFmt w:val="decimal"/>
      <w:lvlText w:val="%4."/>
      <w:lvlJc w:val="left"/>
      <w:pPr>
        <w:ind w:left="3232" w:hanging="360"/>
      </w:pPr>
    </w:lvl>
    <w:lvl w:ilvl="4" w:tplc="100A0019" w:tentative="1">
      <w:start w:val="1"/>
      <w:numFmt w:val="lowerLetter"/>
      <w:lvlText w:val="%5."/>
      <w:lvlJc w:val="left"/>
      <w:pPr>
        <w:ind w:left="3952" w:hanging="360"/>
      </w:pPr>
    </w:lvl>
    <w:lvl w:ilvl="5" w:tplc="100A001B" w:tentative="1">
      <w:start w:val="1"/>
      <w:numFmt w:val="lowerRoman"/>
      <w:lvlText w:val="%6."/>
      <w:lvlJc w:val="right"/>
      <w:pPr>
        <w:ind w:left="4672" w:hanging="180"/>
      </w:pPr>
    </w:lvl>
    <w:lvl w:ilvl="6" w:tplc="100A000F" w:tentative="1">
      <w:start w:val="1"/>
      <w:numFmt w:val="decimal"/>
      <w:lvlText w:val="%7."/>
      <w:lvlJc w:val="left"/>
      <w:pPr>
        <w:ind w:left="5392" w:hanging="360"/>
      </w:pPr>
    </w:lvl>
    <w:lvl w:ilvl="7" w:tplc="100A0019" w:tentative="1">
      <w:start w:val="1"/>
      <w:numFmt w:val="lowerLetter"/>
      <w:lvlText w:val="%8."/>
      <w:lvlJc w:val="left"/>
      <w:pPr>
        <w:ind w:left="6112" w:hanging="360"/>
      </w:pPr>
    </w:lvl>
    <w:lvl w:ilvl="8" w:tplc="100A001B" w:tentative="1">
      <w:start w:val="1"/>
      <w:numFmt w:val="lowerRoman"/>
      <w:lvlText w:val="%9."/>
      <w:lvlJc w:val="right"/>
      <w:pPr>
        <w:ind w:left="6832" w:hanging="180"/>
      </w:pPr>
    </w:lvl>
  </w:abstractNum>
  <w:abstractNum w:abstractNumId="1" w15:restartNumberingAfterBreak="0">
    <w:nsid w:val="01863213"/>
    <w:multiLevelType w:val="hybridMultilevel"/>
    <w:tmpl w:val="8ACE6DEC"/>
    <w:lvl w:ilvl="0" w:tplc="94F8816C">
      <w:start w:val="1"/>
      <w:numFmt w:val="decimal"/>
      <w:pStyle w:val="Tablas"/>
      <w:lvlText w:val="Tabla %1."/>
      <w:lvlJc w:val="left"/>
      <w:pPr>
        <w:ind w:left="360" w:hanging="360"/>
      </w:pPr>
      <w:rPr>
        <w:b/>
        <w:bCs w:val="0"/>
        <w:i w:val="0"/>
        <w:iCs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05E37B2E"/>
    <w:multiLevelType w:val="hybridMultilevel"/>
    <w:tmpl w:val="AD46F43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C6E7F1F"/>
    <w:multiLevelType w:val="multilevel"/>
    <w:tmpl w:val="41B8A2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A73D3"/>
    <w:multiLevelType w:val="hybridMultilevel"/>
    <w:tmpl w:val="B8F4FC36"/>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12242EF3"/>
    <w:multiLevelType w:val="hybridMultilevel"/>
    <w:tmpl w:val="DF3C8A82"/>
    <w:lvl w:ilvl="0" w:tplc="1DBE5200">
      <w:start w:val="1"/>
      <w:numFmt w:val="decimal"/>
      <w:pStyle w:val="NumeracinConclusiones"/>
      <w:lvlText w:val="%1."/>
      <w:lvlJc w:val="left"/>
      <w:pPr>
        <w:ind w:left="720" w:hanging="36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28F3D92"/>
    <w:multiLevelType w:val="hybridMultilevel"/>
    <w:tmpl w:val="81CE3F94"/>
    <w:lvl w:ilvl="0" w:tplc="95A44694">
      <w:start w:val="1"/>
      <w:numFmt w:val="bullet"/>
      <w:pStyle w:val="Vietas1"/>
      <w:lvlText w:val=""/>
      <w:lvlJc w:val="left"/>
      <w:pPr>
        <w:ind w:left="1429" w:hanging="360"/>
      </w:pPr>
      <w:rPr>
        <w:rFonts w:ascii="Symbol" w:hAnsi="Symbol" w:hint="default"/>
      </w:rPr>
    </w:lvl>
    <w:lvl w:ilvl="1" w:tplc="5060F682">
      <w:start w:val="1"/>
      <w:numFmt w:val="bullet"/>
      <w:pStyle w:val="Vietas2"/>
      <w:lvlText w:val="o"/>
      <w:lvlJc w:val="left"/>
      <w:pPr>
        <w:ind w:left="2149" w:hanging="360"/>
      </w:pPr>
      <w:rPr>
        <w:rFonts w:ascii="Courier New" w:hAnsi="Courier New" w:cs="Courier New" w:hint="default"/>
      </w:rPr>
    </w:lvl>
    <w:lvl w:ilvl="2" w:tplc="92C05A58">
      <w:start w:val="1"/>
      <w:numFmt w:val="bullet"/>
      <w:pStyle w:val="Vietas3"/>
      <w:lvlText w:val=""/>
      <w:lvlJc w:val="left"/>
      <w:pPr>
        <w:ind w:left="2869" w:hanging="360"/>
      </w:pPr>
      <w:rPr>
        <w:rFonts w:ascii="Wingdings" w:hAnsi="Wingdings" w:hint="default"/>
      </w:rPr>
    </w:lvl>
    <w:lvl w:ilvl="3" w:tplc="90709CC2">
      <w:start w:val="1"/>
      <w:numFmt w:val="bullet"/>
      <w:pStyle w:val="Vietas4"/>
      <w:lvlText w:val=""/>
      <w:lvlJc w:val="left"/>
      <w:pPr>
        <w:ind w:left="3589" w:hanging="360"/>
      </w:pPr>
      <w:rPr>
        <w:rFonts w:ascii="Wingdings" w:hAnsi="Wingdings"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7" w15:restartNumberingAfterBreak="0">
    <w:nsid w:val="175A7A39"/>
    <w:multiLevelType w:val="hybridMultilevel"/>
    <w:tmpl w:val="7278DDD0"/>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18C917B2"/>
    <w:multiLevelType w:val="hybridMultilevel"/>
    <w:tmpl w:val="FFD2E260"/>
    <w:lvl w:ilvl="0" w:tplc="100A0015">
      <w:start w:val="14"/>
      <w:numFmt w:val="upp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1BEA1E63"/>
    <w:multiLevelType w:val="multilevel"/>
    <w:tmpl w:val="36AE24D0"/>
    <w:lvl w:ilvl="0">
      <w:start w:val="1"/>
      <w:numFmt w:val="decimal"/>
      <w:lvlText w:val="%1."/>
      <w:lvlJc w:val="left"/>
      <w:pPr>
        <w:ind w:left="720" w:hanging="360"/>
      </w:pPr>
      <w:rPr>
        <w:rFonts w:hint="default"/>
        <w:b w:val="0"/>
        <w:bCs w:val="0"/>
      </w:rPr>
    </w:lvl>
    <w:lvl w:ilvl="1">
      <w:start w:val="1"/>
      <w:numFmt w:val="decimal"/>
      <w:isLgl/>
      <w:lvlText w:val="%1.%2"/>
      <w:lvlJc w:val="left"/>
      <w:pPr>
        <w:ind w:left="1290" w:hanging="5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FD609D8"/>
    <w:multiLevelType w:val="hybridMultilevel"/>
    <w:tmpl w:val="B87AA356"/>
    <w:lvl w:ilvl="0" w:tplc="938858D6">
      <w:start w:val="1"/>
      <w:numFmt w:val="decimal"/>
      <w:lvlText w:val="%1."/>
      <w:lvlJc w:val="right"/>
      <w:pPr>
        <w:ind w:left="2880" w:hanging="360"/>
      </w:pPr>
      <w:rPr>
        <w:rFonts w:ascii="Arial" w:hAnsi="Arial" w:hint="default"/>
        <w:b w:val="0"/>
        <w:i w:val="0"/>
        <w:sz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21C8228C"/>
    <w:multiLevelType w:val="hybridMultilevel"/>
    <w:tmpl w:val="9FAE7B5E"/>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21F32DBD"/>
    <w:multiLevelType w:val="hybridMultilevel"/>
    <w:tmpl w:val="BF4A1044"/>
    <w:lvl w:ilvl="0" w:tplc="100A0003">
      <w:start w:val="1"/>
      <w:numFmt w:val="bullet"/>
      <w:lvlText w:val="o"/>
      <w:lvlJc w:val="left"/>
      <w:pPr>
        <w:ind w:left="1350" w:hanging="360"/>
      </w:pPr>
      <w:rPr>
        <w:rFonts w:ascii="Courier New" w:hAnsi="Courier New" w:cs="Courier New" w:hint="default"/>
      </w:rPr>
    </w:lvl>
    <w:lvl w:ilvl="1" w:tplc="100A0003" w:tentative="1">
      <w:start w:val="1"/>
      <w:numFmt w:val="bullet"/>
      <w:lvlText w:val="o"/>
      <w:lvlJc w:val="left"/>
      <w:pPr>
        <w:ind w:left="2070" w:hanging="360"/>
      </w:pPr>
      <w:rPr>
        <w:rFonts w:ascii="Courier New" w:hAnsi="Courier New" w:cs="Courier New" w:hint="default"/>
      </w:rPr>
    </w:lvl>
    <w:lvl w:ilvl="2" w:tplc="100A0005" w:tentative="1">
      <w:start w:val="1"/>
      <w:numFmt w:val="bullet"/>
      <w:lvlText w:val=""/>
      <w:lvlJc w:val="left"/>
      <w:pPr>
        <w:ind w:left="2790" w:hanging="360"/>
      </w:pPr>
      <w:rPr>
        <w:rFonts w:ascii="Wingdings" w:hAnsi="Wingdings" w:hint="default"/>
      </w:rPr>
    </w:lvl>
    <w:lvl w:ilvl="3" w:tplc="100A0001" w:tentative="1">
      <w:start w:val="1"/>
      <w:numFmt w:val="bullet"/>
      <w:lvlText w:val=""/>
      <w:lvlJc w:val="left"/>
      <w:pPr>
        <w:ind w:left="3510" w:hanging="360"/>
      </w:pPr>
      <w:rPr>
        <w:rFonts w:ascii="Symbol" w:hAnsi="Symbol" w:hint="default"/>
      </w:rPr>
    </w:lvl>
    <w:lvl w:ilvl="4" w:tplc="100A0003" w:tentative="1">
      <w:start w:val="1"/>
      <w:numFmt w:val="bullet"/>
      <w:lvlText w:val="o"/>
      <w:lvlJc w:val="left"/>
      <w:pPr>
        <w:ind w:left="4230" w:hanging="360"/>
      </w:pPr>
      <w:rPr>
        <w:rFonts w:ascii="Courier New" w:hAnsi="Courier New" w:cs="Courier New" w:hint="default"/>
      </w:rPr>
    </w:lvl>
    <w:lvl w:ilvl="5" w:tplc="100A0005" w:tentative="1">
      <w:start w:val="1"/>
      <w:numFmt w:val="bullet"/>
      <w:lvlText w:val=""/>
      <w:lvlJc w:val="left"/>
      <w:pPr>
        <w:ind w:left="4950" w:hanging="360"/>
      </w:pPr>
      <w:rPr>
        <w:rFonts w:ascii="Wingdings" w:hAnsi="Wingdings" w:hint="default"/>
      </w:rPr>
    </w:lvl>
    <w:lvl w:ilvl="6" w:tplc="100A0001" w:tentative="1">
      <w:start w:val="1"/>
      <w:numFmt w:val="bullet"/>
      <w:lvlText w:val=""/>
      <w:lvlJc w:val="left"/>
      <w:pPr>
        <w:ind w:left="5670" w:hanging="360"/>
      </w:pPr>
      <w:rPr>
        <w:rFonts w:ascii="Symbol" w:hAnsi="Symbol" w:hint="default"/>
      </w:rPr>
    </w:lvl>
    <w:lvl w:ilvl="7" w:tplc="100A0003" w:tentative="1">
      <w:start w:val="1"/>
      <w:numFmt w:val="bullet"/>
      <w:lvlText w:val="o"/>
      <w:lvlJc w:val="left"/>
      <w:pPr>
        <w:ind w:left="6390" w:hanging="360"/>
      </w:pPr>
      <w:rPr>
        <w:rFonts w:ascii="Courier New" w:hAnsi="Courier New" w:cs="Courier New" w:hint="default"/>
      </w:rPr>
    </w:lvl>
    <w:lvl w:ilvl="8" w:tplc="100A0005" w:tentative="1">
      <w:start w:val="1"/>
      <w:numFmt w:val="bullet"/>
      <w:lvlText w:val=""/>
      <w:lvlJc w:val="left"/>
      <w:pPr>
        <w:ind w:left="7110" w:hanging="360"/>
      </w:pPr>
      <w:rPr>
        <w:rFonts w:ascii="Wingdings" w:hAnsi="Wingdings" w:hint="default"/>
      </w:rPr>
    </w:lvl>
  </w:abstractNum>
  <w:abstractNum w:abstractNumId="13" w15:restartNumberingAfterBreak="0">
    <w:nsid w:val="23676F2A"/>
    <w:multiLevelType w:val="multilevel"/>
    <w:tmpl w:val="CC92912C"/>
    <w:lvl w:ilvl="0">
      <w:start w:val="1"/>
      <w:numFmt w:val="decimal"/>
      <w:pStyle w:val="Figuras"/>
      <w:lvlText w:val="Figura %1."/>
      <w:lvlJc w:val="left"/>
      <w:pPr>
        <w:ind w:left="6456" w:hanging="360"/>
      </w:pPr>
      <w:rPr>
        <w:b/>
        <w:bCs/>
        <w:i w:val="0"/>
        <w:iCs/>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4" w15:restartNumberingAfterBreak="0">
    <w:nsid w:val="29C05A36"/>
    <w:multiLevelType w:val="hybridMultilevel"/>
    <w:tmpl w:val="946C91E2"/>
    <w:lvl w:ilvl="0" w:tplc="ECF41160">
      <w:start w:val="1"/>
      <w:numFmt w:val="decimal"/>
      <w:pStyle w:val="Numeracinrecomendaciones"/>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15:restartNumberingAfterBreak="0">
    <w:nsid w:val="29FD7AF9"/>
    <w:multiLevelType w:val="hybridMultilevel"/>
    <w:tmpl w:val="99EEBB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4AC6AB0"/>
    <w:multiLevelType w:val="hybridMultilevel"/>
    <w:tmpl w:val="07FEF992"/>
    <w:lvl w:ilvl="0" w:tplc="F73418B4">
      <w:start w:val="1"/>
      <w:numFmt w:val="decimal"/>
      <w:pStyle w:val="NumeracinBibliografa"/>
      <w:lvlText w:val="%1."/>
      <w:lvlJc w:val="left"/>
      <w:pPr>
        <w:ind w:left="4969" w:hanging="360"/>
      </w:pPr>
    </w:lvl>
    <w:lvl w:ilvl="1" w:tplc="100A0019">
      <w:start w:val="1"/>
      <w:numFmt w:val="lowerLetter"/>
      <w:lvlText w:val="%2."/>
      <w:lvlJc w:val="left"/>
      <w:pPr>
        <w:ind w:left="5689" w:hanging="360"/>
      </w:pPr>
    </w:lvl>
    <w:lvl w:ilvl="2" w:tplc="100A001B" w:tentative="1">
      <w:start w:val="1"/>
      <w:numFmt w:val="lowerRoman"/>
      <w:lvlText w:val="%3."/>
      <w:lvlJc w:val="right"/>
      <w:pPr>
        <w:ind w:left="6409" w:hanging="180"/>
      </w:pPr>
    </w:lvl>
    <w:lvl w:ilvl="3" w:tplc="100A000F" w:tentative="1">
      <w:start w:val="1"/>
      <w:numFmt w:val="decimal"/>
      <w:lvlText w:val="%4."/>
      <w:lvlJc w:val="left"/>
      <w:pPr>
        <w:ind w:left="7129" w:hanging="360"/>
      </w:pPr>
    </w:lvl>
    <w:lvl w:ilvl="4" w:tplc="100A0019" w:tentative="1">
      <w:start w:val="1"/>
      <w:numFmt w:val="lowerLetter"/>
      <w:lvlText w:val="%5."/>
      <w:lvlJc w:val="left"/>
      <w:pPr>
        <w:ind w:left="7849" w:hanging="360"/>
      </w:pPr>
    </w:lvl>
    <w:lvl w:ilvl="5" w:tplc="100A001B" w:tentative="1">
      <w:start w:val="1"/>
      <w:numFmt w:val="lowerRoman"/>
      <w:lvlText w:val="%6."/>
      <w:lvlJc w:val="right"/>
      <w:pPr>
        <w:ind w:left="8569" w:hanging="180"/>
      </w:pPr>
    </w:lvl>
    <w:lvl w:ilvl="6" w:tplc="100A000F" w:tentative="1">
      <w:start w:val="1"/>
      <w:numFmt w:val="decimal"/>
      <w:lvlText w:val="%7."/>
      <w:lvlJc w:val="left"/>
      <w:pPr>
        <w:ind w:left="9289" w:hanging="360"/>
      </w:pPr>
    </w:lvl>
    <w:lvl w:ilvl="7" w:tplc="100A0019" w:tentative="1">
      <w:start w:val="1"/>
      <w:numFmt w:val="lowerLetter"/>
      <w:lvlText w:val="%8."/>
      <w:lvlJc w:val="left"/>
      <w:pPr>
        <w:ind w:left="10009" w:hanging="360"/>
      </w:pPr>
    </w:lvl>
    <w:lvl w:ilvl="8" w:tplc="100A001B" w:tentative="1">
      <w:start w:val="1"/>
      <w:numFmt w:val="lowerRoman"/>
      <w:lvlText w:val="%9."/>
      <w:lvlJc w:val="right"/>
      <w:pPr>
        <w:ind w:left="10729" w:hanging="180"/>
      </w:pPr>
    </w:lvl>
  </w:abstractNum>
  <w:abstractNum w:abstractNumId="17" w15:restartNumberingAfterBreak="0">
    <w:nsid w:val="368A788F"/>
    <w:multiLevelType w:val="multilevel"/>
    <w:tmpl w:val="E104FA88"/>
    <w:lvl w:ilvl="0">
      <w:start w:val="1"/>
      <w:numFmt w:val="decimal"/>
      <w:pStyle w:val="Captulos"/>
      <w:lvlText w:val="%1."/>
      <w:lvlJc w:val="left"/>
      <w:pPr>
        <w:ind w:left="0" w:firstLine="0"/>
      </w:pPr>
      <w:rPr>
        <w:rFonts w:hint="default"/>
      </w:rPr>
    </w:lvl>
    <w:lvl w:ilvl="1">
      <w:start w:val="1"/>
      <w:numFmt w:val="decimal"/>
      <w:pStyle w:val="Sub1"/>
      <w:lvlText w:val="%1.%2."/>
      <w:lvlJc w:val="left"/>
      <w:pPr>
        <w:tabs>
          <w:tab w:val="num" w:pos="567"/>
        </w:tabs>
        <w:ind w:left="624" w:hanging="624"/>
      </w:pPr>
      <w:rPr>
        <w:rFonts w:ascii="Arial" w:hAnsi="Arial" w:hint="default"/>
        <w:b/>
        <w:i w:val="0"/>
        <w:sz w:val="24"/>
        <w:szCs w:val="24"/>
      </w:rPr>
    </w:lvl>
    <w:lvl w:ilvl="2">
      <w:start w:val="1"/>
      <w:numFmt w:val="decimal"/>
      <w:pStyle w:val="Sub2"/>
      <w:lvlText w:val="%1.%2.%3."/>
      <w:lvlJc w:val="left"/>
      <w:pPr>
        <w:ind w:left="0" w:firstLine="0"/>
      </w:pPr>
      <w:rPr>
        <w:rFonts w:hint="default"/>
        <w:b/>
        <w:i w:val="0"/>
        <w:sz w:val="24"/>
      </w:rPr>
    </w:lvl>
    <w:lvl w:ilvl="3">
      <w:start w:val="1"/>
      <w:numFmt w:val="decimal"/>
      <w:pStyle w:val="Sub3"/>
      <w:lvlText w:val="%1.%2.%3.%4."/>
      <w:lvlJc w:val="left"/>
      <w:pPr>
        <w:ind w:left="0" w:firstLine="0"/>
      </w:pPr>
      <w:rPr>
        <w:rFonts w:hint="default"/>
      </w:rPr>
    </w:lvl>
    <w:lvl w:ilvl="4">
      <w:start w:val="1"/>
      <w:numFmt w:val="decimal"/>
      <w:pStyle w:val="Sub4"/>
      <w:lvlText w:val="%1.%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8" w15:restartNumberingAfterBreak="0">
    <w:nsid w:val="37D80ADD"/>
    <w:multiLevelType w:val="hybridMultilevel"/>
    <w:tmpl w:val="4FF27BF2"/>
    <w:lvl w:ilvl="0" w:tplc="5C9410DC">
      <w:start w:val="1"/>
      <w:numFmt w:val="upperRoman"/>
      <w:lvlText w:val="%1."/>
      <w:lvlJc w:val="right"/>
      <w:pPr>
        <w:ind w:left="720" w:hanging="360"/>
      </w:pPr>
      <w:rPr>
        <w:rFonts w:ascii="Arial" w:hAnsi="Arial" w:hint="default"/>
        <w:b w:val="0"/>
        <w:i w:val="0"/>
        <w:sz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9" w15:restartNumberingAfterBreak="0">
    <w:nsid w:val="39DE3D04"/>
    <w:multiLevelType w:val="hybridMultilevel"/>
    <w:tmpl w:val="3B00C524"/>
    <w:lvl w:ilvl="0" w:tplc="100A0001">
      <w:start w:val="1"/>
      <w:numFmt w:val="bullet"/>
      <w:lvlText w:val=""/>
      <w:lvlJc w:val="left"/>
      <w:pPr>
        <w:ind w:left="1287" w:hanging="360"/>
      </w:pPr>
      <w:rPr>
        <w:rFonts w:ascii="Symbol" w:hAnsi="Symbol" w:hint="default"/>
      </w:rPr>
    </w:lvl>
    <w:lvl w:ilvl="1" w:tplc="100A0003" w:tentative="1">
      <w:start w:val="1"/>
      <w:numFmt w:val="bullet"/>
      <w:lvlText w:val="o"/>
      <w:lvlJc w:val="left"/>
      <w:pPr>
        <w:ind w:left="2007" w:hanging="360"/>
      </w:pPr>
      <w:rPr>
        <w:rFonts w:ascii="Courier New" w:hAnsi="Courier New" w:cs="Courier New" w:hint="default"/>
      </w:rPr>
    </w:lvl>
    <w:lvl w:ilvl="2" w:tplc="100A0005" w:tentative="1">
      <w:start w:val="1"/>
      <w:numFmt w:val="bullet"/>
      <w:lvlText w:val=""/>
      <w:lvlJc w:val="left"/>
      <w:pPr>
        <w:ind w:left="2727" w:hanging="360"/>
      </w:pPr>
      <w:rPr>
        <w:rFonts w:ascii="Wingdings" w:hAnsi="Wingdings" w:hint="default"/>
      </w:rPr>
    </w:lvl>
    <w:lvl w:ilvl="3" w:tplc="100A0001" w:tentative="1">
      <w:start w:val="1"/>
      <w:numFmt w:val="bullet"/>
      <w:lvlText w:val=""/>
      <w:lvlJc w:val="left"/>
      <w:pPr>
        <w:ind w:left="3447" w:hanging="360"/>
      </w:pPr>
      <w:rPr>
        <w:rFonts w:ascii="Symbol" w:hAnsi="Symbol" w:hint="default"/>
      </w:rPr>
    </w:lvl>
    <w:lvl w:ilvl="4" w:tplc="100A0003" w:tentative="1">
      <w:start w:val="1"/>
      <w:numFmt w:val="bullet"/>
      <w:lvlText w:val="o"/>
      <w:lvlJc w:val="left"/>
      <w:pPr>
        <w:ind w:left="4167" w:hanging="360"/>
      </w:pPr>
      <w:rPr>
        <w:rFonts w:ascii="Courier New" w:hAnsi="Courier New" w:cs="Courier New" w:hint="default"/>
      </w:rPr>
    </w:lvl>
    <w:lvl w:ilvl="5" w:tplc="100A0005" w:tentative="1">
      <w:start w:val="1"/>
      <w:numFmt w:val="bullet"/>
      <w:lvlText w:val=""/>
      <w:lvlJc w:val="left"/>
      <w:pPr>
        <w:ind w:left="4887" w:hanging="360"/>
      </w:pPr>
      <w:rPr>
        <w:rFonts w:ascii="Wingdings" w:hAnsi="Wingdings" w:hint="default"/>
      </w:rPr>
    </w:lvl>
    <w:lvl w:ilvl="6" w:tplc="100A0001" w:tentative="1">
      <w:start w:val="1"/>
      <w:numFmt w:val="bullet"/>
      <w:lvlText w:val=""/>
      <w:lvlJc w:val="left"/>
      <w:pPr>
        <w:ind w:left="5607" w:hanging="360"/>
      </w:pPr>
      <w:rPr>
        <w:rFonts w:ascii="Symbol" w:hAnsi="Symbol" w:hint="default"/>
      </w:rPr>
    </w:lvl>
    <w:lvl w:ilvl="7" w:tplc="100A0003" w:tentative="1">
      <w:start w:val="1"/>
      <w:numFmt w:val="bullet"/>
      <w:lvlText w:val="o"/>
      <w:lvlJc w:val="left"/>
      <w:pPr>
        <w:ind w:left="6327" w:hanging="360"/>
      </w:pPr>
      <w:rPr>
        <w:rFonts w:ascii="Courier New" w:hAnsi="Courier New" w:cs="Courier New" w:hint="default"/>
      </w:rPr>
    </w:lvl>
    <w:lvl w:ilvl="8" w:tplc="100A0005" w:tentative="1">
      <w:start w:val="1"/>
      <w:numFmt w:val="bullet"/>
      <w:lvlText w:val=""/>
      <w:lvlJc w:val="left"/>
      <w:pPr>
        <w:ind w:left="7047" w:hanging="360"/>
      </w:pPr>
      <w:rPr>
        <w:rFonts w:ascii="Wingdings" w:hAnsi="Wingdings" w:hint="default"/>
      </w:rPr>
    </w:lvl>
  </w:abstractNum>
  <w:abstractNum w:abstractNumId="20" w15:restartNumberingAfterBreak="0">
    <w:nsid w:val="39DF5F24"/>
    <w:multiLevelType w:val="hybridMultilevel"/>
    <w:tmpl w:val="5AB07B80"/>
    <w:lvl w:ilvl="0" w:tplc="100A0001">
      <w:start w:val="1"/>
      <w:numFmt w:val="bullet"/>
      <w:lvlText w:val=""/>
      <w:lvlJc w:val="left"/>
      <w:pPr>
        <w:ind w:left="1287" w:hanging="360"/>
      </w:pPr>
      <w:rPr>
        <w:rFonts w:ascii="Symbol" w:hAnsi="Symbol" w:hint="default"/>
      </w:rPr>
    </w:lvl>
    <w:lvl w:ilvl="1" w:tplc="100A0003" w:tentative="1">
      <w:start w:val="1"/>
      <w:numFmt w:val="bullet"/>
      <w:lvlText w:val="o"/>
      <w:lvlJc w:val="left"/>
      <w:pPr>
        <w:ind w:left="2007" w:hanging="360"/>
      </w:pPr>
      <w:rPr>
        <w:rFonts w:ascii="Courier New" w:hAnsi="Courier New" w:cs="Courier New" w:hint="default"/>
      </w:rPr>
    </w:lvl>
    <w:lvl w:ilvl="2" w:tplc="100A0005" w:tentative="1">
      <w:start w:val="1"/>
      <w:numFmt w:val="bullet"/>
      <w:lvlText w:val=""/>
      <w:lvlJc w:val="left"/>
      <w:pPr>
        <w:ind w:left="2727" w:hanging="360"/>
      </w:pPr>
      <w:rPr>
        <w:rFonts w:ascii="Wingdings" w:hAnsi="Wingdings" w:hint="default"/>
      </w:rPr>
    </w:lvl>
    <w:lvl w:ilvl="3" w:tplc="100A0001" w:tentative="1">
      <w:start w:val="1"/>
      <w:numFmt w:val="bullet"/>
      <w:lvlText w:val=""/>
      <w:lvlJc w:val="left"/>
      <w:pPr>
        <w:ind w:left="3447" w:hanging="360"/>
      </w:pPr>
      <w:rPr>
        <w:rFonts w:ascii="Symbol" w:hAnsi="Symbol" w:hint="default"/>
      </w:rPr>
    </w:lvl>
    <w:lvl w:ilvl="4" w:tplc="100A0003" w:tentative="1">
      <w:start w:val="1"/>
      <w:numFmt w:val="bullet"/>
      <w:lvlText w:val="o"/>
      <w:lvlJc w:val="left"/>
      <w:pPr>
        <w:ind w:left="4167" w:hanging="360"/>
      </w:pPr>
      <w:rPr>
        <w:rFonts w:ascii="Courier New" w:hAnsi="Courier New" w:cs="Courier New" w:hint="default"/>
      </w:rPr>
    </w:lvl>
    <w:lvl w:ilvl="5" w:tplc="100A0005" w:tentative="1">
      <w:start w:val="1"/>
      <w:numFmt w:val="bullet"/>
      <w:lvlText w:val=""/>
      <w:lvlJc w:val="left"/>
      <w:pPr>
        <w:ind w:left="4887" w:hanging="360"/>
      </w:pPr>
      <w:rPr>
        <w:rFonts w:ascii="Wingdings" w:hAnsi="Wingdings" w:hint="default"/>
      </w:rPr>
    </w:lvl>
    <w:lvl w:ilvl="6" w:tplc="100A0001" w:tentative="1">
      <w:start w:val="1"/>
      <w:numFmt w:val="bullet"/>
      <w:lvlText w:val=""/>
      <w:lvlJc w:val="left"/>
      <w:pPr>
        <w:ind w:left="5607" w:hanging="360"/>
      </w:pPr>
      <w:rPr>
        <w:rFonts w:ascii="Symbol" w:hAnsi="Symbol" w:hint="default"/>
      </w:rPr>
    </w:lvl>
    <w:lvl w:ilvl="7" w:tplc="100A0003" w:tentative="1">
      <w:start w:val="1"/>
      <w:numFmt w:val="bullet"/>
      <w:lvlText w:val="o"/>
      <w:lvlJc w:val="left"/>
      <w:pPr>
        <w:ind w:left="6327" w:hanging="360"/>
      </w:pPr>
      <w:rPr>
        <w:rFonts w:ascii="Courier New" w:hAnsi="Courier New" w:cs="Courier New" w:hint="default"/>
      </w:rPr>
    </w:lvl>
    <w:lvl w:ilvl="8" w:tplc="100A0005" w:tentative="1">
      <w:start w:val="1"/>
      <w:numFmt w:val="bullet"/>
      <w:lvlText w:val=""/>
      <w:lvlJc w:val="left"/>
      <w:pPr>
        <w:ind w:left="7047" w:hanging="360"/>
      </w:pPr>
      <w:rPr>
        <w:rFonts w:ascii="Wingdings" w:hAnsi="Wingdings" w:hint="default"/>
      </w:rPr>
    </w:lvl>
  </w:abstractNum>
  <w:abstractNum w:abstractNumId="21" w15:restartNumberingAfterBreak="0">
    <w:nsid w:val="3A1215AE"/>
    <w:multiLevelType w:val="hybridMultilevel"/>
    <w:tmpl w:val="EC24AE38"/>
    <w:lvl w:ilvl="0" w:tplc="100A0005">
      <w:start w:val="1"/>
      <w:numFmt w:val="bullet"/>
      <w:lvlText w:val=""/>
      <w:lvlJc w:val="left"/>
      <w:pPr>
        <w:ind w:left="1996" w:hanging="360"/>
      </w:pPr>
      <w:rPr>
        <w:rFonts w:ascii="Wingdings" w:hAnsi="Wingdings" w:hint="default"/>
      </w:rPr>
    </w:lvl>
    <w:lvl w:ilvl="1" w:tplc="100A0003" w:tentative="1">
      <w:start w:val="1"/>
      <w:numFmt w:val="bullet"/>
      <w:lvlText w:val="o"/>
      <w:lvlJc w:val="left"/>
      <w:pPr>
        <w:ind w:left="2716" w:hanging="360"/>
      </w:pPr>
      <w:rPr>
        <w:rFonts w:ascii="Courier New" w:hAnsi="Courier New" w:cs="Courier New" w:hint="default"/>
      </w:rPr>
    </w:lvl>
    <w:lvl w:ilvl="2" w:tplc="100A0005" w:tentative="1">
      <w:start w:val="1"/>
      <w:numFmt w:val="bullet"/>
      <w:lvlText w:val=""/>
      <w:lvlJc w:val="left"/>
      <w:pPr>
        <w:ind w:left="3436" w:hanging="360"/>
      </w:pPr>
      <w:rPr>
        <w:rFonts w:ascii="Wingdings" w:hAnsi="Wingdings" w:hint="default"/>
      </w:rPr>
    </w:lvl>
    <w:lvl w:ilvl="3" w:tplc="100A0001" w:tentative="1">
      <w:start w:val="1"/>
      <w:numFmt w:val="bullet"/>
      <w:lvlText w:val=""/>
      <w:lvlJc w:val="left"/>
      <w:pPr>
        <w:ind w:left="4156" w:hanging="360"/>
      </w:pPr>
      <w:rPr>
        <w:rFonts w:ascii="Symbol" w:hAnsi="Symbol" w:hint="default"/>
      </w:rPr>
    </w:lvl>
    <w:lvl w:ilvl="4" w:tplc="100A0003" w:tentative="1">
      <w:start w:val="1"/>
      <w:numFmt w:val="bullet"/>
      <w:lvlText w:val="o"/>
      <w:lvlJc w:val="left"/>
      <w:pPr>
        <w:ind w:left="4876" w:hanging="360"/>
      </w:pPr>
      <w:rPr>
        <w:rFonts w:ascii="Courier New" w:hAnsi="Courier New" w:cs="Courier New" w:hint="default"/>
      </w:rPr>
    </w:lvl>
    <w:lvl w:ilvl="5" w:tplc="100A0005" w:tentative="1">
      <w:start w:val="1"/>
      <w:numFmt w:val="bullet"/>
      <w:lvlText w:val=""/>
      <w:lvlJc w:val="left"/>
      <w:pPr>
        <w:ind w:left="5596" w:hanging="360"/>
      </w:pPr>
      <w:rPr>
        <w:rFonts w:ascii="Wingdings" w:hAnsi="Wingdings" w:hint="default"/>
      </w:rPr>
    </w:lvl>
    <w:lvl w:ilvl="6" w:tplc="100A0001" w:tentative="1">
      <w:start w:val="1"/>
      <w:numFmt w:val="bullet"/>
      <w:lvlText w:val=""/>
      <w:lvlJc w:val="left"/>
      <w:pPr>
        <w:ind w:left="6316" w:hanging="360"/>
      </w:pPr>
      <w:rPr>
        <w:rFonts w:ascii="Symbol" w:hAnsi="Symbol" w:hint="default"/>
      </w:rPr>
    </w:lvl>
    <w:lvl w:ilvl="7" w:tplc="100A0003" w:tentative="1">
      <w:start w:val="1"/>
      <w:numFmt w:val="bullet"/>
      <w:lvlText w:val="o"/>
      <w:lvlJc w:val="left"/>
      <w:pPr>
        <w:ind w:left="7036" w:hanging="360"/>
      </w:pPr>
      <w:rPr>
        <w:rFonts w:ascii="Courier New" w:hAnsi="Courier New" w:cs="Courier New" w:hint="default"/>
      </w:rPr>
    </w:lvl>
    <w:lvl w:ilvl="8" w:tplc="100A0005" w:tentative="1">
      <w:start w:val="1"/>
      <w:numFmt w:val="bullet"/>
      <w:lvlText w:val=""/>
      <w:lvlJc w:val="left"/>
      <w:pPr>
        <w:ind w:left="7756" w:hanging="360"/>
      </w:pPr>
      <w:rPr>
        <w:rFonts w:ascii="Wingdings" w:hAnsi="Wingdings" w:hint="default"/>
      </w:rPr>
    </w:lvl>
  </w:abstractNum>
  <w:abstractNum w:abstractNumId="22" w15:restartNumberingAfterBreak="0">
    <w:nsid w:val="3B0A31AC"/>
    <w:multiLevelType w:val="hybridMultilevel"/>
    <w:tmpl w:val="F3D27B14"/>
    <w:lvl w:ilvl="0" w:tplc="474C9704">
      <w:start w:val="1"/>
      <w:numFmt w:val="decimal"/>
      <w:lvlText w:val="%1."/>
      <w:lvlJc w:val="left"/>
      <w:pPr>
        <w:ind w:left="1072" w:hanging="360"/>
      </w:pPr>
    </w:lvl>
    <w:lvl w:ilvl="1" w:tplc="100A0019" w:tentative="1">
      <w:start w:val="1"/>
      <w:numFmt w:val="lowerLetter"/>
      <w:lvlText w:val="%2."/>
      <w:lvlJc w:val="left"/>
      <w:pPr>
        <w:ind w:left="1792" w:hanging="360"/>
      </w:pPr>
    </w:lvl>
    <w:lvl w:ilvl="2" w:tplc="100A001B" w:tentative="1">
      <w:start w:val="1"/>
      <w:numFmt w:val="lowerRoman"/>
      <w:lvlText w:val="%3."/>
      <w:lvlJc w:val="right"/>
      <w:pPr>
        <w:ind w:left="2512" w:hanging="180"/>
      </w:pPr>
    </w:lvl>
    <w:lvl w:ilvl="3" w:tplc="100A000F" w:tentative="1">
      <w:start w:val="1"/>
      <w:numFmt w:val="decimal"/>
      <w:lvlText w:val="%4."/>
      <w:lvlJc w:val="left"/>
      <w:pPr>
        <w:ind w:left="3232" w:hanging="360"/>
      </w:pPr>
    </w:lvl>
    <w:lvl w:ilvl="4" w:tplc="100A0019" w:tentative="1">
      <w:start w:val="1"/>
      <w:numFmt w:val="lowerLetter"/>
      <w:lvlText w:val="%5."/>
      <w:lvlJc w:val="left"/>
      <w:pPr>
        <w:ind w:left="3952" w:hanging="360"/>
      </w:pPr>
    </w:lvl>
    <w:lvl w:ilvl="5" w:tplc="100A001B" w:tentative="1">
      <w:start w:val="1"/>
      <w:numFmt w:val="lowerRoman"/>
      <w:lvlText w:val="%6."/>
      <w:lvlJc w:val="right"/>
      <w:pPr>
        <w:ind w:left="4672" w:hanging="180"/>
      </w:pPr>
    </w:lvl>
    <w:lvl w:ilvl="6" w:tplc="100A000F" w:tentative="1">
      <w:start w:val="1"/>
      <w:numFmt w:val="decimal"/>
      <w:lvlText w:val="%7."/>
      <w:lvlJc w:val="left"/>
      <w:pPr>
        <w:ind w:left="5392" w:hanging="360"/>
      </w:pPr>
    </w:lvl>
    <w:lvl w:ilvl="7" w:tplc="100A0019" w:tentative="1">
      <w:start w:val="1"/>
      <w:numFmt w:val="lowerLetter"/>
      <w:lvlText w:val="%8."/>
      <w:lvlJc w:val="left"/>
      <w:pPr>
        <w:ind w:left="6112" w:hanging="360"/>
      </w:pPr>
    </w:lvl>
    <w:lvl w:ilvl="8" w:tplc="100A001B" w:tentative="1">
      <w:start w:val="1"/>
      <w:numFmt w:val="lowerRoman"/>
      <w:lvlText w:val="%9."/>
      <w:lvlJc w:val="right"/>
      <w:pPr>
        <w:ind w:left="6832" w:hanging="180"/>
      </w:pPr>
    </w:lvl>
  </w:abstractNum>
  <w:abstractNum w:abstractNumId="23" w15:restartNumberingAfterBreak="0">
    <w:nsid w:val="3FFA17C5"/>
    <w:multiLevelType w:val="hybridMultilevel"/>
    <w:tmpl w:val="78B8C8FC"/>
    <w:lvl w:ilvl="0" w:tplc="086EA16E">
      <w:start w:val="1"/>
      <w:numFmt w:val="decimal"/>
      <w:lvlText w:val="%1."/>
      <w:lvlJc w:val="right"/>
      <w:pPr>
        <w:ind w:left="1776" w:hanging="360"/>
      </w:pPr>
      <w:rPr>
        <w:rFonts w:ascii="Arial" w:hAnsi="Arial" w:hint="default"/>
        <w:b w:val="0"/>
        <w:i w:val="0"/>
        <w:sz w:val="24"/>
        <w:szCs w:val="24"/>
      </w:rPr>
    </w:lvl>
    <w:lvl w:ilvl="1" w:tplc="100A0019" w:tentative="1">
      <w:start w:val="1"/>
      <w:numFmt w:val="lowerLetter"/>
      <w:lvlText w:val="%2."/>
      <w:lvlJc w:val="left"/>
      <w:pPr>
        <w:ind w:left="1792" w:hanging="360"/>
      </w:pPr>
    </w:lvl>
    <w:lvl w:ilvl="2" w:tplc="100A001B" w:tentative="1">
      <w:start w:val="1"/>
      <w:numFmt w:val="lowerRoman"/>
      <w:lvlText w:val="%3."/>
      <w:lvlJc w:val="right"/>
      <w:pPr>
        <w:ind w:left="2512" w:hanging="180"/>
      </w:pPr>
    </w:lvl>
    <w:lvl w:ilvl="3" w:tplc="100A000F" w:tentative="1">
      <w:start w:val="1"/>
      <w:numFmt w:val="decimal"/>
      <w:lvlText w:val="%4."/>
      <w:lvlJc w:val="left"/>
      <w:pPr>
        <w:ind w:left="3232" w:hanging="360"/>
      </w:pPr>
    </w:lvl>
    <w:lvl w:ilvl="4" w:tplc="100A0019" w:tentative="1">
      <w:start w:val="1"/>
      <w:numFmt w:val="lowerLetter"/>
      <w:lvlText w:val="%5."/>
      <w:lvlJc w:val="left"/>
      <w:pPr>
        <w:ind w:left="3952" w:hanging="360"/>
      </w:pPr>
    </w:lvl>
    <w:lvl w:ilvl="5" w:tplc="100A001B" w:tentative="1">
      <w:start w:val="1"/>
      <w:numFmt w:val="lowerRoman"/>
      <w:lvlText w:val="%6."/>
      <w:lvlJc w:val="right"/>
      <w:pPr>
        <w:ind w:left="4672" w:hanging="180"/>
      </w:pPr>
    </w:lvl>
    <w:lvl w:ilvl="6" w:tplc="100A000F" w:tentative="1">
      <w:start w:val="1"/>
      <w:numFmt w:val="decimal"/>
      <w:lvlText w:val="%7."/>
      <w:lvlJc w:val="left"/>
      <w:pPr>
        <w:ind w:left="5392" w:hanging="360"/>
      </w:pPr>
    </w:lvl>
    <w:lvl w:ilvl="7" w:tplc="100A0019" w:tentative="1">
      <w:start w:val="1"/>
      <w:numFmt w:val="lowerLetter"/>
      <w:lvlText w:val="%8."/>
      <w:lvlJc w:val="left"/>
      <w:pPr>
        <w:ind w:left="6112" w:hanging="360"/>
      </w:pPr>
    </w:lvl>
    <w:lvl w:ilvl="8" w:tplc="100A001B" w:tentative="1">
      <w:start w:val="1"/>
      <w:numFmt w:val="lowerRoman"/>
      <w:lvlText w:val="%9."/>
      <w:lvlJc w:val="right"/>
      <w:pPr>
        <w:ind w:left="6832" w:hanging="180"/>
      </w:pPr>
    </w:lvl>
  </w:abstractNum>
  <w:abstractNum w:abstractNumId="24" w15:restartNumberingAfterBreak="0">
    <w:nsid w:val="40513353"/>
    <w:multiLevelType w:val="hybridMultilevel"/>
    <w:tmpl w:val="DCF8C942"/>
    <w:lvl w:ilvl="0" w:tplc="100A000F">
      <w:start w:val="1"/>
      <w:numFmt w:val="decimal"/>
      <w:lvlText w:val="%1."/>
      <w:lvlJc w:val="left"/>
      <w:pPr>
        <w:ind w:left="720" w:hanging="360"/>
      </w:pPr>
      <w:rPr>
        <w:rFonts w:hint="default"/>
      </w:r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5" w15:restartNumberingAfterBreak="0">
    <w:nsid w:val="41C869E9"/>
    <w:multiLevelType w:val="hybridMultilevel"/>
    <w:tmpl w:val="103E610A"/>
    <w:lvl w:ilvl="0" w:tplc="100A0001">
      <w:start w:val="1"/>
      <w:numFmt w:val="bullet"/>
      <w:lvlText w:val=""/>
      <w:lvlJc w:val="left"/>
      <w:pPr>
        <w:ind w:left="1854" w:hanging="360"/>
      </w:pPr>
      <w:rPr>
        <w:rFonts w:ascii="Symbol" w:hAnsi="Symbol" w:hint="default"/>
      </w:rPr>
    </w:lvl>
    <w:lvl w:ilvl="1" w:tplc="100A0003" w:tentative="1">
      <w:start w:val="1"/>
      <w:numFmt w:val="bullet"/>
      <w:lvlText w:val="o"/>
      <w:lvlJc w:val="left"/>
      <w:pPr>
        <w:ind w:left="2574" w:hanging="360"/>
      </w:pPr>
      <w:rPr>
        <w:rFonts w:ascii="Courier New" w:hAnsi="Courier New" w:cs="Courier New" w:hint="default"/>
      </w:rPr>
    </w:lvl>
    <w:lvl w:ilvl="2" w:tplc="100A0005" w:tentative="1">
      <w:start w:val="1"/>
      <w:numFmt w:val="bullet"/>
      <w:lvlText w:val=""/>
      <w:lvlJc w:val="left"/>
      <w:pPr>
        <w:ind w:left="3294" w:hanging="360"/>
      </w:pPr>
      <w:rPr>
        <w:rFonts w:ascii="Wingdings" w:hAnsi="Wingdings" w:hint="default"/>
      </w:rPr>
    </w:lvl>
    <w:lvl w:ilvl="3" w:tplc="100A0001" w:tentative="1">
      <w:start w:val="1"/>
      <w:numFmt w:val="bullet"/>
      <w:lvlText w:val=""/>
      <w:lvlJc w:val="left"/>
      <w:pPr>
        <w:ind w:left="4014" w:hanging="360"/>
      </w:pPr>
      <w:rPr>
        <w:rFonts w:ascii="Symbol" w:hAnsi="Symbol" w:hint="default"/>
      </w:rPr>
    </w:lvl>
    <w:lvl w:ilvl="4" w:tplc="100A0003" w:tentative="1">
      <w:start w:val="1"/>
      <w:numFmt w:val="bullet"/>
      <w:lvlText w:val="o"/>
      <w:lvlJc w:val="left"/>
      <w:pPr>
        <w:ind w:left="4734" w:hanging="360"/>
      </w:pPr>
      <w:rPr>
        <w:rFonts w:ascii="Courier New" w:hAnsi="Courier New" w:cs="Courier New" w:hint="default"/>
      </w:rPr>
    </w:lvl>
    <w:lvl w:ilvl="5" w:tplc="100A0005" w:tentative="1">
      <w:start w:val="1"/>
      <w:numFmt w:val="bullet"/>
      <w:lvlText w:val=""/>
      <w:lvlJc w:val="left"/>
      <w:pPr>
        <w:ind w:left="5454" w:hanging="360"/>
      </w:pPr>
      <w:rPr>
        <w:rFonts w:ascii="Wingdings" w:hAnsi="Wingdings" w:hint="default"/>
      </w:rPr>
    </w:lvl>
    <w:lvl w:ilvl="6" w:tplc="100A0001" w:tentative="1">
      <w:start w:val="1"/>
      <w:numFmt w:val="bullet"/>
      <w:lvlText w:val=""/>
      <w:lvlJc w:val="left"/>
      <w:pPr>
        <w:ind w:left="6174" w:hanging="360"/>
      </w:pPr>
      <w:rPr>
        <w:rFonts w:ascii="Symbol" w:hAnsi="Symbol" w:hint="default"/>
      </w:rPr>
    </w:lvl>
    <w:lvl w:ilvl="7" w:tplc="100A0003" w:tentative="1">
      <w:start w:val="1"/>
      <w:numFmt w:val="bullet"/>
      <w:lvlText w:val="o"/>
      <w:lvlJc w:val="left"/>
      <w:pPr>
        <w:ind w:left="6894" w:hanging="360"/>
      </w:pPr>
      <w:rPr>
        <w:rFonts w:ascii="Courier New" w:hAnsi="Courier New" w:cs="Courier New" w:hint="default"/>
      </w:rPr>
    </w:lvl>
    <w:lvl w:ilvl="8" w:tplc="100A0005" w:tentative="1">
      <w:start w:val="1"/>
      <w:numFmt w:val="bullet"/>
      <w:lvlText w:val=""/>
      <w:lvlJc w:val="left"/>
      <w:pPr>
        <w:ind w:left="7614" w:hanging="360"/>
      </w:pPr>
      <w:rPr>
        <w:rFonts w:ascii="Wingdings" w:hAnsi="Wingdings" w:hint="default"/>
      </w:rPr>
    </w:lvl>
  </w:abstractNum>
  <w:abstractNum w:abstractNumId="26" w15:restartNumberingAfterBreak="0">
    <w:nsid w:val="44261C38"/>
    <w:multiLevelType w:val="hybridMultilevel"/>
    <w:tmpl w:val="BF7451C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453A7BC2"/>
    <w:multiLevelType w:val="hybridMultilevel"/>
    <w:tmpl w:val="959AA252"/>
    <w:lvl w:ilvl="0" w:tplc="03F2B8E4">
      <w:start w:val="1"/>
      <w:numFmt w:val="bullet"/>
      <w:lvlText w:val=""/>
      <w:lvlJc w:val="left"/>
      <w:pPr>
        <w:ind w:left="3555" w:hanging="360"/>
      </w:pPr>
      <w:rPr>
        <w:rFonts w:ascii="Wingdings" w:hAnsi="Wingdings" w:hint="default"/>
      </w:rPr>
    </w:lvl>
    <w:lvl w:ilvl="1" w:tplc="CA325CD0">
      <w:start w:val="1"/>
      <w:numFmt w:val="bullet"/>
      <w:pStyle w:val="Vietas6"/>
      <w:lvlText w:val=""/>
      <w:lvlJc w:val="left"/>
      <w:pPr>
        <w:ind w:left="4275" w:hanging="360"/>
      </w:pPr>
      <w:rPr>
        <w:rFonts w:ascii="Wingdings" w:hAnsi="Wingdings" w:hint="default"/>
      </w:rPr>
    </w:lvl>
    <w:lvl w:ilvl="2" w:tplc="100A0005" w:tentative="1">
      <w:start w:val="1"/>
      <w:numFmt w:val="bullet"/>
      <w:lvlText w:val=""/>
      <w:lvlJc w:val="left"/>
      <w:pPr>
        <w:ind w:left="4995" w:hanging="360"/>
      </w:pPr>
      <w:rPr>
        <w:rFonts w:ascii="Wingdings" w:hAnsi="Wingdings" w:hint="default"/>
      </w:rPr>
    </w:lvl>
    <w:lvl w:ilvl="3" w:tplc="100A0001" w:tentative="1">
      <w:start w:val="1"/>
      <w:numFmt w:val="bullet"/>
      <w:lvlText w:val=""/>
      <w:lvlJc w:val="left"/>
      <w:pPr>
        <w:ind w:left="5715" w:hanging="360"/>
      </w:pPr>
      <w:rPr>
        <w:rFonts w:ascii="Symbol" w:hAnsi="Symbol" w:hint="default"/>
      </w:rPr>
    </w:lvl>
    <w:lvl w:ilvl="4" w:tplc="1A6C0872">
      <w:start w:val="1"/>
      <w:numFmt w:val="bullet"/>
      <w:pStyle w:val="Vietas5"/>
      <w:lvlText w:val=""/>
      <w:lvlJc w:val="left"/>
      <w:pPr>
        <w:ind w:left="6435" w:hanging="360"/>
      </w:pPr>
      <w:rPr>
        <w:rFonts w:ascii="Wingdings" w:hAnsi="Wingdings" w:hint="default"/>
      </w:rPr>
    </w:lvl>
    <w:lvl w:ilvl="5" w:tplc="100A0005">
      <w:start w:val="1"/>
      <w:numFmt w:val="bullet"/>
      <w:lvlText w:val=""/>
      <w:lvlJc w:val="left"/>
      <w:pPr>
        <w:ind w:left="7155" w:hanging="360"/>
      </w:pPr>
      <w:rPr>
        <w:rFonts w:ascii="Wingdings" w:hAnsi="Wingdings" w:hint="default"/>
      </w:rPr>
    </w:lvl>
    <w:lvl w:ilvl="6" w:tplc="100A0001" w:tentative="1">
      <w:start w:val="1"/>
      <w:numFmt w:val="bullet"/>
      <w:lvlText w:val=""/>
      <w:lvlJc w:val="left"/>
      <w:pPr>
        <w:ind w:left="7875" w:hanging="360"/>
      </w:pPr>
      <w:rPr>
        <w:rFonts w:ascii="Symbol" w:hAnsi="Symbol" w:hint="default"/>
      </w:rPr>
    </w:lvl>
    <w:lvl w:ilvl="7" w:tplc="100A0003" w:tentative="1">
      <w:start w:val="1"/>
      <w:numFmt w:val="bullet"/>
      <w:lvlText w:val="o"/>
      <w:lvlJc w:val="left"/>
      <w:pPr>
        <w:ind w:left="8595" w:hanging="360"/>
      </w:pPr>
      <w:rPr>
        <w:rFonts w:ascii="Courier New" w:hAnsi="Courier New" w:cs="Courier New" w:hint="default"/>
      </w:rPr>
    </w:lvl>
    <w:lvl w:ilvl="8" w:tplc="100A0005" w:tentative="1">
      <w:start w:val="1"/>
      <w:numFmt w:val="bullet"/>
      <w:lvlText w:val=""/>
      <w:lvlJc w:val="left"/>
      <w:pPr>
        <w:ind w:left="9315" w:hanging="360"/>
      </w:pPr>
      <w:rPr>
        <w:rFonts w:ascii="Wingdings" w:hAnsi="Wingdings" w:hint="default"/>
      </w:rPr>
    </w:lvl>
  </w:abstractNum>
  <w:abstractNum w:abstractNumId="28" w15:restartNumberingAfterBreak="0">
    <w:nsid w:val="48B22453"/>
    <w:multiLevelType w:val="hybridMultilevel"/>
    <w:tmpl w:val="EA6CEB3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9" w15:restartNumberingAfterBreak="0">
    <w:nsid w:val="4959221B"/>
    <w:multiLevelType w:val="hybridMultilevel"/>
    <w:tmpl w:val="A3E61E5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4ADE5C37"/>
    <w:multiLevelType w:val="multilevel"/>
    <w:tmpl w:val="DF287C1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201AE4"/>
    <w:multiLevelType w:val="hybridMultilevel"/>
    <w:tmpl w:val="E7B6D408"/>
    <w:lvl w:ilvl="0" w:tplc="A6105344">
      <w:start w:val="1"/>
      <w:numFmt w:val="upp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2" w15:restartNumberingAfterBreak="0">
    <w:nsid w:val="5E3272AF"/>
    <w:multiLevelType w:val="hybridMultilevel"/>
    <w:tmpl w:val="C0A65A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3" w15:restartNumberingAfterBreak="0">
    <w:nsid w:val="5FDE0E20"/>
    <w:multiLevelType w:val="hybridMultilevel"/>
    <w:tmpl w:val="3BCA0F2E"/>
    <w:lvl w:ilvl="0" w:tplc="100A0003">
      <w:start w:val="1"/>
      <w:numFmt w:val="bullet"/>
      <w:lvlText w:val="o"/>
      <w:lvlJc w:val="left"/>
      <w:pPr>
        <w:ind w:left="1440" w:hanging="360"/>
      </w:pPr>
      <w:rPr>
        <w:rFonts w:ascii="Courier New" w:hAnsi="Courier New" w:cs="Courier New" w:hint="default"/>
      </w:rPr>
    </w:lvl>
    <w:lvl w:ilvl="1" w:tplc="100A0003" w:tentative="1">
      <w:start w:val="1"/>
      <w:numFmt w:val="bullet"/>
      <w:lvlText w:val="o"/>
      <w:lvlJc w:val="left"/>
      <w:pPr>
        <w:ind w:left="2160" w:hanging="360"/>
      </w:pPr>
      <w:rPr>
        <w:rFonts w:ascii="Courier New" w:hAnsi="Courier New" w:cs="Courier New" w:hint="default"/>
      </w:rPr>
    </w:lvl>
    <w:lvl w:ilvl="2" w:tplc="100A0005" w:tentative="1">
      <w:start w:val="1"/>
      <w:numFmt w:val="bullet"/>
      <w:lvlText w:val=""/>
      <w:lvlJc w:val="left"/>
      <w:pPr>
        <w:ind w:left="2880" w:hanging="360"/>
      </w:pPr>
      <w:rPr>
        <w:rFonts w:ascii="Wingdings" w:hAnsi="Wingdings" w:hint="default"/>
      </w:rPr>
    </w:lvl>
    <w:lvl w:ilvl="3" w:tplc="100A0001" w:tentative="1">
      <w:start w:val="1"/>
      <w:numFmt w:val="bullet"/>
      <w:lvlText w:val=""/>
      <w:lvlJc w:val="left"/>
      <w:pPr>
        <w:ind w:left="3600" w:hanging="360"/>
      </w:pPr>
      <w:rPr>
        <w:rFonts w:ascii="Symbol" w:hAnsi="Symbol" w:hint="default"/>
      </w:rPr>
    </w:lvl>
    <w:lvl w:ilvl="4" w:tplc="100A0003" w:tentative="1">
      <w:start w:val="1"/>
      <w:numFmt w:val="bullet"/>
      <w:lvlText w:val="o"/>
      <w:lvlJc w:val="left"/>
      <w:pPr>
        <w:ind w:left="4320" w:hanging="360"/>
      </w:pPr>
      <w:rPr>
        <w:rFonts w:ascii="Courier New" w:hAnsi="Courier New" w:cs="Courier New" w:hint="default"/>
      </w:rPr>
    </w:lvl>
    <w:lvl w:ilvl="5" w:tplc="100A0005" w:tentative="1">
      <w:start w:val="1"/>
      <w:numFmt w:val="bullet"/>
      <w:lvlText w:val=""/>
      <w:lvlJc w:val="left"/>
      <w:pPr>
        <w:ind w:left="5040" w:hanging="360"/>
      </w:pPr>
      <w:rPr>
        <w:rFonts w:ascii="Wingdings" w:hAnsi="Wingdings" w:hint="default"/>
      </w:rPr>
    </w:lvl>
    <w:lvl w:ilvl="6" w:tplc="100A0001" w:tentative="1">
      <w:start w:val="1"/>
      <w:numFmt w:val="bullet"/>
      <w:lvlText w:val=""/>
      <w:lvlJc w:val="left"/>
      <w:pPr>
        <w:ind w:left="5760" w:hanging="360"/>
      </w:pPr>
      <w:rPr>
        <w:rFonts w:ascii="Symbol" w:hAnsi="Symbol" w:hint="default"/>
      </w:rPr>
    </w:lvl>
    <w:lvl w:ilvl="7" w:tplc="100A0003" w:tentative="1">
      <w:start w:val="1"/>
      <w:numFmt w:val="bullet"/>
      <w:lvlText w:val="o"/>
      <w:lvlJc w:val="left"/>
      <w:pPr>
        <w:ind w:left="6480" w:hanging="360"/>
      </w:pPr>
      <w:rPr>
        <w:rFonts w:ascii="Courier New" w:hAnsi="Courier New" w:cs="Courier New" w:hint="default"/>
      </w:rPr>
    </w:lvl>
    <w:lvl w:ilvl="8" w:tplc="100A0005" w:tentative="1">
      <w:start w:val="1"/>
      <w:numFmt w:val="bullet"/>
      <w:lvlText w:val=""/>
      <w:lvlJc w:val="left"/>
      <w:pPr>
        <w:ind w:left="7200" w:hanging="360"/>
      </w:pPr>
      <w:rPr>
        <w:rFonts w:ascii="Wingdings" w:hAnsi="Wingdings" w:hint="default"/>
      </w:rPr>
    </w:lvl>
  </w:abstractNum>
  <w:abstractNum w:abstractNumId="34" w15:restartNumberingAfterBreak="0">
    <w:nsid w:val="62743AF2"/>
    <w:multiLevelType w:val="hybridMultilevel"/>
    <w:tmpl w:val="844CC0F0"/>
    <w:lvl w:ilvl="0" w:tplc="EFCADF7E">
      <w:start w:val="1"/>
      <w:numFmt w:val="upp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5" w15:restartNumberingAfterBreak="0">
    <w:nsid w:val="6B346AAB"/>
    <w:multiLevelType w:val="hybridMultilevel"/>
    <w:tmpl w:val="25ACAA96"/>
    <w:lvl w:ilvl="0" w:tplc="B6B60120">
      <w:start w:val="1"/>
      <w:numFmt w:val="decimal"/>
      <w:lvlText w:val="Figura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6" w15:restartNumberingAfterBreak="0">
    <w:nsid w:val="72515749"/>
    <w:multiLevelType w:val="hybridMultilevel"/>
    <w:tmpl w:val="954E41F0"/>
    <w:lvl w:ilvl="0" w:tplc="100A000D">
      <w:start w:val="1"/>
      <w:numFmt w:val="bullet"/>
      <w:lvlText w:val=""/>
      <w:lvlJc w:val="left"/>
      <w:pPr>
        <w:ind w:left="2421" w:hanging="360"/>
      </w:pPr>
      <w:rPr>
        <w:rFonts w:ascii="Wingdings" w:hAnsi="Wingdings" w:hint="default"/>
      </w:rPr>
    </w:lvl>
    <w:lvl w:ilvl="1" w:tplc="100A0003" w:tentative="1">
      <w:start w:val="1"/>
      <w:numFmt w:val="bullet"/>
      <w:lvlText w:val="o"/>
      <w:lvlJc w:val="left"/>
      <w:pPr>
        <w:ind w:left="3141" w:hanging="360"/>
      </w:pPr>
      <w:rPr>
        <w:rFonts w:ascii="Courier New" w:hAnsi="Courier New" w:cs="Courier New" w:hint="default"/>
      </w:rPr>
    </w:lvl>
    <w:lvl w:ilvl="2" w:tplc="100A0005" w:tentative="1">
      <w:start w:val="1"/>
      <w:numFmt w:val="bullet"/>
      <w:lvlText w:val=""/>
      <w:lvlJc w:val="left"/>
      <w:pPr>
        <w:ind w:left="3861" w:hanging="360"/>
      </w:pPr>
      <w:rPr>
        <w:rFonts w:ascii="Wingdings" w:hAnsi="Wingdings" w:hint="default"/>
      </w:rPr>
    </w:lvl>
    <w:lvl w:ilvl="3" w:tplc="100A0001" w:tentative="1">
      <w:start w:val="1"/>
      <w:numFmt w:val="bullet"/>
      <w:lvlText w:val=""/>
      <w:lvlJc w:val="left"/>
      <w:pPr>
        <w:ind w:left="4581" w:hanging="360"/>
      </w:pPr>
      <w:rPr>
        <w:rFonts w:ascii="Symbol" w:hAnsi="Symbol" w:hint="default"/>
      </w:rPr>
    </w:lvl>
    <w:lvl w:ilvl="4" w:tplc="100A0003" w:tentative="1">
      <w:start w:val="1"/>
      <w:numFmt w:val="bullet"/>
      <w:lvlText w:val="o"/>
      <w:lvlJc w:val="left"/>
      <w:pPr>
        <w:ind w:left="5301" w:hanging="360"/>
      </w:pPr>
      <w:rPr>
        <w:rFonts w:ascii="Courier New" w:hAnsi="Courier New" w:cs="Courier New" w:hint="default"/>
      </w:rPr>
    </w:lvl>
    <w:lvl w:ilvl="5" w:tplc="100A0005" w:tentative="1">
      <w:start w:val="1"/>
      <w:numFmt w:val="bullet"/>
      <w:lvlText w:val=""/>
      <w:lvlJc w:val="left"/>
      <w:pPr>
        <w:ind w:left="6021" w:hanging="360"/>
      </w:pPr>
      <w:rPr>
        <w:rFonts w:ascii="Wingdings" w:hAnsi="Wingdings" w:hint="default"/>
      </w:rPr>
    </w:lvl>
    <w:lvl w:ilvl="6" w:tplc="100A0001" w:tentative="1">
      <w:start w:val="1"/>
      <w:numFmt w:val="bullet"/>
      <w:lvlText w:val=""/>
      <w:lvlJc w:val="left"/>
      <w:pPr>
        <w:ind w:left="6741" w:hanging="360"/>
      </w:pPr>
      <w:rPr>
        <w:rFonts w:ascii="Symbol" w:hAnsi="Symbol" w:hint="default"/>
      </w:rPr>
    </w:lvl>
    <w:lvl w:ilvl="7" w:tplc="100A0003" w:tentative="1">
      <w:start w:val="1"/>
      <w:numFmt w:val="bullet"/>
      <w:lvlText w:val="o"/>
      <w:lvlJc w:val="left"/>
      <w:pPr>
        <w:ind w:left="7461" w:hanging="360"/>
      </w:pPr>
      <w:rPr>
        <w:rFonts w:ascii="Courier New" w:hAnsi="Courier New" w:cs="Courier New" w:hint="default"/>
      </w:rPr>
    </w:lvl>
    <w:lvl w:ilvl="8" w:tplc="100A0005" w:tentative="1">
      <w:start w:val="1"/>
      <w:numFmt w:val="bullet"/>
      <w:lvlText w:val=""/>
      <w:lvlJc w:val="left"/>
      <w:pPr>
        <w:ind w:left="8181" w:hanging="360"/>
      </w:pPr>
      <w:rPr>
        <w:rFonts w:ascii="Wingdings" w:hAnsi="Wingdings" w:hint="default"/>
      </w:rPr>
    </w:lvl>
  </w:abstractNum>
  <w:abstractNum w:abstractNumId="37" w15:restartNumberingAfterBreak="0">
    <w:nsid w:val="78F46CFD"/>
    <w:multiLevelType w:val="multilevel"/>
    <w:tmpl w:val="F67A6DB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8" w15:restartNumberingAfterBreak="0">
    <w:nsid w:val="7AD50C63"/>
    <w:multiLevelType w:val="hybridMultilevel"/>
    <w:tmpl w:val="EB3C01FC"/>
    <w:lvl w:ilvl="0" w:tplc="100A0009">
      <w:start w:val="1"/>
      <w:numFmt w:val="bullet"/>
      <w:lvlText w:val=""/>
      <w:lvlJc w:val="left"/>
      <w:pPr>
        <w:ind w:left="2421" w:hanging="360"/>
      </w:pPr>
      <w:rPr>
        <w:rFonts w:ascii="Wingdings" w:hAnsi="Wingdings" w:hint="default"/>
      </w:rPr>
    </w:lvl>
    <w:lvl w:ilvl="1" w:tplc="100A0003" w:tentative="1">
      <w:start w:val="1"/>
      <w:numFmt w:val="bullet"/>
      <w:lvlText w:val="o"/>
      <w:lvlJc w:val="left"/>
      <w:pPr>
        <w:ind w:left="3141" w:hanging="360"/>
      </w:pPr>
      <w:rPr>
        <w:rFonts w:ascii="Courier New" w:hAnsi="Courier New" w:cs="Courier New" w:hint="default"/>
      </w:rPr>
    </w:lvl>
    <w:lvl w:ilvl="2" w:tplc="100A0005" w:tentative="1">
      <w:start w:val="1"/>
      <w:numFmt w:val="bullet"/>
      <w:lvlText w:val=""/>
      <w:lvlJc w:val="left"/>
      <w:pPr>
        <w:ind w:left="3861" w:hanging="360"/>
      </w:pPr>
      <w:rPr>
        <w:rFonts w:ascii="Wingdings" w:hAnsi="Wingdings" w:hint="default"/>
      </w:rPr>
    </w:lvl>
    <w:lvl w:ilvl="3" w:tplc="100A0001" w:tentative="1">
      <w:start w:val="1"/>
      <w:numFmt w:val="bullet"/>
      <w:lvlText w:val=""/>
      <w:lvlJc w:val="left"/>
      <w:pPr>
        <w:ind w:left="4581" w:hanging="360"/>
      </w:pPr>
      <w:rPr>
        <w:rFonts w:ascii="Symbol" w:hAnsi="Symbol" w:hint="default"/>
      </w:rPr>
    </w:lvl>
    <w:lvl w:ilvl="4" w:tplc="100A0003" w:tentative="1">
      <w:start w:val="1"/>
      <w:numFmt w:val="bullet"/>
      <w:lvlText w:val="o"/>
      <w:lvlJc w:val="left"/>
      <w:pPr>
        <w:ind w:left="5301" w:hanging="360"/>
      </w:pPr>
      <w:rPr>
        <w:rFonts w:ascii="Courier New" w:hAnsi="Courier New" w:cs="Courier New" w:hint="default"/>
      </w:rPr>
    </w:lvl>
    <w:lvl w:ilvl="5" w:tplc="100A0005" w:tentative="1">
      <w:start w:val="1"/>
      <w:numFmt w:val="bullet"/>
      <w:lvlText w:val=""/>
      <w:lvlJc w:val="left"/>
      <w:pPr>
        <w:ind w:left="6021" w:hanging="360"/>
      </w:pPr>
      <w:rPr>
        <w:rFonts w:ascii="Wingdings" w:hAnsi="Wingdings" w:hint="default"/>
      </w:rPr>
    </w:lvl>
    <w:lvl w:ilvl="6" w:tplc="100A0001" w:tentative="1">
      <w:start w:val="1"/>
      <w:numFmt w:val="bullet"/>
      <w:lvlText w:val=""/>
      <w:lvlJc w:val="left"/>
      <w:pPr>
        <w:ind w:left="6741" w:hanging="360"/>
      </w:pPr>
      <w:rPr>
        <w:rFonts w:ascii="Symbol" w:hAnsi="Symbol" w:hint="default"/>
      </w:rPr>
    </w:lvl>
    <w:lvl w:ilvl="7" w:tplc="100A0003" w:tentative="1">
      <w:start w:val="1"/>
      <w:numFmt w:val="bullet"/>
      <w:lvlText w:val="o"/>
      <w:lvlJc w:val="left"/>
      <w:pPr>
        <w:ind w:left="7461" w:hanging="360"/>
      </w:pPr>
      <w:rPr>
        <w:rFonts w:ascii="Courier New" w:hAnsi="Courier New" w:cs="Courier New" w:hint="default"/>
      </w:rPr>
    </w:lvl>
    <w:lvl w:ilvl="8" w:tplc="100A0005" w:tentative="1">
      <w:start w:val="1"/>
      <w:numFmt w:val="bullet"/>
      <w:lvlText w:val=""/>
      <w:lvlJc w:val="left"/>
      <w:pPr>
        <w:ind w:left="8181" w:hanging="360"/>
      </w:pPr>
      <w:rPr>
        <w:rFonts w:ascii="Wingdings" w:hAnsi="Wingdings" w:hint="default"/>
      </w:rPr>
    </w:lvl>
  </w:abstractNum>
  <w:num w:numId="1" w16cid:durableId="1127622320">
    <w:abstractNumId w:val="11"/>
  </w:num>
  <w:num w:numId="2" w16cid:durableId="874925290">
    <w:abstractNumId w:val="17"/>
  </w:num>
  <w:num w:numId="3" w16cid:durableId="351146118">
    <w:abstractNumId w:val="6"/>
  </w:num>
  <w:num w:numId="4" w16cid:durableId="1330016528">
    <w:abstractNumId w:val="1"/>
  </w:num>
  <w:num w:numId="5" w16cid:durableId="748312583">
    <w:abstractNumId w:val="27"/>
  </w:num>
  <w:num w:numId="6" w16cid:durableId="56635089">
    <w:abstractNumId w:val="14"/>
  </w:num>
  <w:num w:numId="7" w16cid:durableId="1415200377">
    <w:abstractNumId w:val="16"/>
  </w:num>
  <w:num w:numId="8" w16cid:durableId="1033962335">
    <w:abstractNumId w:val="5"/>
  </w:num>
  <w:num w:numId="9" w16cid:durableId="1380664659">
    <w:abstractNumId w:val="13"/>
  </w:num>
  <w:num w:numId="10" w16cid:durableId="998927799">
    <w:abstractNumId w:val="10"/>
  </w:num>
  <w:num w:numId="11" w16cid:durableId="1906067167">
    <w:abstractNumId w:val="18"/>
  </w:num>
  <w:num w:numId="12" w16cid:durableId="1981614352">
    <w:abstractNumId w:val="19"/>
  </w:num>
  <w:num w:numId="13" w16cid:durableId="1522741455">
    <w:abstractNumId w:val="20"/>
  </w:num>
  <w:num w:numId="14" w16cid:durableId="611593143">
    <w:abstractNumId w:val="12"/>
  </w:num>
  <w:num w:numId="15" w16cid:durableId="831674995">
    <w:abstractNumId w:val="32"/>
  </w:num>
  <w:num w:numId="16" w16cid:durableId="877746281">
    <w:abstractNumId w:val="33"/>
  </w:num>
  <w:num w:numId="17" w16cid:durableId="685253302">
    <w:abstractNumId w:val="21"/>
  </w:num>
  <w:num w:numId="18" w16cid:durableId="195973451">
    <w:abstractNumId w:val="36"/>
  </w:num>
  <w:num w:numId="19" w16cid:durableId="763648466">
    <w:abstractNumId w:val="35"/>
    <w:lvlOverride w:ilvl="0">
      <w:startOverride w:val="1"/>
    </w:lvlOverride>
  </w:num>
  <w:num w:numId="20" w16cid:durableId="408845734">
    <w:abstractNumId w:val="7"/>
  </w:num>
  <w:num w:numId="21" w16cid:durableId="250772246">
    <w:abstractNumId w:val="4"/>
  </w:num>
  <w:num w:numId="22" w16cid:durableId="2078240394">
    <w:abstractNumId w:val="29"/>
  </w:num>
  <w:num w:numId="23" w16cid:durableId="153225556">
    <w:abstractNumId w:val="2"/>
  </w:num>
  <w:num w:numId="24" w16cid:durableId="1844470446">
    <w:abstractNumId w:val="26"/>
  </w:num>
  <w:num w:numId="25" w16cid:durableId="786387839">
    <w:abstractNumId w:val="15"/>
  </w:num>
  <w:num w:numId="26" w16cid:durableId="1245917307">
    <w:abstractNumId w:val="38"/>
  </w:num>
  <w:num w:numId="27" w16cid:durableId="2006473971">
    <w:abstractNumId w:val="25"/>
  </w:num>
  <w:num w:numId="28" w16cid:durableId="1820610476">
    <w:abstractNumId w:val="34"/>
  </w:num>
  <w:num w:numId="29" w16cid:durableId="163518664">
    <w:abstractNumId w:val="31"/>
  </w:num>
  <w:num w:numId="30" w16cid:durableId="327487952">
    <w:abstractNumId w:val="3"/>
  </w:num>
  <w:num w:numId="31" w16cid:durableId="183369741">
    <w:abstractNumId w:val="22"/>
  </w:num>
  <w:num w:numId="32" w16cid:durableId="8140282">
    <w:abstractNumId w:val="0"/>
  </w:num>
  <w:num w:numId="33" w16cid:durableId="1575431459">
    <w:abstractNumId w:val="23"/>
  </w:num>
  <w:num w:numId="34" w16cid:durableId="560991308">
    <w:abstractNumId w:val="28"/>
  </w:num>
  <w:num w:numId="35" w16cid:durableId="1551378063">
    <w:abstractNumId w:val="24"/>
  </w:num>
  <w:num w:numId="36" w16cid:durableId="963536326">
    <w:abstractNumId w:val="37"/>
  </w:num>
  <w:num w:numId="37" w16cid:durableId="2097356299">
    <w:abstractNumId w:val="30"/>
  </w:num>
  <w:num w:numId="38" w16cid:durableId="2102027738">
    <w:abstractNumId w:val="9"/>
  </w:num>
  <w:num w:numId="39" w16cid:durableId="851996762">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CA"/>
    <w:rsid w:val="00001D30"/>
    <w:rsid w:val="00002661"/>
    <w:rsid w:val="0001008D"/>
    <w:rsid w:val="000109CF"/>
    <w:rsid w:val="000123A6"/>
    <w:rsid w:val="00012F22"/>
    <w:rsid w:val="00015015"/>
    <w:rsid w:val="00016798"/>
    <w:rsid w:val="00017C4C"/>
    <w:rsid w:val="000230E8"/>
    <w:rsid w:val="00024B9C"/>
    <w:rsid w:val="00030FA3"/>
    <w:rsid w:val="00031B88"/>
    <w:rsid w:val="00031C28"/>
    <w:rsid w:val="000342CA"/>
    <w:rsid w:val="00035C66"/>
    <w:rsid w:val="00036627"/>
    <w:rsid w:val="00037ABF"/>
    <w:rsid w:val="00044E38"/>
    <w:rsid w:val="00045D9F"/>
    <w:rsid w:val="00046A6F"/>
    <w:rsid w:val="000527FC"/>
    <w:rsid w:val="00055ADC"/>
    <w:rsid w:val="00056190"/>
    <w:rsid w:val="00061EEC"/>
    <w:rsid w:val="00066397"/>
    <w:rsid w:val="000671E9"/>
    <w:rsid w:val="000673F2"/>
    <w:rsid w:val="00067763"/>
    <w:rsid w:val="000705B3"/>
    <w:rsid w:val="00070666"/>
    <w:rsid w:val="00072F39"/>
    <w:rsid w:val="00074072"/>
    <w:rsid w:val="00074147"/>
    <w:rsid w:val="00074199"/>
    <w:rsid w:val="00074A7D"/>
    <w:rsid w:val="00074D49"/>
    <w:rsid w:val="0007535E"/>
    <w:rsid w:val="00075BF3"/>
    <w:rsid w:val="000763C2"/>
    <w:rsid w:val="000800BD"/>
    <w:rsid w:val="00080DB6"/>
    <w:rsid w:val="000816F2"/>
    <w:rsid w:val="000867B5"/>
    <w:rsid w:val="000872D9"/>
    <w:rsid w:val="00087432"/>
    <w:rsid w:val="000875CC"/>
    <w:rsid w:val="0009030E"/>
    <w:rsid w:val="00091EDB"/>
    <w:rsid w:val="000A0898"/>
    <w:rsid w:val="000A0DF5"/>
    <w:rsid w:val="000A0F48"/>
    <w:rsid w:val="000A170E"/>
    <w:rsid w:val="000A18D2"/>
    <w:rsid w:val="000A1D79"/>
    <w:rsid w:val="000B4A77"/>
    <w:rsid w:val="000B67DE"/>
    <w:rsid w:val="000B6C2C"/>
    <w:rsid w:val="000C7169"/>
    <w:rsid w:val="000D0E0B"/>
    <w:rsid w:val="000D2643"/>
    <w:rsid w:val="000D51D5"/>
    <w:rsid w:val="000D5B19"/>
    <w:rsid w:val="000D747D"/>
    <w:rsid w:val="000E1569"/>
    <w:rsid w:val="000E17B7"/>
    <w:rsid w:val="000E3000"/>
    <w:rsid w:val="000F46EC"/>
    <w:rsid w:val="000F51B0"/>
    <w:rsid w:val="000F729F"/>
    <w:rsid w:val="00100E8F"/>
    <w:rsid w:val="00103F3E"/>
    <w:rsid w:val="0010451A"/>
    <w:rsid w:val="00104930"/>
    <w:rsid w:val="00104FCA"/>
    <w:rsid w:val="00105CE6"/>
    <w:rsid w:val="00105FA8"/>
    <w:rsid w:val="00110ECC"/>
    <w:rsid w:val="001128C6"/>
    <w:rsid w:val="001140F4"/>
    <w:rsid w:val="00114D9A"/>
    <w:rsid w:val="00115FE5"/>
    <w:rsid w:val="00116448"/>
    <w:rsid w:val="00117210"/>
    <w:rsid w:val="00120058"/>
    <w:rsid w:val="00122A30"/>
    <w:rsid w:val="00123033"/>
    <w:rsid w:val="00123B1E"/>
    <w:rsid w:val="00126DD4"/>
    <w:rsid w:val="00130F19"/>
    <w:rsid w:val="00134103"/>
    <w:rsid w:val="00134974"/>
    <w:rsid w:val="0013635F"/>
    <w:rsid w:val="0014043E"/>
    <w:rsid w:val="00141C61"/>
    <w:rsid w:val="001431F3"/>
    <w:rsid w:val="00144048"/>
    <w:rsid w:val="00146050"/>
    <w:rsid w:val="00146D6F"/>
    <w:rsid w:val="00147A86"/>
    <w:rsid w:val="00150C70"/>
    <w:rsid w:val="0015204D"/>
    <w:rsid w:val="001528AA"/>
    <w:rsid w:val="00153766"/>
    <w:rsid w:val="00154BB4"/>
    <w:rsid w:val="00155C6A"/>
    <w:rsid w:val="00155CE5"/>
    <w:rsid w:val="0015680E"/>
    <w:rsid w:val="00156A9C"/>
    <w:rsid w:val="001579DF"/>
    <w:rsid w:val="00157B56"/>
    <w:rsid w:val="00157C28"/>
    <w:rsid w:val="00157C70"/>
    <w:rsid w:val="00163FCD"/>
    <w:rsid w:val="001662DC"/>
    <w:rsid w:val="00167161"/>
    <w:rsid w:val="00167F42"/>
    <w:rsid w:val="0017215C"/>
    <w:rsid w:val="001749F9"/>
    <w:rsid w:val="00175BCC"/>
    <w:rsid w:val="001777E3"/>
    <w:rsid w:val="00180344"/>
    <w:rsid w:val="00180C78"/>
    <w:rsid w:val="00182479"/>
    <w:rsid w:val="00183EC0"/>
    <w:rsid w:val="001920DF"/>
    <w:rsid w:val="00193E5C"/>
    <w:rsid w:val="00195CA3"/>
    <w:rsid w:val="0019708E"/>
    <w:rsid w:val="001974D8"/>
    <w:rsid w:val="00197798"/>
    <w:rsid w:val="001A2444"/>
    <w:rsid w:val="001A3B92"/>
    <w:rsid w:val="001A7C0A"/>
    <w:rsid w:val="001B03F8"/>
    <w:rsid w:val="001B1010"/>
    <w:rsid w:val="001B18E7"/>
    <w:rsid w:val="001B5D77"/>
    <w:rsid w:val="001C0D83"/>
    <w:rsid w:val="001C3FEF"/>
    <w:rsid w:val="001C414F"/>
    <w:rsid w:val="001C565C"/>
    <w:rsid w:val="001C794B"/>
    <w:rsid w:val="001D109C"/>
    <w:rsid w:val="001D2135"/>
    <w:rsid w:val="001D290A"/>
    <w:rsid w:val="001D3675"/>
    <w:rsid w:val="001D477B"/>
    <w:rsid w:val="001D47C3"/>
    <w:rsid w:val="001D4CF7"/>
    <w:rsid w:val="001D4F98"/>
    <w:rsid w:val="001D514E"/>
    <w:rsid w:val="001D7BCF"/>
    <w:rsid w:val="001E04EB"/>
    <w:rsid w:val="001E1CDF"/>
    <w:rsid w:val="001E36ED"/>
    <w:rsid w:val="001E48F0"/>
    <w:rsid w:val="001E53AC"/>
    <w:rsid w:val="001E6DC4"/>
    <w:rsid w:val="001F1E52"/>
    <w:rsid w:val="001F2C68"/>
    <w:rsid w:val="001F3057"/>
    <w:rsid w:val="001F546C"/>
    <w:rsid w:val="001F5840"/>
    <w:rsid w:val="002060EE"/>
    <w:rsid w:val="00206C2E"/>
    <w:rsid w:val="00213C13"/>
    <w:rsid w:val="0021425F"/>
    <w:rsid w:val="0021539A"/>
    <w:rsid w:val="00216C76"/>
    <w:rsid w:val="00220C1F"/>
    <w:rsid w:val="00223459"/>
    <w:rsid w:val="00223C7A"/>
    <w:rsid w:val="0022626E"/>
    <w:rsid w:val="002275E0"/>
    <w:rsid w:val="00230E6F"/>
    <w:rsid w:val="0023120C"/>
    <w:rsid w:val="0023182C"/>
    <w:rsid w:val="00231970"/>
    <w:rsid w:val="00231BAE"/>
    <w:rsid w:val="00233C9B"/>
    <w:rsid w:val="00236110"/>
    <w:rsid w:val="002377B6"/>
    <w:rsid w:val="00241849"/>
    <w:rsid w:val="00241C36"/>
    <w:rsid w:val="00241F5E"/>
    <w:rsid w:val="0024206D"/>
    <w:rsid w:val="002424E7"/>
    <w:rsid w:val="002454DC"/>
    <w:rsid w:val="0024638D"/>
    <w:rsid w:val="00254850"/>
    <w:rsid w:val="002629CD"/>
    <w:rsid w:val="00265375"/>
    <w:rsid w:val="00267193"/>
    <w:rsid w:val="00267909"/>
    <w:rsid w:val="00267DDB"/>
    <w:rsid w:val="002705F1"/>
    <w:rsid w:val="00270C81"/>
    <w:rsid w:val="002711FC"/>
    <w:rsid w:val="00274CF0"/>
    <w:rsid w:val="00280022"/>
    <w:rsid w:val="002802D7"/>
    <w:rsid w:val="0028337A"/>
    <w:rsid w:val="00283EFD"/>
    <w:rsid w:val="002858FF"/>
    <w:rsid w:val="00287EAB"/>
    <w:rsid w:val="00290C09"/>
    <w:rsid w:val="002911DE"/>
    <w:rsid w:val="002943D6"/>
    <w:rsid w:val="00294912"/>
    <w:rsid w:val="002954C7"/>
    <w:rsid w:val="00295DF5"/>
    <w:rsid w:val="0029738C"/>
    <w:rsid w:val="002A1FCB"/>
    <w:rsid w:val="002A3E10"/>
    <w:rsid w:val="002A477F"/>
    <w:rsid w:val="002A52EB"/>
    <w:rsid w:val="002A778A"/>
    <w:rsid w:val="002B06A4"/>
    <w:rsid w:val="002B0D80"/>
    <w:rsid w:val="002B0DDB"/>
    <w:rsid w:val="002B1007"/>
    <w:rsid w:val="002B251A"/>
    <w:rsid w:val="002B2AE2"/>
    <w:rsid w:val="002B2FF1"/>
    <w:rsid w:val="002B3B80"/>
    <w:rsid w:val="002B5BE5"/>
    <w:rsid w:val="002B69BC"/>
    <w:rsid w:val="002B713E"/>
    <w:rsid w:val="002C001A"/>
    <w:rsid w:val="002C22A3"/>
    <w:rsid w:val="002C236C"/>
    <w:rsid w:val="002C5A1C"/>
    <w:rsid w:val="002C5BF1"/>
    <w:rsid w:val="002D1ED7"/>
    <w:rsid w:val="002D5F5F"/>
    <w:rsid w:val="002D6084"/>
    <w:rsid w:val="002E2EEE"/>
    <w:rsid w:val="002E51B9"/>
    <w:rsid w:val="002F0248"/>
    <w:rsid w:val="002F06FE"/>
    <w:rsid w:val="002F26F2"/>
    <w:rsid w:val="002F3A30"/>
    <w:rsid w:val="002F40C2"/>
    <w:rsid w:val="002F5F80"/>
    <w:rsid w:val="002F77EF"/>
    <w:rsid w:val="003003F6"/>
    <w:rsid w:val="0030094E"/>
    <w:rsid w:val="00300C19"/>
    <w:rsid w:val="0030133C"/>
    <w:rsid w:val="00303B2F"/>
    <w:rsid w:val="0031111D"/>
    <w:rsid w:val="003152C1"/>
    <w:rsid w:val="00316313"/>
    <w:rsid w:val="003178A4"/>
    <w:rsid w:val="00321C70"/>
    <w:rsid w:val="003233F8"/>
    <w:rsid w:val="00325A01"/>
    <w:rsid w:val="00326AC9"/>
    <w:rsid w:val="00327662"/>
    <w:rsid w:val="00330C90"/>
    <w:rsid w:val="0033181E"/>
    <w:rsid w:val="003320D7"/>
    <w:rsid w:val="00334466"/>
    <w:rsid w:val="00335869"/>
    <w:rsid w:val="00337F8C"/>
    <w:rsid w:val="003405BF"/>
    <w:rsid w:val="00342945"/>
    <w:rsid w:val="0034531F"/>
    <w:rsid w:val="00345BDA"/>
    <w:rsid w:val="003462AF"/>
    <w:rsid w:val="00346A00"/>
    <w:rsid w:val="00346CC6"/>
    <w:rsid w:val="00346CF1"/>
    <w:rsid w:val="00346D2B"/>
    <w:rsid w:val="003471DB"/>
    <w:rsid w:val="003515BE"/>
    <w:rsid w:val="00353A8D"/>
    <w:rsid w:val="00355FB2"/>
    <w:rsid w:val="00357A8D"/>
    <w:rsid w:val="003605A6"/>
    <w:rsid w:val="00361829"/>
    <w:rsid w:val="00366F37"/>
    <w:rsid w:val="0037353D"/>
    <w:rsid w:val="003742AE"/>
    <w:rsid w:val="00375349"/>
    <w:rsid w:val="003754D8"/>
    <w:rsid w:val="00375F22"/>
    <w:rsid w:val="003766A6"/>
    <w:rsid w:val="00383F00"/>
    <w:rsid w:val="0038449F"/>
    <w:rsid w:val="00386742"/>
    <w:rsid w:val="00390060"/>
    <w:rsid w:val="0039256F"/>
    <w:rsid w:val="00393EEA"/>
    <w:rsid w:val="003972B8"/>
    <w:rsid w:val="003A002A"/>
    <w:rsid w:val="003A3157"/>
    <w:rsid w:val="003A5827"/>
    <w:rsid w:val="003A5E73"/>
    <w:rsid w:val="003A618B"/>
    <w:rsid w:val="003A6434"/>
    <w:rsid w:val="003B1137"/>
    <w:rsid w:val="003B22E7"/>
    <w:rsid w:val="003B257C"/>
    <w:rsid w:val="003C1611"/>
    <w:rsid w:val="003C19B1"/>
    <w:rsid w:val="003C3343"/>
    <w:rsid w:val="003C42E1"/>
    <w:rsid w:val="003C4F9B"/>
    <w:rsid w:val="003C53D8"/>
    <w:rsid w:val="003C72CC"/>
    <w:rsid w:val="003D0D46"/>
    <w:rsid w:val="003D0EDB"/>
    <w:rsid w:val="003D101D"/>
    <w:rsid w:val="003D1F6A"/>
    <w:rsid w:val="003D20A6"/>
    <w:rsid w:val="003D281A"/>
    <w:rsid w:val="003D2F13"/>
    <w:rsid w:val="003D49E0"/>
    <w:rsid w:val="003D7F7C"/>
    <w:rsid w:val="003E01A6"/>
    <w:rsid w:val="003E0AFD"/>
    <w:rsid w:val="003E7CE0"/>
    <w:rsid w:val="003F073C"/>
    <w:rsid w:val="003F0F89"/>
    <w:rsid w:val="003F144F"/>
    <w:rsid w:val="003F2676"/>
    <w:rsid w:val="003F31F3"/>
    <w:rsid w:val="003F4774"/>
    <w:rsid w:val="003F5F0C"/>
    <w:rsid w:val="003F68B1"/>
    <w:rsid w:val="004048A1"/>
    <w:rsid w:val="004051AB"/>
    <w:rsid w:val="004061B2"/>
    <w:rsid w:val="00406AA9"/>
    <w:rsid w:val="00406AE4"/>
    <w:rsid w:val="00406C92"/>
    <w:rsid w:val="00406D8F"/>
    <w:rsid w:val="0041008E"/>
    <w:rsid w:val="004105EB"/>
    <w:rsid w:val="0041170F"/>
    <w:rsid w:val="00411861"/>
    <w:rsid w:val="004166FB"/>
    <w:rsid w:val="00416991"/>
    <w:rsid w:val="0042290F"/>
    <w:rsid w:val="0042362A"/>
    <w:rsid w:val="00424FFB"/>
    <w:rsid w:val="00427363"/>
    <w:rsid w:val="004279FD"/>
    <w:rsid w:val="0043009A"/>
    <w:rsid w:val="00430769"/>
    <w:rsid w:val="00430AB0"/>
    <w:rsid w:val="00432D78"/>
    <w:rsid w:val="00433081"/>
    <w:rsid w:val="00433B72"/>
    <w:rsid w:val="00433E65"/>
    <w:rsid w:val="00434159"/>
    <w:rsid w:val="00436A9E"/>
    <w:rsid w:val="00440DB7"/>
    <w:rsid w:val="00441675"/>
    <w:rsid w:val="004418DA"/>
    <w:rsid w:val="00444DE2"/>
    <w:rsid w:val="00446F31"/>
    <w:rsid w:val="00446FAF"/>
    <w:rsid w:val="00452F19"/>
    <w:rsid w:val="0045408D"/>
    <w:rsid w:val="0045677E"/>
    <w:rsid w:val="004678E8"/>
    <w:rsid w:val="004701A5"/>
    <w:rsid w:val="004718E6"/>
    <w:rsid w:val="004741AD"/>
    <w:rsid w:val="00477ACE"/>
    <w:rsid w:val="00480D36"/>
    <w:rsid w:val="004815B7"/>
    <w:rsid w:val="00481A82"/>
    <w:rsid w:val="00481D06"/>
    <w:rsid w:val="00482B01"/>
    <w:rsid w:val="0048437A"/>
    <w:rsid w:val="00492EDD"/>
    <w:rsid w:val="00496DF3"/>
    <w:rsid w:val="004A47FE"/>
    <w:rsid w:val="004A68EC"/>
    <w:rsid w:val="004A6C6C"/>
    <w:rsid w:val="004B111E"/>
    <w:rsid w:val="004B52D0"/>
    <w:rsid w:val="004C18F3"/>
    <w:rsid w:val="004C21FB"/>
    <w:rsid w:val="004C5DF0"/>
    <w:rsid w:val="004D11E0"/>
    <w:rsid w:val="004D2DC4"/>
    <w:rsid w:val="004D3A76"/>
    <w:rsid w:val="004D4666"/>
    <w:rsid w:val="004D46F2"/>
    <w:rsid w:val="004D5363"/>
    <w:rsid w:val="004D6304"/>
    <w:rsid w:val="004D6B65"/>
    <w:rsid w:val="004E0899"/>
    <w:rsid w:val="004E19CA"/>
    <w:rsid w:val="004E2BF6"/>
    <w:rsid w:val="004E2F5D"/>
    <w:rsid w:val="004E3382"/>
    <w:rsid w:val="004E5508"/>
    <w:rsid w:val="004E5B07"/>
    <w:rsid w:val="004E6A56"/>
    <w:rsid w:val="004E6EC9"/>
    <w:rsid w:val="004F0788"/>
    <w:rsid w:val="004F116B"/>
    <w:rsid w:val="004F1D9A"/>
    <w:rsid w:val="004F326A"/>
    <w:rsid w:val="004F6016"/>
    <w:rsid w:val="004F76FD"/>
    <w:rsid w:val="00500262"/>
    <w:rsid w:val="00501911"/>
    <w:rsid w:val="00501A20"/>
    <w:rsid w:val="00502AE3"/>
    <w:rsid w:val="00504D44"/>
    <w:rsid w:val="00506F71"/>
    <w:rsid w:val="00511256"/>
    <w:rsid w:val="005122C8"/>
    <w:rsid w:val="00512F32"/>
    <w:rsid w:val="00514B2E"/>
    <w:rsid w:val="00514C42"/>
    <w:rsid w:val="00515DBA"/>
    <w:rsid w:val="0051770F"/>
    <w:rsid w:val="00517A42"/>
    <w:rsid w:val="00521A2B"/>
    <w:rsid w:val="00521C37"/>
    <w:rsid w:val="0052365D"/>
    <w:rsid w:val="00524A06"/>
    <w:rsid w:val="00525FEE"/>
    <w:rsid w:val="005264F2"/>
    <w:rsid w:val="005270D2"/>
    <w:rsid w:val="00530349"/>
    <w:rsid w:val="00530BE3"/>
    <w:rsid w:val="0053377D"/>
    <w:rsid w:val="005339D8"/>
    <w:rsid w:val="00535359"/>
    <w:rsid w:val="005356D3"/>
    <w:rsid w:val="00535D7D"/>
    <w:rsid w:val="00537DE0"/>
    <w:rsid w:val="005415CC"/>
    <w:rsid w:val="00542005"/>
    <w:rsid w:val="00542178"/>
    <w:rsid w:val="0054362F"/>
    <w:rsid w:val="00544F1E"/>
    <w:rsid w:val="005455F0"/>
    <w:rsid w:val="00546468"/>
    <w:rsid w:val="00546F4C"/>
    <w:rsid w:val="00547CA8"/>
    <w:rsid w:val="00551716"/>
    <w:rsid w:val="00552E8E"/>
    <w:rsid w:val="005546F8"/>
    <w:rsid w:val="005607E5"/>
    <w:rsid w:val="0056080B"/>
    <w:rsid w:val="0056095E"/>
    <w:rsid w:val="00560A4C"/>
    <w:rsid w:val="005619DC"/>
    <w:rsid w:val="00561BBB"/>
    <w:rsid w:val="00562031"/>
    <w:rsid w:val="00562599"/>
    <w:rsid w:val="00562E26"/>
    <w:rsid w:val="0056431A"/>
    <w:rsid w:val="00565AD9"/>
    <w:rsid w:val="0056601D"/>
    <w:rsid w:val="00570554"/>
    <w:rsid w:val="00571BEF"/>
    <w:rsid w:val="00571D6E"/>
    <w:rsid w:val="005743F6"/>
    <w:rsid w:val="005749A5"/>
    <w:rsid w:val="005749E9"/>
    <w:rsid w:val="005761BA"/>
    <w:rsid w:val="005845F9"/>
    <w:rsid w:val="00586D61"/>
    <w:rsid w:val="0059116A"/>
    <w:rsid w:val="0059318A"/>
    <w:rsid w:val="00594099"/>
    <w:rsid w:val="0059514A"/>
    <w:rsid w:val="0059754C"/>
    <w:rsid w:val="00597AA9"/>
    <w:rsid w:val="00597B87"/>
    <w:rsid w:val="005A0513"/>
    <w:rsid w:val="005A09F2"/>
    <w:rsid w:val="005A3802"/>
    <w:rsid w:val="005A4C5B"/>
    <w:rsid w:val="005A67E5"/>
    <w:rsid w:val="005A6AFD"/>
    <w:rsid w:val="005B1879"/>
    <w:rsid w:val="005B1CA8"/>
    <w:rsid w:val="005B2498"/>
    <w:rsid w:val="005B4D35"/>
    <w:rsid w:val="005B501C"/>
    <w:rsid w:val="005B5AE8"/>
    <w:rsid w:val="005B6247"/>
    <w:rsid w:val="005B77AF"/>
    <w:rsid w:val="005B79AE"/>
    <w:rsid w:val="005C30B0"/>
    <w:rsid w:val="005C36F8"/>
    <w:rsid w:val="005C3DC4"/>
    <w:rsid w:val="005C655F"/>
    <w:rsid w:val="005C6EC5"/>
    <w:rsid w:val="005C7293"/>
    <w:rsid w:val="005C7D3F"/>
    <w:rsid w:val="005D0483"/>
    <w:rsid w:val="005D1048"/>
    <w:rsid w:val="005D2570"/>
    <w:rsid w:val="005D2A29"/>
    <w:rsid w:val="005D2B14"/>
    <w:rsid w:val="005D42CE"/>
    <w:rsid w:val="005D61E4"/>
    <w:rsid w:val="005D6F42"/>
    <w:rsid w:val="005D7D2E"/>
    <w:rsid w:val="005E06D8"/>
    <w:rsid w:val="005E2224"/>
    <w:rsid w:val="005E246B"/>
    <w:rsid w:val="005E3479"/>
    <w:rsid w:val="005E49BD"/>
    <w:rsid w:val="005E4CF0"/>
    <w:rsid w:val="005E5EC4"/>
    <w:rsid w:val="005E6BD0"/>
    <w:rsid w:val="005E7EC1"/>
    <w:rsid w:val="005F1E08"/>
    <w:rsid w:val="005F510B"/>
    <w:rsid w:val="00601671"/>
    <w:rsid w:val="00601ECF"/>
    <w:rsid w:val="006028BF"/>
    <w:rsid w:val="00604BCF"/>
    <w:rsid w:val="00611AC4"/>
    <w:rsid w:val="00611D94"/>
    <w:rsid w:val="00612AAF"/>
    <w:rsid w:val="00614045"/>
    <w:rsid w:val="00615543"/>
    <w:rsid w:val="006164AC"/>
    <w:rsid w:val="006171B1"/>
    <w:rsid w:val="006207D6"/>
    <w:rsid w:val="00622394"/>
    <w:rsid w:val="00623184"/>
    <w:rsid w:val="006233D8"/>
    <w:rsid w:val="00623B4B"/>
    <w:rsid w:val="00625286"/>
    <w:rsid w:val="00627054"/>
    <w:rsid w:val="00627FB6"/>
    <w:rsid w:val="0063265C"/>
    <w:rsid w:val="00632E3E"/>
    <w:rsid w:val="006338A0"/>
    <w:rsid w:val="00633FA2"/>
    <w:rsid w:val="0063532E"/>
    <w:rsid w:val="00637100"/>
    <w:rsid w:val="00640C39"/>
    <w:rsid w:val="00641C8C"/>
    <w:rsid w:val="00641E2A"/>
    <w:rsid w:val="006442A9"/>
    <w:rsid w:val="006447E5"/>
    <w:rsid w:val="00645840"/>
    <w:rsid w:val="00651248"/>
    <w:rsid w:val="00655C94"/>
    <w:rsid w:val="00656C83"/>
    <w:rsid w:val="00656D54"/>
    <w:rsid w:val="00657909"/>
    <w:rsid w:val="00660A29"/>
    <w:rsid w:val="00663A1E"/>
    <w:rsid w:val="00663AD0"/>
    <w:rsid w:val="00663C49"/>
    <w:rsid w:val="00663FC7"/>
    <w:rsid w:val="00664B95"/>
    <w:rsid w:val="00666428"/>
    <w:rsid w:val="006666F4"/>
    <w:rsid w:val="00670020"/>
    <w:rsid w:val="006712A2"/>
    <w:rsid w:val="006729FA"/>
    <w:rsid w:val="00673CF7"/>
    <w:rsid w:val="006742DA"/>
    <w:rsid w:val="00674544"/>
    <w:rsid w:val="006756CD"/>
    <w:rsid w:val="00675A72"/>
    <w:rsid w:val="00676C8A"/>
    <w:rsid w:val="00677F31"/>
    <w:rsid w:val="00681793"/>
    <w:rsid w:val="00682027"/>
    <w:rsid w:val="00683575"/>
    <w:rsid w:val="00684FF1"/>
    <w:rsid w:val="0068593B"/>
    <w:rsid w:val="00686E90"/>
    <w:rsid w:val="00690CD4"/>
    <w:rsid w:val="006915E5"/>
    <w:rsid w:val="00692184"/>
    <w:rsid w:val="00694232"/>
    <w:rsid w:val="006970AA"/>
    <w:rsid w:val="006A1050"/>
    <w:rsid w:val="006A1A48"/>
    <w:rsid w:val="006A2440"/>
    <w:rsid w:val="006A44ED"/>
    <w:rsid w:val="006A70D9"/>
    <w:rsid w:val="006B0AF6"/>
    <w:rsid w:val="006B1CF7"/>
    <w:rsid w:val="006B1F5E"/>
    <w:rsid w:val="006B240D"/>
    <w:rsid w:val="006B4248"/>
    <w:rsid w:val="006B4577"/>
    <w:rsid w:val="006B4CD2"/>
    <w:rsid w:val="006B4E62"/>
    <w:rsid w:val="006B76A8"/>
    <w:rsid w:val="006C1BAF"/>
    <w:rsid w:val="006C38AD"/>
    <w:rsid w:val="006C4658"/>
    <w:rsid w:val="006C62FE"/>
    <w:rsid w:val="006C631E"/>
    <w:rsid w:val="006C6B88"/>
    <w:rsid w:val="006D40E8"/>
    <w:rsid w:val="006D4ED5"/>
    <w:rsid w:val="006D6815"/>
    <w:rsid w:val="006D7D22"/>
    <w:rsid w:val="006E14EA"/>
    <w:rsid w:val="006E4CE7"/>
    <w:rsid w:val="006E588C"/>
    <w:rsid w:val="006E60CE"/>
    <w:rsid w:val="006E7741"/>
    <w:rsid w:val="006F18D7"/>
    <w:rsid w:val="006F29FC"/>
    <w:rsid w:val="006F51D9"/>
    <w:rsid w:val="006F56BF"/>
    <w:rsid w:val="00700360"/>
    <w:rsid w:val="0070064D"/>
    <w:rsid w:val="0070229B"/>
    <w:rsid w:val="00702BE4"/>
    <w:rsid w:val="0070438A"/>
    <w:rsid w:val="007115F7"/>
    <w:rsid w:val="00711B03"/>
    <w:rsid w:val="007138B6"/>
    <w:rsid w:val="00714730"/>
    <w:rsid w:val="0071590B"/>
    <w:rsid w:val="00720E68"/>
    <w:rsid w:val="0072323D"/>
    <w:rsid w:val="00723ABF"/>
    <w:rsid w:val="00724A2C"/>
    <w:rsid w:val="00726760"/>
    <w:rsid w:val="007277FA"/>
    <w:rsid w:val="0073143E"/>
    <w:rsid w:val="00731651"/>
    <w:rsid w:val="00731A1A"/>
    <w:rsid w:val="00735C0F"/>
    <w:rsid w:val="00741889"/>
    <w:rsid w:val="00743C17"/>
    <w:rsid w:val="00743F33"/>
    <w:rsid w:val="00744F4B"/>
    <w:rsid w:val="00746172"/>
    <w:rsid w:val="00746BC0"/>
    <w:rsid w:val="00747C94"/>
    <w:rsid w:val="007500C7"/>
    <w:rsid w:val="00752595"/>
    <w:rsid w:val="0075381A"/>
    <w:rsid w:val="00755D6F"/>
    <w:rsid w:val="00757355"/>
    <w:rsid w:val="00757D94"/>
    <w:rsid w:val="007608BA"/>
    <w:rsid w:val="007621B4"/>
    <w:rsid w:val="00763571"/>
    <w:rsid w:val="00764EE5"/>
    <w:rsid w:val="00767CC3"/>
    <w:rsid w:val="00770B84"/>
    <w:rsid w:val="00771BD0"/>
    <w:rsid w:val="0077210B"/>
    <w:rsid w:val="0077283D"/>
    <w:rsid w:val="00775AA1"/>
    <w:rsid w:val="00775DB5"/>
    <w:rsid w:val="00782C15"/>
    <w:rsid w:val="00785788"/>
    <w:rsid w:val="007866E9"/>
    <w:rsid w:val="00786934"/>
    <w:rsid w:val="00791977"/>
    <w:rsid w:val="00793A89"/>
    <w:rsid w:val="00794530"/>
    <w:rsid w:val="0079689D"/>
    <w:rsid w:val="007A6F22"/>
    <w:rsid w:val="007B0998"/>
    <w:rsid w:val="007B0E2A"/>
    <w:rsid w:val="007B16B7"/>
    <w:rsid w:val="007B25A7"/>
    <w:rsid w:val="007B5903"/>
    <w:rsid w:val="007C28D7"/>
    <w:rsid w:val="007C3B11"/>
    <w:rsid w:val="007C4D12"/>
    <w:rsid w:val="007C5AE5"/>
    <w:rsid w:val="007C657E"/>
    <w:rsid w:val="007D0381"/>
    <w:rsid w:val="007D0C9F"/>
    <w:rsid w:val="007D1DDE"/>
    <w:rsid w:val="007D4AAE"/>
    <w:rsid w:val="007D4B9E"/>
    <w:rsid w:val="007E4813"/>
    <w:rsid w:val="007E4866"/>
    <w:rsid w:val="007E5297"/>
    <w:rsid w:val="007E5E0F"/>
    <w:rsid w:val="007E64E0"/>
    <w:rsid w:val="007E6716"/>
    <w:rsid w:val="007E7F76"/>
    <w:rsid w:val="007F0059"/>
    <w:rsid w:val="007F01E2"/>
    <w:rsid w:val="007F206F"/>
    <w:rsid w:val="007F6F9C"/>
    <w:rsid w:val="008006CD"/>
    <w:rsid w:val="0080094B"/>
    <w:rsid w:val="00801598"/>
    <w:rsid w:val="00801C54"/>
    <w:rsid w:val="00802BA5"/>
    <w:rsid w:val="00807D33"/>
    <w:rsid w:val="00810168"/>
    <w:rsid w:val="008109D8"/>
    <w:rsid w:val="0081262E"/>
    <w:rsid w:val="0081317A"/>
    <w:rsid w:val="00815A3B"/>
    <w:rsid w:val="00817699"/>
    <w:rsid w:val="008212F4"/>
    <w:rsid w:val="00821BF8"/>
    <w:rsid w:val="00821E28"/>
    <w:rsid w:val="008222CC"/>
    <w:rsid w:val="00822A4A"/>
    <w:rsid w:val="008250C9"/>
    <w:rsid w:val="00825160"/>
    <w:rsid w:val="008304FB"/>
    <w:rsid w:val="00830658"/>
    <w:rsid w:val="00830F50"/>
    <w:rsid w:val="008311A3"/>
    <w:rsid w:val="008322D6"/>
    <w:rsid w:val="00832828"/>
    <w:rsid w:val="00834E0B"/>
    <w:rsid w:val="00836436"/>
    <w:rsid w:val="008369B1"/>
    <w:rsid w:val="00837E68"/>
    <w:rsid w:val="0084284F"/>
    <w:rsid w:val="00842F02"/>
    <w:rsid w:val="00843166"/>
    <w:rsid w:val="00843509"/>
    <w:rsid w:val="00843C44"/>
    <w:rsid w:val="00850889"/>
    <w:rsid w:val="0085419A"/>
    <w:rsid w:val="008545F1"/>
    <w:rsid w:val="00855EEB"/>
    <w:rsid w:val="0086181A"/>
    <w:rsid w:val="008623E9"/>
    <w:rsid w:val="008628B9"/>
    <w:rsid w:val="00867797"/>
    <w:rsid w:val="00870461"/>
    <w:rsid w:val="008705C0"/>
    <w:rsid w:val="0087477A"/>
    <w:rsid w:val="008753DD"/>
    <w:rsid w:val="00875C67"/>
    <w:rsid w:val="00876188"/>
    <w:rsid w:val="008774C9"/>
    <w:rsid w:val="008776E7"/>
    <w:rsid w:val="00881A55"/>
    <w:rsid w:val="008830F8"/>
    <w:rsid w:val="00883556"/>
    <w:rsid w:val="008855DA"/>
    <w:rsid w:val="008860C3"/>
    <w:rsid w:val="008861BF"/>
    <w:rsid w:val="00887736"/>
    <w:rsid w:val="008919EC"/>
    <w:rsid w:val="00891A46"/>
    <w:rsid w:val="0089281C"/>
    <w:rsid w:val="00893D34"/>
    <w:rsid w:val="00894B0F"/>
    <w:rsid w:val="00894B4B"/>
    <w:rsid w:val="00897CE3"/>
    <w:rsid w:val="008A0381"/>
    <w:rsid w:val="008A0FD4"/>
    <w:rsid w:val="008B5427"/>
    <w:rsid w:val="008B6D11"/>
    <w:rsid w:val="008C19B3"/>
    <w:rsid w:val="008C244A"/>
    <w:rsid w:val="008C3400"/>
    <w:rsid w:val="008C5545"/>
    <w:rsid w:val="008D0E38"/>
    <w:rsid w:val="008D1057"/>
    <w:rsid w:val="008D10D8"/>
    <w:rsid w:val="008D306B"/>
    <w:rsid w:val="008D48F9"/>
    <w:rsid w:val="008D5867"/>
    <w:rsid w:val="008D5A96"/>
    <w:rsid w:val="008E37BE"/>
    <w:rsid w:val="008E464D"/>
    <w:rsid w:val="008F06FC"/>
    <w:rsid w:val="008F0895"/>
    <w:rsid w:val="008F0D56"/>
    <w:rsid w:val="008F24CA"/>
    <w:rsid w:val="008F304F"/>
    <w:rsid w:val="008F3AC7"/>
    <w:rsid w:val="0090183C"/>
    <w:rsid w:val="00901A92"/>
    <w:rsid w:val="00905436"/>
    <w:rsid w:val="00906C6E"/>
    <w:rsid w:val="00911D82"/>
    <w:rsid w:val="00912AFC"/>
    <w:rsid w:val="00912B61"/>
    <w:rsid w:val="009147CE"/>
    <w:rsid w:val="00914F19"/>
    <w:rsid w:val="0091698E"/>
    <w:rsid w:val="00917648"/>
    <w:rsid w:val="00920CCE"/>
    <w:rsid w:val="00922CEB"/>
    <w:rsid w:val="00923275"/>
    <w:rsid w:val="009239BC"/>
    <w:rsid w:val="009249B8"/>
    <w:rsid w:val="0092531B"/>
    <w:rsid w:val="0093052E"/>
    <w:rsid w:val="009329F3"/>
    <w:rsid w:val="00934554"/>
    <w:rsid w:val="00934C31"/>
    <w:rsid w:val="00936498"/>
    <w:rsid w:val="00937C06"/>
    <w:rsid w:val="009444DB"/>
    <w:rsid w:val="00944D5F"/>
    <w:rsid w:val="00945608"/>
    <w:rsid w:val="00945671"/>
    <w:rsid w:val="00951A2C"/>
    <w:rsid w:val="00957EAE"/>
    <w:rsid w:val="0096000D"/>
    <w:rsid w:val="00963294"/>
    <w:rsid w:val="009637A1"/>
    <w:rsid w:val="00963E53"/>
    <w:rsid w:val="0096703F"/>
    <w:rsid w:val="0096744E"/>
    <w:rsid w:val="00972414"/>
    <w:rsid w:val="009752C4"/>
    <w:rsid w:val="00975F74"/>
    <w:rsid w:val="009763F8"/>
    <w:rsid w:val="0097734D"/>
    <w:rsid w:val="00981587"/>
    <w:rsid w:val="00990082"/>
    <w:rsid w:val="00993A18"/>
    <w:rsid w:val="00994983"/>
    <w:rsid w:val="009A00EB"/>
    <w:rsid w:val="009A123E"/>
    <w:rsid w:val="009A4EB0"/>
    <w:rsid w:val="009A55E0"/>
    <w:rsid w:val="009A6617"/>
    <w:rsid w:val="009A790D"/>
    <w:rsid w:val="009B1422"/>
    <w:rsid w:val="009B1E7E"/>
    <w:rsid w:val="009B2112"/>
    <w:rsid w:val="009B3214"/>
    <w:rsid w:val="009B47E7"/>
    <w:rsid w:val="009B6793"/>
    <w:rsid w:val="009B69D8"/>
    <w:rsid w:val="009B6C2E"/>
    <w:rsid w:val="009B6F4E"/>
    <w:rsid w:val="009C2BDD"/>
    <w:rsid w:val="009C4308"/>
    <w:rsid w:val="009C77E3"/>
    <w:rsid w:val="009D155E"/>
    <w:rsid w:val="009D3896"/>
    <w:rsid w:val="009D434A"/>
    <w:rsid w:val="009D46C2"/>
    <w:rsid w:val="009D7CBE"/>
    <w:rsid w:val="009E381A"/>
    <w:rsid w:val="009E3B1B"/>
    <w:rsid w:val="009E56EA"/>
    <w:rsid w:val="009E65C3"/>
    <w:rsid w:val="009F0190"/>
    <w:rsid w:val="009F14FF"/>
    <w:rsid w:val="009F2080"/>
    <w:rsid w:val="009F7DF9"/>
    <w:rsid w:val="00A01486"/>
    <w:rsid w:val="00A02419"/>
    <w:rsid w:val="00A04A76"/>
    <w:rsid w:val="00A05C29"/>
    <w:rsid w:val="00A06E10"/>
    <w:rsid w:val="00A07870"/>
    <w:rsid w:val="00A1032F"/>
    <w:rsid w:val="00A14932"/>
    <w:rsid w:val="00A14DF7"/>
    <w:rsid w:val="00A14E14"/>
    <w:rsid w:val="00A15729"/>
    <w:rsid w:val="00A1649A"/>
    <w:rsid w:val="00A1671B"/>
    <w:rsid w:val="00A21780"/>
    <w:rsid w:val="00A219D0"/>
    <w:rsid w:val="00A21BE2"/>
    <w:rsid w:val="00A21CB5"/>
    <w:rsid w:val="00A22A84"/>
    <w:rsid w:val="00A25A15"/>
    <w:rsid w:val="00A25F56"/>
    <w:rsid w:val="00A262B8"/>
    <w:rsid w:val="00A274F8"/>
    <w:rsid w:val="00A30254"/>
    <w:rsid w:val="00A33D66"/>
    <w:rsid w:val="00A34C03"/>
    <w:rsid w:val="00A35A8D"/>
    <w:rsid w:val="00A370E4"/>
    <w:rsid w:val="00A3798B"/>
    <w:rsid w:val="00A418E7"/>
    <w:rsid w:val="00A43082"/>
    <w:rsid w:val="00A435CE"/>
    <w:rsid w:val="00A43A49"/>
    <w:rsid w:val="00A4511E"/>
    <w:rsid w:val="00A470EF"/>
    <w:rsid w:val="00A4744B"/>
    <w:rsid w:val="00A47769"/>
    <w:rsid w:val="00A50653"/>
    <w:rsid w:val="00A5387C"/>
    <w:rsid w:val="00A555D3"/>
    <w:rsid w:val="00A557BC"/>
    <w:rsid w:val="00A5695F"/>
    <w:rsid w:val="00A56F0B"/>
    <w:rsid w:val="00A6324F"/>
    <w:rsid w:val="00A64ED5"/>
    <w:rsid w:val="00A655C1"/>
    <w:rsid w:val="00A661BC"/>
    <w:rsid w:val="00A6685A"/>
    <w:rsid w:val="00A6759B"/>
    <w:rsid w:val="00A677AE"/>
    <w:rsid w:val="00A67D08"/>
    <w:rsid w:val="00A67EC6"/>
    <w:rsid w:val="00A71EB8"/>
    <w:rsid w:val="00A738A8"/>
    <w:rsid w:val="00A812E7"/>
    <w:rsid w:val="00A82E71"/>
    <w:rsid w:val="00A92B4F"/>
    <w:rsid w:val="00A93D7D"/>
    <w:rsid w:val="00A94191"/>
    <w:rsid w:val="00A964F0"/>
    <w:rsid w:val="00A97029"/>
    <w:rsid w:val="00AA1392"/>
    <w:rsid w:val="00AA33F8"/>
    <w:rsid w:val="00AA5666"/>
    <w:rsid w:val="00AA5E64"/>
    <w:rsid w:val="00AA7704"/>
    <w:rsid w:val="00AB2C1B"/>
    <w:rsid w:val="00AB3441"/>
    <w:rsid w:val="00AB3588"/>
    <w:rsid w:val="00AB51B6"/>
    <w:rsid w:val="00AB71CD"/>
    <w:rsid w:val="00AB78B2"/>
    <w:rsid w:val="00AC1484"/>
    <w:rsid w:val="00AC224B"/>
    <w:rsid w:val="00AC270D"/>
    <w:rsid w:val="00AC3D11"/>
    <w:rsid w:val="00AC4625"/>
    <w:rsid w:val="00AC69C2"/>
    <w:rsid w:val="00AD1681"/>
    <w:rsid w:val="00AD2F1B"/>
    <w:rsid w:val="00AD31B4"/>
    <w:rsid w:val="00AD4500"/>
    <w:rsid w:val="00AD5372"/>
    <w:rsid w:val="00AD69D2"/>
    <w:rsid w:val="00AE09EB"/>
    <w:rsid w:val="00AE24EF"/>
    <w:rsid w:val="00AE3E9D"/>
    <w:rsid w:val="00AE4CB5"/>
    <w:rsid w:val="00AE5F11"/>
    <w:rsid w:val="00AE68F9"/>
    <w:rsid w:val="00AF0474"/>
    <w:rsid w:val="00AF161C"/>
    <w:rsid w:val="00AF1F10"/>
    <w:rsid w:val="00AF259E"/>
    <w:rsid w:val="00AF59CA"/>
    <w:rsid w:val="00AF5FD1"/>
    <w:rsid w:val="00AF65D5"/>
    <w:rsid w:val="00AF6B83"/>
    <w:rsid w:val="00AF6F05"/>
    <w:rsid w:val="00B01E1F"/>
    <w:rsid w:val="00B059FD"/>
    <w:rsid w:val="00B135A5"/>
    <w:rsid w:val="00B139AC"/>
    <w:rsid w:val="00B15FD5"/>
    <w:rsid w:val="00B1668C"/>
    <w:rsid w:val="00B17DF2"/>
    <w:rsid w:val="00B20057"/>
    <w:rsid w:val="00B2249F"/>
    <w:rsid w:val="00B24B92"/>
    <w:rsid w:val="00B252EE"/>
    <w:rsid w:val="00B27721"/>
    <w:rsid w:val="00B30959"/>
    <w:rsid w:val="00B32FD8"/>
    <w:rsid w:val="00B34982"/>
    <w:rsid w:val="00B36AAA"/>
    <w:rsid w:val="00B36B08"/>
    <w:rsid w:val="00B372E9"/>
    <w:rsid w:val="00B4461A"/>
    <w:rsid w:val="00B4465F"/>
    <w:rsid w:val="00B473EA"/>
    <w:rsid w:val="00B5054F"/>
    <w:rsid w:val="00B511DD"/>
    <w:rsid w:val="00B53DD9"/>
    <w:rsid w:val="00B55DF3"/>
    <w:rsid w:val="00B603EB"/>
    <w:rsid w:val="00B615FA"/>
    <w:rsid w:val="00B62014"/>
    <w:rsid w:val="00B62829"/>
    <w:rsid w:val="00B62D6C"/>
    <w:rsid w:val="00B65CC3"/>
    <w:rsid w:val="00B66BB5"/>
    <w:rsid w:val="00B71658"/>
    <w:rsid w:val="00B71D15"/>
    <w:rsid w:val="00B7312B"/>
    <w:rsid w:val="00B74E00"/>
    <w:rsid w:val="00B77797"/>
    <w:rsid w:val="00B77C2B"/>
    <w:rsid w:val="00B810CE"/>
    <w:rsid w:val="00B811C4"/>
    <w:rsid w:val="00B8500C"/>
    <w:rsid w:val="00B87F6D"/>
    <w:rsid w:val="00B90214"/>
    <w:rsid w:val="00B90308"/>
    <w:rsid w:val="00B922AB"/>
    <w:rsid w:val="00B92CDE"/>
    <w:rsid w:val="00B93A5E"/>
    <w:rsid w:val="00B9462D"/>
    <w:rsid w:val="00B955CF"/>
    <w:rsid w:val="00B95A17"/>
    <w:rsid w:val="00BA16F3"/>
    <w:rsid w:val="00BA38A6"/>
    <w:rsid w:val="00BA6107"/>
    <w:rsid w:val="00BA7A70"/>
    <w:rsid w:val="00BB2F43"/>
    <w:rsid w:val="00BB3FFF"/>
    <w:rsid w:val="00BB68CE"/>
    <w:rsid w:val="00BB69C9"/>
    <w:rsid w:val="00BC18AF"/>
    <w:rsid w:val="00BC323C"/>
    <w:rsid w:val="00BC479B"/>
    <w:rsid w:val="00BC5A18"/>
    <w:rsid w:val="00BD1B8C"/>
    <w:rsid w:val="00BD2A98"/>
    <w:rsid w:val="00BD3BF8"/>
    <w:rsid w:val="00BD3C2A"/>
    <w:rsid w:val="00BD4E43"/>
    <w:rsid w:val="00BD745C"/>
    <w:rsid w:val="00BE09A3"/>
    <w:rsid w:val="00BE1DE5"/>
    <w:rsid w:val="00BE3297"/>
    <w:rsid w:val="00BE5180"/>
    <w:rsid w:val="00BE5630"/>
    <w:rsid w:val="00BF0B0F"/>
    <w:rsid w:val="00BF2581"/>
    <w:rsid w:val="00BF396A"/>
    <w:rsid w:val="00BF79B7"/>
    <w:rsid w:val="00BF7EB2"/>
    <w:rsid w:val="00C01CE5"/>
    <w:rsid w:val="00C01EE5"/>
    <w:rsid w:val="00C03F40"/>
    <w:rsid w:val="00C06472"/>
    <w:rsid w:val="00C07686"/>
    <w:rsid w:val="00C07B49"/>
    <w:rsid w:val="00C10827"/>
    <w:rsid w:val="00C10958"/>
    <w:rsid w:val="00C1317F"/>
    <w:rsid w:val="00C148AB"/>
    <w:rsid w:val="00C1669C"/>
    <w:rsid w:val="00C20DED"/>
    <w:rsid w:val="00C21678"/>
    <w:rsid w:val="00C22DED"/>
    <w:rsid w:val="00C22E27"/>
    <w:rsid w:val="00C2335D"/>
    <w:rsid w:val="00C3087E"/>
    <w:rsid w:val="00C33CA3"/>
    <w:rsid w:val="00C35F4E"/>
    <w:rsid w:val="00C37FEB"/>
    <w:rsid w:val="00C417E0"/>
    <w:rsid w:val="00C43322"/>
    <w:rsid w:val="00C449B8"/>
    <w:rsid w:val="00C461D6"/>
    <w:rsid w:val="00C46783"/>
    <w:rsid w:val="00C46A98"/>
    <w:rsid w:val="00C50652"/>
    <w:rsid w:val="00C534B8"/>
    <w:rsid w:val="00C61DF2"/>
    <w:rsid w:val="00C62D1B"/>
    <w:rsid w:val="00C72986"/>
    <w:rsid w:val="00C72C9E"/>
    <w:rsid w:val="00C73DA8"/>
    <w:rsid w:val="00C73F1F"/>
    <w:rsid w:val="00C74516"/>
    <w:rsid w:val="00C839E3"/>
    <w:rsid w:val="00C9036B"/>
    <w:rsid w:val="00C90AAF"/>
    <w:rsid w:val="00C9255D"/>
    <w:rsid w:val="00C94599"/>
    <w:rsid w:val="00C963F1"/>
    <w:rsid w:val="00CA0EA8"/>
    <w:rsid w:val="00CA1EE0"/>
    <w:rsid w:val="00CA2540"/>
    <w:rsid w:val="00CA54B4"/>
    <w:rsid w:val="00CA5E22"/>
    <w:rsid w:val="00CA73DD"/>
    <w:rsid w:val="00CB0091"/>
    <w:rsid w:val="00CB0B88"/>
    <w:rsid w:val="00CB3BE4"/>
    <w:rsid w:val="00CB7ECE"/>
    <w:rsid w:val="00CC277E"/>
    <w:rsid w:val="00CC3DA7"/>
    <w:rsid w:val="00CC4CC7"/>
    <w:rsid w:val="00CC6FCB"/>
    <w:rsid w:val="00CD2C15"/>
    <w:rsid w:val="00CD5678"/>
    <w:rsid w:val="00CE4232"/>
    <w:rsid w:val="00CE4405"/>
    <w:rsid w:val="00CE4FF9"/>
    <w:rsid w:val="00CE57F5"/>
    <w:rsid w:val="00CF045D"/>
    <w:rsid w:val="00CF0CC4"/>
    <w:rsid w:val="00CF262B"/>
    <w:rsid w:val="00CF3DE5"/>
    <w:rsid w:val="00CF3FEE"/>
    <w:rsid w:val="00CF4C18"/>
    <w:rsid w:val="00CF6958"/>
    <w:rsid w:val="00CF6C89"/>
    <w:rsid w:val="00D02B89"/>
    <w:rsid w:val="00D02D6C"/>
    <w:rsid w:val="00D03BAB"/>
    <w:rsid w:val="00D06B4C"/>
    <w:rsid w:val="00D10831"/>
    <w:rsid w:val="00D14A26"/>
    <w:rsid w:val="00D1621D"/>
    <w:rsid w:val="00D16692"/>
    <w:rsid w:val="00D17375"/>
    <w:rsid w:val="00D224EF"/>
    <w:rsid w:val="00D246CB"/>
    <w:rsid w:val="00D274D4"/>
    <w:rsid w:val="00D27C90"/>
    <w:rsid w:val="00D3016E"/>
    <w:rsid w:val="00D30B12"/>
    <w:rsid w:val="00D31A0A"/>
    <w:rsid w:val="00D31BF8"/>
    <w:rsid w:val="00D349A2"/>
    <w:rsid w:val="00D34ED6"/>
    <w:rsid w:val="00D3609B"/>
    <w:rsid w:val="00D36F66"/>
    <w:rsid w:val="00D41886"/>
    <w:rsid w:val="00D468FD"/>
    <w:rsid w:val="00D4706F"/>
    <w:rsid w:val="00D50FF2"/>
    <w:rsid w:val="00D52B12"/>
    <w:rsid w:val="00D541AC"/>
    <w:rsid w:val="00D543F2"/>
    <w:rsid w:val="00D56A32"/>
    <w:rsid w:val="00D6025B"/>
    <w:rsid w:val="00D603B4"/>
    <w:rsid w:val="00D608A8"/>
    <w:rsid w:val="00D617B3"/>
    <w:rsid w:val="00D67526"/>
    <w:rsid w:val="00D704F6"/>
    <w:rsid w:val="00D768D3"/>
    <w:rsid w:val="00D777A4"/>
    <w:rsid w:val="00D801E8"/>
    <w:rsid w:val="00D90F28"/>
    <w:rsid w:val="00D913F8"/>
    <w:rsid w:val="00D91E91"/>
    <w:rsid w:val="00D94B34"/>
    <w:rsid w:val="00D96598"/>
    <w:rsid w:val="00D9719C"/>
    <w:rsid w:val="00DA15C8"/>
    <w:rsid w:val="00DA2D02"/>
    <w:rsid w:val="00DA2DCB"/>
    <w:rsid w:val="00DA6D45"/>
    <w:rsid w:val="00DA721F"/>
    <w:rsid w:val="00DA77C0"/>
    <w:rsid w:val="00DB287C"/>
    <w:rsid w:val="00DB6A65"/>
    <w:rsid w:val="00DC1780"/>
    <w:rsid w:val="00DC1BF0"/>
    <w:rsid w:val="00DC6702"/>
    <w:rsid w:val="00DC69C7"/>
    <w:rsid w:val="00DD0B24"/>
    <w:rsid w:val="00DD1EB5"/>
    <w:rsid w:val="00DD2D8E"/>
    <w:rsid w:val="00DD3313"/>
    <w:rsid w:val="00DD71C1"/>
    <w:rsid w:val="00DE145C"/>
    <w:rsid w:val="00DF1443"/>
    <w:rsid w:val="00DF388F"/>
    <w:rsid w:val="00DF38D1"/>
    <w:rsid w:val="00DF3929"/>
    <w:rsid w:val="00DF3975"/>
    <w:rsid w:val="00DF3A47"/>
    <w:rsid w:val="00DF474E"/>
    <w:rsid w:val="00DF54A6"/>
    <w:rsid w:val="00DF625B"/>
    <w:rsid w:val="00DF6766"/>
    <w:rsid w:val="00DF7361"/>
    <w:rsid w:val="00E01FFC"/>
    <w:rsid w:val="00E04A76"/>
    <w:rsid w:val="00E06A38"/>
    <w:rsid w:val="00E071F9"/>
    <w:rsid w:val="00E07587"/>
    <w:rsid w:val="00E107C6"/>
    <w:rsid w:val="00E12BAB"/>
    <w:rsid w:val="00E13E8F"/>
    <w:rsid w:val="00E140FF"/>
    <w:rsid w:val="00E155FD"/>
    <w:rsid w:val="00E16B75"/>
    <w:rsid w:val="00E16D9C"/>
    <w:rsid w:val="00E17A0A"/>
    <w:rsid w:val="00E23326"/>
    <w:rsid w:val="00E31360"/>
    <w:rsid w:val="00E31A3E"/>
    <w:rsid w:val="00E3277F"/>
    <w:rsid w:val="00E33AC2"/>
    <w:rsid w:val="00E33BCA"/>
    <w:rsid w:val="00E35BB5"/>
    <w:rsid w:val="00E4343E"/>
    <w:rsid w:val="00E46AA2"/>
    <w:rsid w:val="00E478E8"/>
    <w:rsid w:val="00E47CD8"/>
    <w:rsid w:val="00E53388"/>
    <w:rsid w:val="00E53AD0"/>
    <w:rsid w:val="00E540C6"/>
    <w:rsid w:val="00E55D95"/>
    <w:rsid w:val="00E56D17"/>
    <w:rsid w:val="00E606FC"/>
    <w:rsid w:val="00E6111A"/>
    <w:rsid w:val="00E63442"/>
    <w:rsid w:val="00E63E13"/>
    <w:rsid w:val="00E65634"/>
    <w:rsid w:val="00E65D5B"/>
    <w:rsid w:val="00E660F5"/>
    <w:rsid w:val="00E67E66"/>
    <w:rsid w:val="00E7014F"/>
    <w:rsid w:val="00E70D12"/>
    <w:rsid w:val="00E71BDE"/>
    <w:rsid w:val="00E72C8A"/>
    <w:rsid w:val="00E7323B"/>
    <w:rsid w:val="00E75ECE"/>
    <w:rsid w:val="00E77C73"/>
    <w:rsid w:val="00E80229"/>
    <w:rsid w:val="00E823A3"/>
    <w:rsid w:val="00E837E2"/>
    <w:rsid w:val="00E85210"/>
    <w:rsid w:val="00E85879"/>
    <w:rsid w:val="00E86011"/>
    <w:rsid w:val="00E915E9"/>
    <w:rsid w:val="00E91F75"/>
    <w:rsid w:val="00E9318E"/>
    <w:rsid w:val="00E93488"/>
    <w:rsid w:val="00E93ADF"/>
    <w:rsid w:val="00E93D5A"/>
    <w:rsid w:val="00E95890"/>
    <w:rsid w:val="00E95B6D"/>
    <w:rsid w:val="00E95D92"/>
    <w:rsid w:val="00E96755"/>
    <w:rsid w:val="00E97E0F"/>
    <w:rsid w:val="00EA0A3C"/>
    <w:rsid w:val="00EA0A40"/>
    <w:rsid w:val="00EA0D98"/>
    <w:rsid w:val="00EA0DD9"/>
    <w:rsid w:val="00EA11C3"/>
    <w:rsid w:val="00EA22E3"/>
    <w:rsid w:val="00EA42D3"/>
    <w:rsid w:val="00EA485E"/>
    <w:rsid w:val="00EA6892"/>
    <w:rsid w:val="00EA73C1"/>
    <w:rsid w:val="00EA796F"/>
    <w:rsid w:val="00EB0329"/>
    <w:rsid w:val="00EB0688"/>
    <w:rsid w:val="00EB3055"/>
    <w:rsid w:val="00EB6064"/>
    <w:rsid w:val="00EB6451"/>
    <w:rsid w:val="00EB6573"/>
    <w:rsid w:val="00EC0CBD"/>
    <w:rsid w:val="00EC2497"/>
    <w:rsid w:val="00EC5000"/>
    <w:rsid w:val="00EC6AF7"/>
    <w:rsid w:val="00EC6D3E"/>
    <w:rsid w:val="00EC78B1"/>
    <w:rsid w:val="00ED4255"/>
    <w:rsid w:val="00ED43A6"/>
    <w:rsid w:val="00ED5F50"/>
    <w:rsid w:val="00ED7D87"/>
    <w:rsid w:val="00EE07FF"/>
    <w:rsid w:val="00EE18B1"/>
    <w:rsid w:val="00EE23E2"/>
    <w:rsid w:val="00EF292A"/>
    <w:rsid w:val="00EF4319"/>
    <w:rsid w:val="00EF43B9"/>
    <w:rsid w:val="00EF63C4"/>
    <w:rsid w:val="00EF63E6"/>
    <w:rsid w:val="00F0090A"/>
    <w:rsid w:val="00F00C50"/>
    <w:rsid w:val="00F010BA"/>
    <w:rsid w:val="00F010D1"/>
    <w:rsid w:val="00F019C4"/>
    <w:rsid w:val="00F01F71"/>
    <w:rsid w:val="00F03611"/>
    <w:rsid w:val="00F03D21"/>
    <w:rsid w:val="00F05D49"/>
    <w:rsid w:val="00F104E2"/>
    <w:rsid w:val="00F1084A"/>
    <w:rsid w:val="00F10C3F"/>
    <w:rsid w:val="00F129AA"/>
    <w:rsid w:val="00F12B03"/>
    <w:rsid w:val="00F168A8"/>
    <w:rsid w:val="00F208DC"/>
    <w:rsid w:val="00F20E3B"/>
    <w:rsid w:val="00F210B1"/>
    <w:rsid w:val="00F26411"/>
    <w:rsid w:val="00F27781"/>
    <w:rsid w:val="00F30298"/>
    <w:rsid w:val="00F30C5F"/>
    <w:rsid w:val="00F33884"/>
    <w:rsid w:val="00F346DD"/>
    <w:rsid w:val="00F40C2C"/>
    <w:rsid w:val="00F44598"/>
    <w:rsid w:val="00F44F3B"/>
    <w:rsid w:val="00F47364"/>
    <w:rsid w:val="00F503CA"/>
    <w:rsid w:val="00F509DA"/>
    <w:rsid w:val="00F50D26"/>
    <w:rsid w:val="00F53D49"/>
    <w:rsid w:val="00F54AC6"/>
    <w:rsid w:val="00F55D72"/>
    <w:rsid w:val="00F56892"/>
    <w:rsid w:val="00F61E03"/>
    <w:rsid w:val="00F61FFD"/>
    <w:rsid w:val="00F63CE4"/>
    <w:rsid w:val="00F64236"/>
    <w:rsid w:val="00F66122"/>
    <w:rsid w:val="00F6642F"/>
    <w:rsid w:val="00F67F06"/>
    <w:rsid w:val="00F712FE"/>
    <w:rsid w:val="00F75A81"/>
    <w:rsid w:val="00F77440"/>
    <w:rsid w:val="00F77F58"/>
    <w:rsid w:val="00F817DD"/>
    <w:rsid w:val="00F8382B"/>
    <w:rsid w:val="00F83B36"/>
    <w:rsid w:val="00F842B3"/>
    <w:rsid w:val="00F86752"/>
    <w:rsid w:val="00F91583"/>
    <w:rsid w:val="00F946DE"/>
    <w:rsid w:val="00F947F9"/>
    <w:rsid w:val="00F95F91"/>
    <w:rsid w:val="00FA0B02"/>
    <w:rsid w:val="00FA37D8"/>
    <w:rsid w:val="00FA45FC"/>
    <w:rsid w:val="00FA6EBF"/>
    <w:rsid w:val="00FB1272"/>
    <w:rsid w:val="00FB1D9F"/>
    <w:rsid w:val="00FB20BE"/>
    <w:rsid w:val="00FB35A1"/>
    <w:rsid w:val="00FB4F31"/>
    <w:rsid w:val="00FB5A88"/>
    <w:rsid w:val="00FB6DB2"/>
    <w:rsid w:val="00FC0142"/>
    <w:rsid w:val="00FC22B6"/>
    <w:rsid w:val="00FC4636"/>
    <w:rsid w:val="00FD25B1"/>
    <w:rsid w:val="00FD4840"/>
    <w:rsid w:val="00FD6A39"/>
    <w:rsid w:val="00FD6B75"/>
    <w:rsid w:val="00FD709E"/>
    <w:rsid w:val="00FE0093"/>
    <w:rsid w:val="00FE06FE"/>
    <w:rsid w:val="00FE165C"/>
    <w:rsid w:val="00FE24EA"/>
    <w:rsid w:val="00FE5F8F"/>
    <w:rsid w:val="00FE7667"/>
    <w:rsid w:val="00FF09F0"/>
    <w:rsid w:val="00FF103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7573B"/>
  <w15:docId w15:val="{72B6D0B9-BBF6-4A79-A75A-7ABE4AB55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GT" w:eastAsia="en-US" w:bidi="ar-SA"/>
      </w:rPr>
    </w:rPrDefault>
    <w:pPrDefault>
      <w:pPr>
        <w:spacing w:line="360" w:lineRule="auto"/>
        <w:ind w:left="1281" w:hanging="3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329"/>
    <w:pPr>
      <w:ind w:left="0" w:firstLine="720"/>
      <w:jc w:val="both"/>
    </w:pPr>
    <w:rPr>
      <w:rFonts w:ascii="Arial" w:hAnsi="Arial"/>
      <w:sz w:val="24"/>
    </w:rPr>
  </w:style>
  <w:style w:type="paragraph" w:styleId="Ttulo1">
    <w:name w:val="heading 1"/>
    <w:basedOn w:val="Normal"/>
    <w:next w:val="Normal"/>
    <w:link w:val="Ttulo1Car"/>
    <w:uiPriority w:val="9"/>
    <w:qFormat/>
    <w:rsid w:val="003B25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3B25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3B257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441675"/>
    <w:pPr>
      <w:keepNext/>
      <w:keepLines/>
      <w:spacing w:before="40" w:line="259" w:lineRule="auto"/>
      <w:ind w:firstLine="0"/>
      <w:jc w:val="left"/>
      <w:outlineLvl w:val="3"/>
    </w:pPr>
    <w:rPr>
      <w:rFonts w:asciiTheme="majorHAnsi" w:eastAsiaTheme="majorEastAsia" w:hAnsiTheme="majorHAnsi" w:cstheme="majorBidi"/>
      <w:i/>
      <w:iCs/>
      <w:color w:val="365F91" w:themeColor="accent1" w:themeShade="BF"/>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Sin sangría"/>
    <w:basedOn w:val="Normal"/>
    <w:link w:val="SinespaciadoCar"/>
    <w:uiPriority w:val="1"/>
    <w:qFormat/>
    <w:rsid w:val="00A43082"/>
    <w:pPr>
      <w:ind w:firstLine="0"/>
    </w:pPr>
  </w:style>
  <w:style w:type="paragraph" w:styleId="Encabezado">
    <w:name w:val="header"/>
    <w:basedOn w:val="Normal"/>
    <w:link w:val="EncabezadoCar"/>
    <w:uiPriority w:val="99"/>
    <w:unhideWhenUsed/>
    <w:rsid w:val="00FC4636"/>
    <w:pPr>
      <w:tabs>
        <w:tab w:val="center" w:pos="4419"/>
        <w:tab w:val="right" w:pos="8838"/>
      </w:tabs>
      <w:spacing w:line="240" w:lineRule="auto"/>
    </w:pPr>
  </w:style>
  <w:style w:type="paragraph" w:styleId="Textodeglobo">
    <w:name w:val="Balloon Text"/>
    <w:basedOn w:val="Normal"/>
    <w:link w:val="TextodegloboCar"/>
    <w:uiPriority w:val="99"/>
    <w:semiHidden/>
    <w:unhideWhenUsed/>
    <w:rsid w:val="00A4308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3082"/>
    <w:rPr>
      <w:rFonts w:ascii="Tahoma" w:hAnsi="Tahoma" w:cs="Tahoma"/>
      <w:sz w:val="16"/>
      <w:szCs w:val="16"/>
    </w:rPr>
  </w:style>
  <w:style w:type="character" w:styleId="Hipervnculo">
    <w:name w:val="Hyperlink"/>
    <w:basedOn w:val="Fuentedeprrafopredeter"/>
    <w:uiPriority w:val="99"/>
    <w:unhideWhenUsed/>
    <w:rsid w:val="00A43082"/>
    <w:rPr>
      <w:color w:val="0000FF"/>
      <w:u w:val="single"/>
    </w:rPr>
  </w:style>
  <w:style w:type="paragraph" w:customStyle="1" w:styleId="TITULOPRELIMINAR">
    <w:name w:val="TITULO PRELIMINAR"/>
    <w:basedOn w:val="Normal"/>
    <w:next w:val="Normal"/>
    <w:link w:val="TITULOPRELIMINARCar"/>
    <w:qFormat/>
    <w:rsid w:val="00641C8C"/>
    <w:pPr>
      <w:ind w:firstLine="0"/>
      <w:jc w:val="center"/>
    </w:pPr>
    <w:rPr>
      <w:rFonts w:cs="Arial"/>
      <w:b/>
      <w:caps/>
      <w:sz w:val="28"/>
      <w:lang w:val="es-ES"/>
    </w:rPr>
  </w:style>
  <w:style w:type="character" w:customStyle="1" w:styleId="EncabezadoCar">
    <w:name w:val="Encabezado Car"/>
    <w:basedOn w:val="Fuentedeprrafopredeter"/>
    <w:link w:val="Encabezado"/>
    <w:uiPriority w:val="99"/>
    <w:rsid w:val="00FC4636"/>
    <w:rPr>
      <w:rFonts w:ascii="Arial" w:hAnsi="Arial"/>
      <w:sz w:val="24"/>
    </w:rPr>
  </w:style>
  <w:style w:type="character" w:customStyle="1" w:styleId="TITULOPRELIMINARCar">
    <w:name w:val="TITULO PRELIMINAR Car"/>
    <w:basedOn w:val="Fuentedeprrafopredeter"/>
    <w:link w:val="TITULOPRELIMINAR"/>
    <w:rsid w:val="00641C8C"/>
    <w:rPr>
      <w:rFonts w:ascii="Arial" w:hAnsi="Arial" w:cs="Arial"/>
      <w:b/>
      <w:caps/>
      <w:sz w:val="28"/>
      <w:lang w:val="es-ES"/>
    </w:rPr>
  </w:style>
  <w:style w:type="paragraph" w:styleId="Piedepgina">
    <w:name w:val="footer"/>
    <w:basedOn w:val="Normal"/>
    <w:link w:val="PiedepginaCar"/>
    <w:uiPriority w:val="99"/>
    <w:unhideWhenUsed/>
    <w:rsid w:val="00FC463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C4636"/>
    <w:rPr>
      <w:rFonts w:ascii="Arial" w:hAnsi="Arial"/>
      <w:sz w:val="24"/>
    </w:rPr>
  </w:style>
  <w:style w:type="paragraph" w:customStyle="1" w:styleId="Captulos">
    <w:name w:val="Capítulos"/>
    <w:basedOn w:val="TITULOPRELIMINAR"/>
    <w:next w:val="Normal"/>
    <w:link w:val="CaptulosCar"/>
    <w:qFormat/>
    <w:rsid w:val="003D101D"/>
    <w:pPr>
      <w:numPr>
        <w:numId w:val="2"/>
      </w:numPr>
    </w:pPr>
  </w:style>
  <w:style w:type="character" w:customStyle="1" w:styleId="CaptulosCar">
    <w:name w:val="Capítulos Car"/>
    <w:basedOn w:val="TITULOPRELIMINARCar"/>
    <w:link w:val="Captulos"/>
    <w:rsid w:val="003D101D"/>
    <w:rPr>
      <w:rFonts w:ascii="Arial" w:hAnsi="Arial" w:cs="Arial"/>
      <w:b/>
      <w:caps/>
      <w:sz w:val="28"/>
      <w:lang w:val="es-ES"/>
    </w:rPr>
  </w:style>
  <w:style w:type="paragraph" w:customStyle="1" w:styleId="Sub1">
    <w:name w:val="Sub 1"/>
    <w:basedOn w:val="Normal"/>
    <w:next w:val="Normal"/>
    <w:link w:val="Sub1Car"/>
    <w:autoRedefine/>
    <w:qFormat/>
    <w:rsid w:val="00C9255D"/>
    <w:pPr>
      <w:numPr>
        <w:ilvl w:val="1"/>
        <w:numId w:val="2"/>
      </w:numPr>
      <w:tabs>
        <w:tab w:val="clear" w:pos="567"/>
      </w:tabs>
      <w:ind w:left="993" w:hanging="993"/>
      <w:contextualSpacing/>
    </w:pPr>
    <w:rPr>
      <w:b/>
      <w:lang w:val="es-ES"/>
    </w:rPr>
  </w:style>
  <w:style w:type="paragraph" w:customStyle="1" w:styleId="figggg">
    <w:name w:val="figggg"/>
    <w:basedOn w:val="Sinespaciado"/>
    <w:next w:val="Sinespaciado"/>
    <w:link w:val="figgggCar"/>
    <w:qFormat/>
    <w:rsid w:val="004E19CA"/>
    <w:pPr>
      <w:tabs>
        <w:tab w:val="left" w:pos="1560"/>
      </w:tabs>
      <w:jc w:val="center"/>
    </w:pPr>
    <w:rPr>
      <w:b/>
      <w:lang w:val="es-ES"/>
    </w:rPr>
  </w:style>
  <w:style w:type="character" w:customStyle="1" w:styleId="Sub1Car">
    <w:name w:val="Sub 1 Car"/>
    <w:basedOn w:val="Fuentedeprrafopredeter"/>
    <w:link w:val="Sub1"/>
    <w:rsid w:val="00C9255D"/>
    <w:rPr>
      <w:rFonts w:ascii="Arial" w:hAnsi="Arial"/>
      <w:b/>
      <w:sz w:val="24"/>
      <w:lang w:val="es-ES"/>
    </w:rPr>
  </w:style>
  <w:style w:type="paragraph" w:customStyle="1" w:styleId="Fuente">
    <w:name w:val="Fuente"/>
    <w:basedOn w:val="Sinespaciado"/>
    <w:next w:val="Normal"/>
    <w:link w:val="FuenteCar"/>
    <w:qFormat/>
    <w:rsid w:val="004E0899"/>
    <w:rPr>
      <w:sz w:val="20"/>
      <w:lang w:val="es-ES"/>
    </w:rPr>
  </w:style>
  <w:style w:type="character" w:customStyle="1" w:styleId="SinespaciadoCar">
    <w:name w:val="Sin espaciado Car"/>
    <w:aliases w:val="Sin sangría Car"/>
    <w:basedOn w:val="Fuentedeprrafopredeter"/>
    <w:link w:val="Sinespaciado"/>
    <w:uiPriority w:val="1"/>
    <w:rsid w:val="00DD0B24"/>
    <w:rPr>
      <w:rFonts w:ascii="Arial" w:hAnsi="Arial"/>
      <w:sz w:val="24"/>
    </w:rPr>
  </w:style>
  <w:style w:type="character" w:customStyle="1" w:styleId="figgggCar">
    <w:name w:val="figggg Car"/>
    <w:basedOn w:val="SinespaciadoCar"/>
    <w:link w:val="figggg"/>
    <w:rsid w:val="004E19CA"/>
    <w:rPr>
      <w:rFonts w:ascii="Arial" w:hAnsi="Arial"/>
      <w:b/>
      <w:sz w:val="24"/>
      <w:lang w:val="es-ES"/>
    </w:rPr>
  </w:style>
  <w:style w:type="paragraph" w:customStyle="1" w:styleId="Sub2">
    <w:name w:val="Sub 2"/>
    <w:basedOn w:val="Sub1"/>
    <w:next w:val="Normal"/>
    <w:link w:val="Sub2Car"/>
    <w:autoRedefine/>
    <w:qFormat/>
    <w:rsid w:val="0014043E"/>
    <w:pPr>
      <w:numPr>
        <w:ilvl w:val="2"/>
      </w:numPr>
      <w:ind w:left="2126" w:hanging="1134"/>
    </w:pPr>
  </w:style>
  <w:style w:type="character" w:customStyle="1" w:styleId="FuenteCar">
    <w:name w:val="Fuente Car"/>
    <w:basedOn w:val="SinespaciadoCar"/>
    <w:link w:val="Fuente"/>
    <w:rsid w:val="004E0899"/>
    <w:rPr>
      <w:rFonts w:ascii="Arial" w:hAnsi="Arial"/>
      <w:sz w:val="20"/>
      <w:lang w:val="es-ES"/>
    </w:rPr>
  </w:style>
  <w:style w:type="paragraph" w:customStyle="1" w:styleId="Vietas1">
    <w:name w:val="Viñetas 1"/>
    <w:basedOn w:val="Normal"/>
    <w:link w:val="Vietas1Car"/>
    <w:qFormat/>
    <w:rsid w:val="00521C37"/>
    <w:pPr>
      <w:numPr>
        <w:numId w:val="3"/>
      </w:numPr>
      <w:ind w:left="709" w:hanging="709"/>
      <w:contextualSpacing/>
    </w:pPr>
    <w:rPr>
      <w:lang w:val="es-ES"/>
    </w:rPr>
  </w:style>
  <w:style w:type="character" w:customStyle="1" w:styleId="Sub2Car">
    <w:name w:val="Sub 2 Car"/>
    <w:basedOn w:val="Sub1Car"/>
    <w:link w:val="Sub2"/>
    <w:rsid w:val="0014043E"/>
    <w:rPr>
      <w:rFonts w:ascii="Arial" w:hAnsi="Arial"/>
      <w:b/>
      <w:sz w:val="24"/>
      <w:lang w:val="es-ES"/>
    </w:rPr>
  </w:style>
  <w:style w:type="paragraph" w:customStyle="1" w:styleId="Vietas2">
    <w:name w:val="Viñetas 2"/>
    <w:basedOn w:val="Normal"/>
    <w:link w:val="Vietas2Car"/>
    <w:qFormat/>
    <w:rsid w:val="00521C37"/>
    <w:pPr>
      <w:numPr>
        <w:ilvl w:val="1"/>
        <w:numId w:val="3"/>
      </w:numPr>
      <w:tabs>
        <w:tab w:val="left" w:pos="1418"/>
      </w:tabs>
      <w:ind w:left="1418" w:hanging="709"/>
      <w:contextualSpacing/>
    </w:pPr>
    <w:rPr>
      <w:lang w:val="es-ES"/>
    </w:rPr>
  </w:style>
  <w:style w:type="character" w:customStyle="1" w:styleId="Vietas1Car">
    <w:name w:val="Viñetas 1 Car"/>
    <w:basedOn w:val="Fuentedeprrafopredeter"/>
    <w:link w:val="Vietas1"/>
    <w:rsid w:val="00521C37"/>
    <w:rPr>
      <w:rFonts w:ascii="Arial" w:hAnsi="Arial"/>
      <w:sz w:val="24"/>
      <w:lang w:val="es-ES"/>
    </w:rPr>
  </w:style>
  <w:style w:type="character" w:customStyle="1" w:styleId="Vietas2Car">
    <w:name w:val="Viñetas 2 Car"/>
    <w:basedOn w:val="Fuentedeprrafopredeter"/>
    <w:link w:val="Vietas2"/>
    <w:rsid w:val="00521C37"/>
    <w:rPr>
      <w:rFonts w:ascii="Arial" w:hAnsi="Arial"/>
      <w:sz w:val="24"/>
      <w:lang w:val="es-ES"/>
    </w:rPr>
  </w:style>
  <w:style w:type="paragraph" w:customStyle="1" w:styleId="Sub3">
    <w:name w:val="Sub 3"/>
    <w:basedOn w:val="Sub2"/>
    <w:next w:val="Normal"/>
    <w:link w:val="Sub3Car"/>
    <w:autoRedefine/>
    <w:qFormat/>
    <w:rsid w:val="007B5903"/>
    <w:pPr>
      <w:numPr>
        <w:ilvl w:val="3"/>
      </w:numPr>
      <w:ind w:left="3544" w:hanging="1417"/>
    </w:pPr>
  </w:style>
  <w:style w:type="paragraph" w:customStyle="1" w:styleId="Sub4">
    <w:name w:val="Sub 4"/>
    <w:basedOn w:val="Sub3"/>
    <w:next w:val="Normal"/>
    <w:link w:val="Sub4Car"/>
    <w:autoRedefine/>
    <w:qFormat/>
    <w:rsid w:val="00B24B92"/>
    <w:pPr>
      <w:numPr>
        <w:ilvl w:val="4"/>
      </w:numPr>
      <w:ind w:left="4394" w:hanging="1559"/>
    </w:pPr>
  </w:style>
  <w:style w:type="character" w:customStyle="1" w:styleId="Sub3Car">
    <w:name w:val="Sub 3 Car"/>
    <w:basedOn w:val="Sub2Car"/>
    <w:link w:val="Sub3"/>
    <w:rsid w:val="007B5903"/>
    <w:rPr>
      <w:rFonts w:ascii="Arial" w:hAnsi="Arial"/>
      <w:b/>
      <w:sz w:val="24"/>
      <w:lang w:val="es-ES"/>
    </w:rPr>
  </w:style>
  <w:style w:type="paragraph" w:customStyle="1" w:styleId="Tablas">
    <w:name w:val="Tablas"/>
    <w:basedOn w:val="figggg"/>
    <w:next w:val="Sinespaciado"/>
    <w:link w:val="TablasCar"/>
    <w:qFormat/>
    <w:rsid w:val="00EC0CBD"/>
    <w:pPr>
      <w:numPr>
        <w:numId w:val="4"/>
      </w:numPr>
      <w:tabs>
        <w:tab w:val="clear" w:pos="1560"/>
        <w:tab w:val="left" w:pos="1418"/>
      </w:tabs>
      <w:ind w:left="0" w:firstLine="0"/>
      <w:jc w:val="both"/>
    </w:pPr>
    <w:rPr>
      <w:b w:val="0"/>
      <w:bCs/>
      <w:i/>
      <w:iCs/>
    </w:rPr>
  </w:style>
  <w:style w:type="character" w:customStyle="1" w:styleId="Sub4Car">
    <w:name w:val="Sub 4 Car"/>
    <w:basedOn w:val="Sub3Car"/>
    <w:link w:val="Sub4"/>
    <w:rsid w:val="00B24B92"/>
    <w:rPr>
      <w:rFonts w:ascii="Arial" w:hAnsi="Arial"/>
      <w:b/>
      <w:sz w:val="24"/>
      <w:lang w:val="es-ES"/>
    </w:rPr>
  </w:style>
  <w:style w:type="table" w:styleId="Tablaconcuadrcula">
    <w:name w:val="Table Grid"/>
    <w:basedOn w:val="Tablanormal"/>
    <w:uiPriority w:val="39"/>
    <w:rsid w:val="00521C37"/>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ablasCar">
    <w:name w:val="Tablas Car"/>
    <w:basedOn w:val="figgggCar"/>
    <w:link w:val="Tablas"/>
    <w:rsid w:val="00EC0CBD"/>
    <w:rPr>
      <w:rFonts w:ascii="Arial" w:hAnsi="Arial"/>
      <w:b w:val="0"/>
      <w:bCs/>
      <w:i/>
      <w:iCs/>
      <w:sz w:val="24"/>
      <w:lang w:val="es-ES"/>
    </w:rPr>
  </w:style>
  <w:style w:type="paragraph" w:customStyle="1" w:styleId="Vietas3">
    <w:name w:val="Viñetas 3"/>
    <w:basedOn w:val="Vietas2"/>
    <w:link w:val="Vietas3Car"/>
    <w:qFormat/>
    <w:rsid w:val="00436A9E"/>
    <w:pPr>
      <w:numPr>
        <w:ilvl w:val="2"/>
      </w:numPr>
      <w:ind w:left="2127" w:hanging="709"/>
    </w:pPr>
  </w:style>
  <w:style w:type="paragraph" w:customStyle="1" w:styleId="Vietas4">
    <w:name w:val="Viñetas 4"/>
    <w:basedOn w:val="Vietas3"/>
    <w:link w:val="Vietas4Car"/>
    <w:qFormat/>
    <w:rsid w:val="00436A9E"/>
    <w:pPr>
      <w:numPr>
        <w:ilvl w:val="3"/>
      </w:numPr>
      <w:ind w:left="2835" w:hanging="708"/>
    </w:pPr>
  </w:style>
  <w:style w:type="character" w:customStyle="1" w:styleId="Vietas3Car">
    <w:name w:val="Viñetas 3 Car"/>
    <w:basedOn w:val="Vietas2Car"/>
    <w:link w:val="Vietas3"/>
    <w:rsid w:val="00436A9E"/>
    <w:rPr>
      <w:rFonts w:ascii="Arial" w:hAnsi="Arial"/>
      <w:sz w:val="24"/>
      <w:lang w:val="es-ES"/>
    </w:rPr>
  </w:style>
  <w:style w:type="paragraph" w:customStyle="1" w:styleId="Vietas5">
    <w:name w:val="Viñetas 5"/>
    <w:basedOn w:val="Vietas4"/>
    <w:link w:val="Vietas5Car"/>
    <w:qFormat/>
    <w:rsid w:val="007F0059"/>
    <w:pPr>
      <w:numPr>
        <w:ilvl w:val="4"/>
        <w:numId w:val="5"/>
      </w:numPr>
      <w:tabs>
        <w:tab w:val="clear" w:pos="1418"/>
      </w:tabs>
      <w:ind w:left="3544" w:hanging="709"/>
    </w:pPr>
  </w:style>
  <w:style w:type="character" w:customStyle="1" w:styleId="Vietas4Car">
    <w:name w:val="Viñetas 4 Car"/>
    <w:basedOn w:val="Vietas3Car"/>
    <w:link w:val="Vietas4"/>
    <w:rsid w:val="00436A9E"/>
    <w:rPr>
      <w:rFonts w:ascii="Arial" w:hAnsi="Arial"/>
      <w:sz w:val="24"/>
      <w:lang w:val="es-ES"/>
    </w:rPr>
  </w:style>
  <w:style w:type="paragraph" w:customStyle="1" w:styleId="Vietas6">
    <w:name w:val="Viñetas 6"/>
    <w:basedOn w:val="Vietas5"/>
    <w:link w:val="Vietas6Car"/>
    <w:qFormat/>
    <w:rsid w:val="007F0059"/>
    <w:pPr>
      <w:numPr>
        <w:ilvl w:val="1"/>
      </w:numPr>
      <w:ind w:left="4253" w:hanging="709"/>
    </w:pPr>
  </w:style>
  <w:style w:type="character" w:customStyle="1" w:styleId="Vietas5Car">
    <w:name w:val="Viñetas 5 Car"/>
    <w:basedOn w:val="Vietas4Car"/>
    <w:link w:val="Vietas5"/>
    <w:rsid w:val="007F0059"/>
    <w:rPr>
      <w:rFonts w:ascii="Arial" w:hAnsi="Arial"/>
      <w:sz w:val="24"/>
      <w:lang w:val="es-ES"/>
    </w:rPr>
  </w:style>
  <w:style w:type="paragraph" w:styleId="Prrafodelista">
    <w:name w:val="List Paragraph"/>
    <w:basedOn w:val="Normal"/>
    <w:link w:val="PrrafodelistaCar"/>
    <w:uiPriority w:val="34"/>
    <w:qFormat/>
    <w:rsid w:val="007F0059"/>
    <w:pPr>
      <w:ind w:left="720"/>
      <w:contextualSpacing/>
    </w:pPr>
  </w:style>
  <w:style w:type="character" w:customStyle="1" w:styleId="Vietas6Car">
    <w:name w:val="Viñetas 6 Car"/>
    <w:basedOn w:val="Vietas5Car"/>
    <w:link w:val="Vietas6"/>
    <w:rsid w:val="007F0059"/>
    <w:rPr>
      <w:rFonts w:ascii="Arial" w:hAnsi="Arial"/>
      <w:sz w:val="24"/>
      <w:lang w:val="es-ES"/>
    </w:rPr>
  </w:style>
  <w:style w:type="paragraph" w:customStyle="1" w:styleId="NumeracinConclusiones">
    <w:name w:val="Numeración Conclusiones"/>
    <w:basedOn w:val="Prrafodelista"/>
    <w:next w:val="Normal"/>
    <w:link w:val="NumeracinConclusionesChar"/>
    <w:qFormat/>
    <w:rsid w:val="001E48F0"/>
    <w:pPr>
      <w:numPr>
        <w:numId w:val="8"/>
      </w:numPr>
      <w:ind w:hanging="720"/>
    </w:pPr>
    <w:rPr>
      <w:lang w:val="es-ES"/>
    </w:rPr>
  </w:style>
  <w:style w:type="paragraph" w:customStyle="1" w:styleId="Numeracinrecomendaciones">
    <w:name w:val="Numeración recomendaciones"/>
    <w:basedOn w:val="NumeracinConclusiones"/>
    <w:next w:val="Normal"/>
    <w:link w:val="NumeracinrecomendacionesCar"/>
    <w:qFormat/>
    <w:rsid w:val="0068593B"/>
    <w:pPr>
      <w:numPr>
        <w:numId w:val="6"/>
      </w:numPr>
      <w:ind w:left="851" w:hanging="851"/>
    </w:pPr>
  </w:style>
  <w:style w:type="character" w:customStyle="1" w:styleId="PrrafodelistaCar">
    <w:name w:val="Párrafo de lista Car"/>
    <w:basedOn w:val="Fuentedeprrafopredeter"/>
    <w:link w:val="Prrafodelista"/>
    <w:uiPriority w:val="34"/>
    <w:rsid w:val="007F0059"/>
    <w:rPr>
      <w:rFonts w:ascii="Arial" w:hAnsi="Arial"/>
      <w:sz w:val="24"/>
    </w:rPr>
  </w:style>
  <w:style w:type="character" w:customStyle="1" w:styleId="NumeracinfinalesCar">
    <w:name w:val="Numeración finales Car"/>
    <w:basedOn w:val="PrrafodelistaCar"/>
    <w:rsid w:val="007F0059"/>
    <w:rPr>
      <w:rFonts w:ascii="Arial" w:hAnsi="Arial"/>
      <w:sz w:val="24"/>
    </w:rPr>
  </w:style>
  <w:style w:type="paragraph" w:customStyle="1" w:styleId="NumeracinBibliografa">
    <w:name w:val="Numeración Bibliografía"/>
    <w:basedOn w:val="Prrafodelista"/>
    <w:next w:val="Normal"/>
    <w:link w:val="NumeracinBibliografaCar"/>
    <w:qFormat/>
    <w:rsid w:val="003B257C"/>
    <w:pPr>
      <w:numPr>
        <w:numId w:val="7"/>
      </w:numPr>
      <w:tabs>
        <w:tab w:val="left" w:pos="851"/>
      </w:tabs>
      <w:ind w:left="1418" w:hanging="1418"/>
    </w:pPr>
    <w:rPr>
      <w:lang w:val="es-ES"/>
    </w:rPr>
  </w:style>
  <w:style w:type="character" w:customStyle="1" w:styleId="NumeracinConclusionesChar">
    <w:name w:val="Numeración Conclusiones Char"/>
    <w:basedOn w:val="PrrafodelistaCar"/>
    <w:link w:val="NumeracinConclusiones"/>
    <w:rsid w:val="001E48F0"/>
    <w:rPr>
      <w:rFonts w:ascii="Arial" w:hAnsi="Arial"/>
      <w:sz w:val="24"/>
      <w:lang w:val="es-ES"/>
    </w:rPr>
  </w:style>
  <w:style w:type="character" w:customStyle="1" w:styleId="NumeracinrecomendacionesCar">
    <w:name w:val="Numeración recomendaciones Car"/>
    <w:basedOn w:val="NumeracinConclusionesChar"/>
    <w:link w:val="Numeracinrecomendaciones"/>
    <w:rsid w:val="0068593B"/>
    <w:rPr>
      <w:rFonts w:ascii="Arial" w:hAnsi="Arial"/>
      <w:sz w:val="24"/>
      <w:lang w:val="es-ES"/>
    </w:rPr>
  </w:style>
  <w:style w:type="character" w:customStyle="1" w:styleId="Ttulo1Car">
    <w:name w:val="Título 1 Car"/>
    <w:basedOn w:val="Fuentedeprrafopredeter"/>
    <w:link w:val="Ttulo1"/>
    <w:uiPriority w:val="9"/>
    <w:rsid w:val="003B257C"/>
    <w:rPr>
      <w:rFonts w:asciiTheme="majorHAnsi" w:eastAsiaTheme="majorEastAsia" w:hAnsiTheme="majorHAnsi" w:cstheme="majorBidi"/>
      <w:b/>
      <w:bCs/>
      <w:color w:val="365F91" w:themeColor="accent1" w:themeShade="BF"/>
      <w:sz w:val="28"/>
      <w:szCs w:val="28"/>
    </w:rPr>
  </w:style>
  <w:style w:type="character" w:customStyle="1" w:styleId="NumeracinBibliografaCar">
    <w:name w:val="Numeración Bibliografía Car"/>
    <w:basedOn w:val="PrrafodelistaCar"/>
    <w:link w:val="NumeracinBibliografa"/>
    <w:rsid w:val="003B257C"/>
    <w:rPr>
      <w:rFonts w:ascii="Arial" w:hAnsi="Arial"/>
      <w:sz w:val="24"/>
      <w:lang w:val="es-ES"/>
    </w:rPr>
  </w:style>
  <w:style w:type="character" w:customStyle="1" w:styleId="Ttulo2Car">
    <w:name w:val="Título 2 Car"/>
    <w:basedOn w:val="Fuentedeprrafopredeter"/>
    <w:link w:val="Ttulo2"/>
    <w:uiPriority w:val="9"/>
    <w:semiHidden/>
    <w:rsid w:val="003B25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3B257C"/>
    <w:rPr>
      <w:rFonts w:asciiTheme="majorHAnsi" w:eastAsiaTheme="majorEastAsia" w:hAnsiTheme="majorHAnsi" w:cstheme="majorBidi"/>
      <w:b/>
      <w:bCs/>
      <w:color w:val="4F81BD" w:themeColor="accent1"/>
      <w:sz w:val="24"/>
    </w:rPr>
  </w:style>
  <w:style w:type="paragraph" w:styleId="TDC2">
    <w:name w:val="toc 2"/>
    <w:basedOn w:val="Normal"/>
    <w:next w:val="Normal"/>
    <w:autoRedefine/>
    <w:uiPriority w:val="39"/>
    <w:unhideWhenUsed/>
    <w:rsid w:val="005A0513"/>
    <w:pPr>
      <w:tabs>
        <w:tab w:val="left" w:pos="1701"/>
        <w:tab w:val="right" w:leader="dot" w:pos="8544"/>
      </w:tabs>
      <w:ind w:left="1843" w:right="476" w:hanging="1134"/>
    </w:pPr>
    <w:rPr>
      <w:rFonts w:cs="Arial"/>
      <w:bCs/>
      <w:noProof/>
      <w:szCs w:val="24"/>
    </w:rPr>
  </w:style>
  <w:style w:type="paragraph" w:styleId="TDC3">
    <w:name w:val="toc 3"/>
    <w:basedOn w:val="Normal"/>
    <w:next w:val="Normal"/>
    <w:autoRedefine/>
    <w:uiPriority w:val="39"/>
    <w:unhideWhenUsed/>
    <w:rsid w:val="007D0C9F"/>
    <w:pPr>
      <w:tabs>
        <w:tab w:val="left" w:pos="2835"/>
        <w:tab w:val="right" w:leader="dot" w:pos="8544"/>
      </w:tabs>
      <w:ind w:left="3119" w:right="476" w:hanging="1418"/>
    </w:pPr>
    <w:rPr>
      <w:rFonts w:cstheme="minorHAnsi"/>
      <w:noProof/>
      <w:szCs w:val="20"/>
    </w:rPr>
  </w:style>
  <w:style w:type="paragraph" w:styleId="TDC4">
    <w:name w:val="toc 4"/>
    <w:basedOn w:val="Normal"/>
    <w:next w:val="Normal"/>
    <w:autoRedefine/>
    <w:uiPriority w:val="39"/>
    <w:unhideWhenUsed/>
    <w:rsid w:val="00B24B92"/>
    <w:pPr>
      <w:ind w:left="4111" w:hanging="1276"/>
      <w:jc w:val="left"/>
    </w:pPr>
    <w:rPr>
      <w:rFonts w:cstheme="minorHAnsi"/>
      <w:szCs w:val="20"/>
    </w:rPr>
  </w:style>
  <w:style w:type="paragraph" w:styleId="TDC5">
    <w:name w:val="toc 5"/>
    <w:basedOn w:val="Normal"/>
    <w:next w:val="Normal"/>
    <w:autoRedefine/>
    <w:uiPriority w:val="39"/>
    <w:unhideWhenUsed/>
    <w:rsid w:val="00BA6107"/>
    <w:pPr>
      <w:ind w:left="5670" w:hanging="1559"/>
      <w:jc w:val="left"/>
    </w:pPr>
    <w:rPr>
      <w:rFonts w:cstheme="minorHAnsi"/>
      <w:szCs w:val="20"/>
    </w:rPr>
  </w:style>
  <w:style w:type="paragraph" w:customStyle="1" w:styleId="Ttulosposteriores">
    <w:name w:val="Títulos posteriores"/>
    <w:basedOn w:val="TITULOPRELIMINAR"/>
    <w:link w:val="TtulosposterioresCar"/>
    <w:qFormat/>
    <w:rsid w:val="005A0513"/>
  </w:style>
  <w:style w:type="character" w:customStyle="1" w:styleId="TtulosposterioresCar">
    <w:name w:val="Títulos posteriores Car"/>
    <w:basedOn w:val="TITULOPRELIMINARCar"/>
    <w:link w:val="Ttulosposteriores"/>
    <w:rsid w:val="005A0513"/>
    <w:rPr>
      <w:rFonts w:ascii="Arial" w:hAnsi="Arial" w:cs="Arial"/>
      <w:b/>
      <w:caps/>
      <w:sz w:val="28"/>
      <w:lang w:val="es-ES"/>
    </w:rPr>
  </w:style>
  <w:style w:type="paragraph" w:styleId="Textonotaalfinal">
    <w:name w:val="endnote text"/>
    <w:basedOn w:val="Normal"/>
    <w:link w:val="TextonotaalfinalCar"/>
    <w:uiPriority w:val="99"/>
    <w:semiHidden/>
    <w:unhideWhenUsed/>
    <w:rsid w:val="00B4461A"/>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B4461A"/>
    <w:rPr>
      <w:rFonts w:ascii="Arial" w:hAnsi="Arial"/>
      <w:sz w:val="20"/>
      <w:szCs w:val="20"/>
    </w:rPr>
  </w:style>
  <w:style w:type="character" w:styleId="Refdenotaalfinal">
    <w:name w:val="endnote reference"/>
    <w:basedOn w:val="Fuentedeprrafopredeter"/>
    <w:uiPriority w:val="99"/>
    <w:semiHidden/>
    <w:unhideWhenUsed/>
    <w:rsid w:val="00B4461A"/>
    <w:rPr>
      <w:vertAlign w:val="superscript"/>
    </w:rPr>
  </w:style>
  <w:style w:type="paragraph" w:styleId="Descripcin">
    <w:name w:val="caption"/>
    <w:basedOn w:val="Normal"/>
    <w:next w:val="Normal"/>
    <w:uiPriority w:val="35"/>
    <w:semiHidden/>
    <w:unhideWhenUsed/>
    <w:qFormat/>
    <w:rsid w:val="00B4461A"/>
    <w:pPr>
      <w:spacing w:after="200" w:line="240" w:lineRule="auto"/>
    </w:pPr>
    <w:rPr>
      <w:b/>
      <w:bCs/>
      <w:color w:val="4F81BD" w:themeColor="accent1"/>
      <w:sz w:val="18"/>
      <w:szCs w:val="18"/>
    </w:rPr>
  </w:style>
  <w:style w:type="paragraph" w:styleId="TDC7">
    <w:name w:val="toc 7"/>
    <w:basedOn w:val="TDC6"/>
    <w:next w:val="Normal"/>
    <w:autoRedefine/>
    <w:uiPriority w:val="39"/>
    <w:unhideWhenUsed/>
    <w:qFormat/>
    <w:rsid w:val="006D6815"/>
    <w:rPr>
      <w:rFonts w:eastAsiaTheme="minorEastAsia" w:cstheme="minorBidi"/>
      <w:noProof/>
      <w:szCs w:val="22"/>
      <w:lang w:eastAsia="es-GT"/>
    </w:rPr>
  </w:style>
  <w:style w:type="paragraph" w:styleId="TDC1">
    <w:name w:val="toc 1"/>
    <w:aliases w:val="A"/>
    <w:basedOn w:val="Normal"/>
    <w:next w:val="Normal"/>
    <w:uiPriority w:val="39"/>
    <w:unhideWhenUsed/>
    <w:qFormat/>
    <w:rsid w:val="00535D7D"/>
    <w:pPr>
      <w:tabs>
        <w:tab w:val="right" w:leader="dot" w:pos="8544"/>
      </w:tabs>
      <w:ind w:left="709" w:hanging="709"/>
      <w:jc w:val="left"/>
    </w:pPr>
    <w:rPr>
      <w:rFonts w:eastAsiaTheme="minorEastAsia"/>
      <w:caps/>
      <w:noProof/>
      <w:lang w:eastAsia="es-GT"/>
    </w:rPr>
  </w:style>
  <w:style w:type="paragraph" w:styleId="TDC6">
    <w:name w:val="toc 6"/>
    <w:basedOn w:val="Normal"/>
    <w:next w:val="Normal"/>
    <w:autoRedefine/>
    <w:uiPriority w:val="39"/>
    <w:unhideWhenUsed/>
    <w:qFormat/>
    <w:rsid w:val="00A25F56"/>
    <w:pPr>
      <w:tabs>
        <w:tab w:val="left" w:pos="851"/>
        <w:tab w:val="left" w:leader="dot" w:pos="1701"/>
        <w:tab w:val="left" w:leader="dot" w:pos="3119"/>
        <w:tab w:val="right" w:leader="dot" w:pos="8544"/>
      </w:tabs>
      <w:ind w:left="1418" w:right="476" w:hanging="1418"/>
    </w:pPr>
    <w:rPr>
      <w:rFonts w:cstheme="minorHAnsi"/>
      <w:szCs w:val="20"/>
    </w:rPr>
  </w:style>
  <w:style w:type="paragraph" w:styleId="Mapadeldocumento">
    <w:name w:val="Document Map"/>
    <w:basedOn w:val="Normal"/>
    <w:link w:val="MapadeldocumentoCar"/>
    <w:uiPriority w:val="99"/>
    <w:semiHidden/>
    <w:unhideWhenUsed/>
    <w:rsid w:val="00DA2DCB"/>
    <w:pPr>
      <w:spacing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DA2DCB"/>
    <w:rPr>
      <w:rFonts w:ascii="Tahoma" w:hAnsi="Tahoma" w:cs="Tahoma"/>
      <w:sz w:val="16"/>
      <w:szCs w:val="16"/>
    </w:rPr>
  </w:style>
  <w:style w:type="character" w:customStyle="1" w:styleId="Mencinsinresolver1">
    <w:name w:val="Mención sin resolver1"/>
    <w:basedOn w:val="Fuentedeprrafopredeter"/>
    <w:uiPriority w:val="99"/>
    <w:semiHidden/>
    <w:unhideWhenUsed/>
    <w:rsid w:val="003742AE"/>
    <w:rPr>
      <w:color w:val="605E5C"/>
      <w:shd w:val="clear" w:color="auto" w:fill="E1DFDD"/>
    </w:rPr>
  </w:style>
  <w:style w:type="character" w:customStyle="1" w:styleId="Ttulo4Car">
    <w:name w:val="Título 4 Car"/>
    <w:basedOn w:val="Fuentedeprrafopredeter"/>
    <w:link w:val="Ttulo4"/>
    <w:uiPriority w:val="9"/>
    <w:rsid w:val="00441675"/>
    <w:rPr>
      <w:rFonts w:asciiTheme="majorHAnsi" w:eastAsiaTheme="majorEastAsia" w:hAnsiTheme="majorHAnsi" w:cstheme="majorBidi"/>
      <w:i/>
      <w:iCs/>
      <w:color w:val="365F91" w:themeColor="accent1" w:themeShade="BF"/>
    </w:rPr>
  </w:style>
  <w:style w:type="paragraph" w:customStyle="1" w:styleId="Figuras">
    <w:name w:val="Figuras"/>
    <w:basedOn w:val="Sinespaciado"/>
    <w:next w:val="Sinespaciado"/>
    <w:link w:val="FigurasCar"/>
    <w:qFormat/>
    <w:rsid w:val="00963294"/>
    <w:pPr>
      <w:numPr>
        <w:numId w:val="9"/>
      </w:numPr>
      <w:tabs>
        <w:tab w:val="left" w:pos="1560"/>
      </w:tabs>
      <w:ind w:left="0" w:firstLine="0"/>
      <w:jc w:val="left"/>
    </w:pPr>
    <w:rPr>
      <w:i/>
      <w:lang w:val="es-ES"/>
    </w:rPr>
  </w:style>
  <w:style w:type="character" w:customStyle="1" w:styleId="FigurasCar">
    <w:name w:val="Figuras Car"/>
    <w:basedOn w:val="SinespaciadoCar"/>
    <w:link w:val="Figuras"/>
    <w:rsid w:val="00963294"/>
    <w:rPr>
      <w:rFonts w:ascii="Arial" w:hAnsi="Arial"/>
      <w:i/>
      <w:sz w:val="24"/>
      <w:lang w:val="es-ES"/>
    </w:rPr>
  </w:style>
  <w:style w:type="paragraph" w:styleId="TtuloTDC">
    <w:name w:val="TOC Heading"/>
    <w:basedOn w:val="Ttulo1"/>
    <w:next w:val="Normal"/>
    <w:uiPriority w:val="39"/>
    <w:semiHidden/>
    <w:unhideWhenUsed/>
    <w:qFormat/>
    <w:rsid w:val="008776E7"/>
    <w:pPr>
      <w:spacing w:line="276" w:lineRule="auto"/>
      <w:ind w:firstLine="0"/>
      <w:jc w:val="left"/>
      <w:outlineLvl w:val="9"/>
    </w:pPr>
    <w:rPr>
      <w:lang w:eastAsia="es-GT"/>
    </w:rPr>
  </w:style>
  <w:style w:type="paragraph" w:styleId="TDC8">
    <w:name w:val="toc 8"/>
    <w:basedOn w:val="Normal"/>
    <w:next w:val="Normal"/>
    <w:autoRedefine/>
    <w:uiPriority w:val="39"/>
    <w:unhideWhenUsed/>
    <w:rsid w:val="005B79AE"/>
    <w:pPr>
      <w:ind w:left="144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8776E7"/>
    <w:pPr>
      <w:ind w:left="1680"/>
      <w:jc w:val="left"/>
    </w:pPr>
    <w:rPr>
      <w:rFonts w:asciiTheme="minorHAnsi" w:hAnsiTheme="minorHAnsi" w:cstheme="minorHAnsi"/>
      <w:sz w:val="20"/>
      <w:szCs w:val="20"/>
    </w:rPr>
  </w:style>
  <w:style w:type="character" w:styleId="Hipervnculovisitado">
    <w:name w:val="FollowedHyperlink"/>
    <w:basedOn w:val="Fuentedeprrafopredeter"/>
    <w:uiPriority w:val="99"/>
    <w:semiHidden/>
    <w:unhideWhenUsed/>
    <w:rsid w:val="002A52EB"/>
    <w:rPr>
      <w:color w:val="800080" w:themeColor="followedHyperlink"/>
      <w:u w:val="single"/>
    </w:rPr>
  </w:style>
  <w:style w:type="paragraph" w:styleId="Bibliografa">
    <w:name w:val="Bibliography"/>
    <w:basedOn w:val="Normal"/>
    <w:next w:val="Normal"/>
    <w:uiPriority w:val="37"/>
    <w:unhideWhenUsed/>
    <w:rsid w:val="002A52EB"/>
  </w:style>
  <w:style w:type="character" w:styleId="Refdecomentario">
    <w:name w:val="annotation reference"/>
    <w:basedOn w:val="Fuentedeprrafopredeter"/>
    <w:uiPriority w:val="99"/>
    <w:semiHidden/>
    <w:unhideWhenUsed/>
    <w:rsid w:val="00F0090A"/>
    <w:rPr>
      <w:sz w:val="16"/>
      <w:szCs w:val="16"/>
    </w:rPr>
  </w:style>
  <w:style w:type="paragraph" w:styleId="Textocomentario">
    <w:name w:val="annotation text"/>
    <w:basedOn w:val="Normal"/>
    <w:link w:val="TextocomentarioCar"/>
    <w:uiPriority w:val="99"/>
    <w:semiHidden/>
    <w:unhideWhenUsed/>
    <w:rsid w:val="00F009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090A"/>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F0090A"/>
    <w:rPr>
      <w:b/>
      <w:bCs/>
    </w:rPr>
  </w:style>
  <w:style w:type="character" w:customStyle="1" w:styleId="AsuntodelcomentarioCar">
    <w:name w:val="Asunto del comentario Car"/>
    <w:basedOn w:val="TextocomentarioCar"/>
    <w:link w:val="Asuntodelcomentario"/>
    <w:uiPriority w:val="99"/>
    <w:semiHidden/>
    <w:rsid w:val="00F0090A"/>
    <w:rPr>
      <w:rFonts w:ascii="Arial" w:hAnsi="Arial"/>
      <w:b/>
      <w:bCs/>
      <w:sz w:val="20"/>
      <w:szCs w:val="20"/>
    </w:rPr>
  </w:style>
  <w:style w:type="character" w:customStyle="1" w:styleId="Mencinsinresolver2">
    <w:name w:val="Mención sin resolver2"/>
    <w:basedOn w:val="Fuentedeprrafopredeter"/>
    <w:uiPriority w:val="99"/>
    <w:semiHidden/>
    <w:unhideWhenUsed/>
    <w:rsid w:val="00506F71"/>
    <w:rPr>
      <w:color w:val="605E5C"/>
      <w:shd w:val="clear" w:color="auto" w:fill="E1DFDD"/>
    </w:rPr>
  </w:style>
  <w:style w:type="paragraph" w:styleId="Textonotapie">
    <w:name w:val="footnote text"/>
    <w:basedOn w:val="Normal"/>
    <w:link w:val="TextonotapieCar"/>
    <w:uiPriority w:val="99"/>
    <w:semiHidden/>
    <w:unhideWhenUsed/>
    <w:rsid w:val="00B1668C"/>
    <w:pPr>
      <w:spacing w:line="240" w:lineRule="auto"/>
    </w:pPr>
    <w:rPr>
      <w:sz w:val="20"/>
      <w:szCs w:val="20"/>
    </w:rPr>
  </w:style>
  <w:style w:type="character" w:customStyle="1" w:styleId="TextonotapieCar">
    <w:name w:val="Texto nota pie Car"/>
    <w:basedOn w:val="Fuentedeprrafopredeter"/>
    <w:link w:val="Textonotapie"/>
    <w:uiPriority w:val="99"/>
    <w:semiHidden/>
    <w:rsid w:val="00B1668C"/>
    <w:rPr>
      <w:rFonts w:ascii="Arial" w:hAnsi="Arial"/>
      <w:sz w:val="20"/>
      <w:szCs w:val="20"/>
    </w:rPr>
  </w:style>
  <w:style w:type="character" w:styleId="Refdenotaalpie">
    <w:name w:val="footnote reference"/>
    <w:basedOn w:val="Fuentedeprrafopredeter"/>
    <w:uiPriority w:val="99"/>
    <w:semiHidden/>
    <w:unhideWhenUsed/>
    <w:rsid w:val="00B1668C"/>
    <w:rPr>
      <w:vertAlign w:val="superscript"/>
    </w:rPr>
  </w:style>
  <w:style w:type="table" w:styleId="Tablanormal2">
    <w:name w:val="Plain Table 2"/>
    <w:basedOn w:val="Tablanormal"/>
    <w:uiPriority w:val="42"/>
    <w:rsid w:val="00F20E3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6concolores">
    <w:name w:val="List Table 6 Colorful"/>
    <w:basedOn w:val="Tablanormal"/>
    <w:uiPriority w:val="51"/>
    <w:rsid w:val="00F20E3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DefaultCar">
    <w:name w:val="Default Car"/>
    <w:basedOn w:val="Fuentedeprrafopredeter"/>
    <w:link w:val="Default"/>
    <w:locked/>
    <w:rsid w:val="006A44ED"/>
    <w:rPr>
      <w:rFonts w:ascii="Arial" w:hAnsi="Arial" w:cs="Arial"/>
      <w:color w:val="000000"/>
      <w:sz w:val="24"/>
      <w:szCs w:val="24"/>
    </w:rPr>
  </w:style>
  <w:style w:type="paragraph" w:customStyle="1" w:styleId="Default">
    <w:name w:val="Default"/>
    <w:link w:val="DefaultCar"/>
    <w:rsid w:val="006A44ED"/>
    <w:pPr>
      <w:autoSpaceDE w:val="0"/>
      <w:autoSpaceDN w:val="0"/>
      <w:adjustRightInd w:val="0"/>
      <w:spacing w:line="240" w:lineRule="auto"/>
      <w:ind w:left="0" w:firstLine="0"/>
      <w:jc w:val="left"/>
    </w:pPr>
    <w:rPr>
      <w:rFonts w:ascii="Arial" w:hAnsi="Arial" w:cs="Arial"/>
      <w:color w:val="000000"/>
      <w:sz w:val="24"/>
      <w:szCs w:val="24"/>
    </w:rPr>
  </w:style>
  <w:style w:type="table" w:styleId="Tabladelista2-nfasis3">
    <w:name w:val="List Table 2 Accent 3"/>
    <w:basedOn w:val="Tablanormal"/>
    <w:uiPriority w:val="47"/>
    <w:rsid w:val="00F26411"/>
    <w:pPr>
      <w:spacing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Revisin">
    <w:name w:val="Revision"/>
    <w:hidden/>
    <w:uiPriority w:val="99"/>
    <w:semiHidden/>
    <w:rsid w:val="00EC6AF7"/>
    <w:pPr>
      <w:spacing w:line="240" w:lineRule="auto"/>
      <w:ind w:left="0" w:firstLine="0"/>
      <w:jc w:val="left"/>
    </w:pPr>
    <w:rPr>
      <w:rFonts w:ascii="Arial" w:hAnsi="Arial"/>
      <w:sz w:val="24"/>
    </w:rPr>
  </w:style>
  <w:style w:type="table" w:styleId="Tabladelista2-nfasis1">
    <w:name w:val="List Table 2 Accent 1"/>
    <w:basedOn w:val="Tablanormal"/>
    <w:uiPriority w:val="47"/>
    <w:rsid w:val="009A790D"/>
    <w:pPr>
      <w:spacing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2">
    <w:name w:val="List Table 2"/>
    <w:basedOn w:val="Tablanormal"/>
    <w:uiPriority w:val="47"/>
    <w:rsid w:val="005E246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cinsinresolver">
    <w:name w:val="Unresolved Mention"/>
    <w:basedOn w:val="Fuentedeprrafopredeter"/>
    <w:uiPriority w:val="99"/>
    <w:semiHidden/>
    <w:unhideWhenUsed/>
    <w:rsid w:val="00496DF3"/>
    <w:rPr>
      <w:color w:val="605E5C"/>
      <w:shd w:val="clear" w:color="auto" w:fill="E1DFDD"/>
    </w:rPr>
  </w:style>
  <w:style w:type="paragraph" w:styleId="NormalWeb">
    <w:name w:val="Normal (Web)"/>
    <w:basedOn w:val="Normal"/>
    <w:uiPriority w:val="99"/>
    <w:unhideWhenUsed/>
    <w:rsid w:val="00D16692"/>
    <w:pPr>
      <w:spacing w:before="100" w:beforeAutospacing="1" w:after="100" w:afterAutospacing="1" w:line="240" w:lineRule="auto"/>
      <w:ind w:firstLine="0"/>
      <w:jc w:val="left"/>
    </w:pPr>
    <w:rPr>
      <w:rFonts w:ascii="Times New Roman" w:eastAsia="Times New Roman" w:hAnsi="Times New Roman" w:cs="Times New Roman"/>
      <w:szCs w:val="24"/>
      <w:lang w:eastAsia="es-GT"/>
    </w:rPr>
  </w:style>
  <w:style w:type="character" w:styleId="nfasis">
    <w:name w:val="Emphasis"/>
    <w:uiPriority w:val="20"/>
    <w:qFormat/>
    <w:rsid w:val="001B1010"/>
    <w:rPr>
      <w:i/>
      <w:iCs/>
    </w:rPr>
  </w:style>
  <w:style w:type="paragraph" w:styleId="HTMLconformatoprevio">
    <w:name w:val="HTML Preformatted"/>
    <w:basedOn w:val="Normal"/>
    <w:link w:val="HTMLconformatoprevioCar"/>
    <w:uiPriority w:val="99"/>
    <w:semiHidden/>
    <w:unhideWhenUsed/>
    <w:rsid w:val="00560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es-GT"/>
    </w:rPr>
  </w:style>
  <w:style w:type="character" w:customStyle="1" w:styleId="HTMLconformatoprevioCar">
    <w:name w:val="HTML con formato previo Car"/>
    <w:basedOn w:val="Fuentedeprrafopredeter"/>
    <w:link w:val="HTMLconformatoprevio"/>
    <w:uiPriority w:val="99"/>
    <w:semiHidden/>
    <w:rsid w:val="005607E5"/>
    <w:rPr>
      <w:rFonts w:ascii="Courier New" w:eastAsia="Times New Roman" w:hAnsi="Courier New" w:cs="Courier New"/>
      <w:sz w:val="20"/>
      <w:szCs w:val="20"/>
      <w:lang w:eastAsia="es-GT"/>
    </w:rPr>
  </w:style>
  <w:style w:type="character" w:customStyle="1" w:styleId="y2iqfc">
    <w:name w:val="y2iqfc"/>
    <w:basedOn w:val="Fuentedeprrafopredeter"/>
    <w:rsid w:val="005607E5"/>
  </w:style>
  <w:style w:type="table" w:styleId="Tabladelista4-nfasis3">
    <w:name w:val="List Table 4 Accent 3"/>
    <w:basedOn w:val="Tablanormal"/>
    <w:uiPriority w:val="49"/>
    <w:rsid w:val="00ED7D87"/>
    <w:pPr>
      <w:spacing w:line="240" w:lineRule="auto"/>
      <w:ind w:left="0" w:firstLine="0"/>
      <w:jc w:val="left"/>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2-nfasis5">
    <w:name w:val="List Table 2 Accent 5"/>
    <w:basedOn w:val="Tablanormal"/>
    <w:uiPriority w:val="47"/>
    <w:rsid w:val="00ED7D87"/>
    <w:pPr>
      <w:spacing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normal4">
    <w:name w:val="Plain Table 4"/>
    <w:basedOn w:val="Tablanormal"/>
    <w:uiPriority w:val="44"/>
    <w:rsid w:val="00ED7D8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uerte">
    <w:name w:val="Strong"/>
    <w:basedOn w:val="Fuentedeprrafopredeter"/>
    <w:uiPriority w:val="22"/>
    <w:qFormat/>
    <w:rsid w:val="000D747D"/>
    <w:rPr>
      <w:b/>
      <w:bCs/>
    </w:rPr>
  </w:style>
  <w:style w:type="table" w:customStyle="1" w:styleId="Tablaconcuadrcula1">
    <w:name w:val="Tabla con cuadrícula1"/>
    <w:basedOn w:val="Tablanormal"/>
    <w:next w:val="Tablaconcuadrcula"/>
    <w:uiPriority w:val="39"/>
    <w:rsid w:val="00757D94"/>
    <w:pPr>
      <w:spacing w:line="240" w:lineRule="auto"/>
      <w:ind w:left="0" w:firstLine="0"/>
      <w:jc w:val="left"/>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822A4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170">
      <w:bodyDiv w:val="1"/>
      <w:marLeft w:val="0"/>
      <w:marRight w:val="0"/>
      <w:marTop w:val="0"/>
      <w:marBottom w:val="0"/>
      <w:divBdr>
        <w:top w:val="none" w:sz="0" w:space="0" w:color="auto"/>
        <w:left w:val="none" w:sz="0" w:space="0" w:color="auto"/>
        <w:bottom w:val="none" w:sz="0" w:space="0" w:color="auto"/>
        <w:right w:val="none" w:sz="0" w:space="0" w:color="auto"/>
      </w:divBdr>
    </w:div>
    <w:div w:id="961576274">
      <w:bodyDiv w:val="1"/>
      <w:marLeft w:val="0"/>
      <w:marRight w:val="0"/>
      <w:marTop w:val="0"/>
      <w:marBottom w:val="0"/>
      <w:divBdr>
        <w:top w:val="none" w:sz="0" w:space="0" w:color="auto"/>
        <w:left w:val="none" w:sz="0" w:space="0" w:color="auto"/>
        <w:bottom w:val="none" w:sz="0" w:space="0" w:color="auto"/>
        <w:right w:val="none" w:sz="0" w:space="0" w:color="auto"/>
      </w:divBdr>
    </w:div>
    <w:div w:id="1033968080">
      <w:bodyDiv w:val="1"/>
      <w:marLeft w:val="0"/>
      <w:marRight w:val="0"/>
      <w:marTop w:val="0"/>
      <w:marBottom w:val="0"/>
      <w:divBdr>
        <w:top w:val="none" w:sz="0" w:space="0" w:color="auto"/>
        <w:left w:val="none" w:sz="0" w:space="0" w:color="auto"/>
        <w:bottom w:val="none" w:sz="0" w:space="0" w:color="auto"/>
        <w:right w:val="none" w:sz="0" w:space="0" w:color="auto"/>
      </w:divBdr>
    </w:div>
    <w:div w:id="1075710479">
      <w:bodyDiv w:val="1"/>
      <w:marLeft w:val="0"/>
      <w:marRight w:val="0"/>
      <w:marTop w:val="0"/>
      <w:marBottom w:val="0"/>
      <w:divBdr>
        <w:top w:val="none" w:sz="0" w:space="0" w:color="auto"/>
        <w:left w:val="none" w:sz="0" w:space="0" w:color="auto"/>
        <w:bottom w:val="none" w:sz="0" w:space="0" w:color="auto"/>
        <w:right w:val="none" w:sz="0" w:space="0" w:color="auto"/>
      </w:divBdr>
    </w:div>
    <w:div w:id="1132477815">
      <w:bodyDiv w:val="1"/>
      <w:marLeft w:val="0"/>
      <w:marRight w:val="0"/>
      <w:marTop w:val="0"/>
      <w:marBottom w:val="0"/>
      <w:divBdr>
        <w:top w:val="none" w:sz="0" w:space="0" w:color="auto"/>
        <w:left w:val="none" w:sz="0" w:space="0" w:color="auto"/>
        <w:bottom w:val="none" w:sz="0" w:space="0" w:color="auto"/>
        <w:right w:val="none" w:sz="0" w:space="0" w:color="auto"/>
      </w:divBdr>
    </w:div>
    <w:div w:id="1146900064">
      <w:bodyDiv w:val="1"/>
      <w:marLeft w:val="0"/>
      <w:marRight w:val="0"/>
      <w:marTop w:val="0"/>
      <w:marBottom w:val="0"/>
      <w:divBdr>
        <w:top w:val="none" w:sz="0" w:space="0" w:color="auto"/>
        <w:left w:val="none" w:sz="0" w:space="0" w:color="auto"/>
        <w:bottom w:val="none" w:sz="0" w:space="0" w:color="auto"/>
        <w:right w:val="none" w:sz="0" w:space="0" w:color="auto"/>
      </w:divBdr>
    </w:div>
    <w:div w:id="1318874814">
      <w:bodyDiv w:val="1"/>
      <w:marLeft w:val="0"/>
      <w:marRight w:val="0"/>
      <w:marTop w:val="0"/>
      <w:marBottom w:val="0"/>
      <w:divBdr>
        <w:top w:val="none" w:sz="0" w:space="0" w:color="auto"/>
        <w:left w:val="none" w:sz="0" w:space="0" w:color="auto"/>
        <w:bottom w:val="none" w:sz="0" w:space="0" w:color="auto"/>
        <w:right w:val="none" w:sz="0" w:space="0" w:color="auto"/>
      </w:divBdr>
    </w:div>
    <w:div w:id="1355961808">
      <w:bodyDiv w:val="1"/>
      <w:marLeft w:val="0"/>
      <w:marRight w:val="0"/>
      <w:marTop w:val="0"/>
      <w:marBottom w:val="0"/>
      <w:divBdr>
        <w:top w:val="none" w:sz="0" w:space="0" w:color="auto"/>
        <w:left w:val="none" w:sz="0" w:space="0" w:color="auto"/>
        <w:bottom w:val="none" w:sz="0" w:space="0" w:color="auto"/>
        <w:right w:val="none" w:sz="0" w:space="0" w:color="auto"/>
      </w:divBdr>
    </w:div>
    <w:div w:id="1855221630">
      <w:bodyDiv w:val="1"/>
      <w:marLeft w:val="0"/>
      <w:marRight w:val="0"/>
      <w:marTop w:val="0"/>
      <w:marBottom w:val="0"/>
      <w:divBdr>
        <w:top w:val="none" w:sz="0" w:space="0" w:color="auto"/>
        <w:left w:val="none" w:sz="0" w:space="0" w:color="auto"/>
        <w:bottom w:val="none" w:sz="0" w:space="0" w:color="auto"/>
        <w:right w:val="none" w:sz="0" w:space="0" w:color="auto"/>
      </w:divBdr>
    </w:div>
    <w:div w:id="2000886167">
      <w:bodyDiv w:val="1"/>
      <w:marLeft w:val="0"/>
      <w:marRight w:val="0"/>
      <w:marTop w:val="0"/>
      <w:marBottom w:val="0"/>
      <w:divBdr>
        <w:top w:val="none" w:sz="0" w:space="0" w:color="auto"/>
        <w:left w:val="none" w:sz="0" w:space="0" w:color="auto"/>
        <w:bottom w:val="none" w:sz="0" w:space="0" w:color="auto"/>
        <w:right w:val="none" w:sz="0" w:space="0" w:color="auto"/>
      </w:divBdr>
    </w:div>
    <w:div w:id="2010057363">
      <w:bodyDiv w:val="1"/>
      <w:marLeft w:val="0"/>
      <w:marRight w:val="0"/>
      <w:marTop w:val="0"/>
      <w:marBottom w:val="0"/>
      <w:divBdr>
        <w:top w:val="none" w:sz="0" w:space="0" w:color="auto"/>
        <w:left w:val="none" w:sz="0" w:space="0" w:color="auto"/>
        <w:bottom w:val="none" w:sz="0" w:space="0" w:color="auto"/>
        <w:right w:val="none" w:sz="0" w:space="0" w:color="auto"/>
      </w:divBdr>
    </w:div>
    <w:div w:id="201683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ionalgeographic.com.es/naturaleza/problema-plastico-comienza-rios_18854" TargetMode="External"/><Relationship Id="rId18" Type="http://schemas.openxmlformats.org/officeDocument/2006/relationships/hyperlink" Target="https://www.mintrabajo.gob.gt/index.php/dgt/salario-minimo" TargetMode="External"/><Relationship Id="rId26" Type="http://schemas.openxmlformats.org/officeDocument/2006/relationships/footer" Target="footer2.xml"/><Relationship Id="rId39" Type="http://schemas.openxmlformats.org/officeDocument/2006/relationships/hyperlink" Target="https://grupo-pya.com/habilidades-interpersonales" TargetMode="External"/><Relationship Id="rId21" Type="http://schemas.openxmlformats.org/officeDocument/2006/relationships/image" Target="media/image9.png"/><Relationship Id="rId34" Type="http://schemas.openxmlformats.org/officeDocument/2006/relationships/diagramData" Target="diagrams/data2.xml"/><Relationship Id="rId42" Type="http://schemas.openxmlformats.org/officeDocument/2006/relationships/hyperlink" Target="http://www.revistapsicologia.uchile.cl/php/RDP/article/46693/" TargetMode="External"/><Relationship Id="rId47" Type="http://schemas.openxmlformats.org/officeDocument/2006/relationships/hyperlink" Target="https://elperiodico.com.gt/category/opinion/opiniones-de-hoy/" TargetMode="External"/><Relationship Id="rId50" Type="http://schemas.openxmlformats.org/officeDocument/2006/relationships/hyperlink" Target="https://sitios.ces.edu.co/simposiobullying/index.ph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diagramData" Target="diagrams/data1.xml"/><Relationship Id="rId11" Type="http://schemas.openxmlformats.org/officeDocument/2006/relationships/footer" Target="footer1.xml"/><Relationship Id="rId24" Type="http://schemas.openxmlformats.org/officeDocument/2006/relationships/hyperlink" Target="https://www.mineco.gob.gt/comisi%C3%B3n-guatemalteca-de-normas" TargetMode="External"/><Relationship Id="rId32" Type="http://schemas.openxmlformats.org/officeDocument/2006/relationships/diagramColors" Target="diagrams/colors1.xml"/><Relationship Id="rId37" Type="http://schemas.openxmlformats.org/officeDocument/2006/relationships/diagramColors" Target="diagrams/colors2.xml"/><Relationship Id="rId40" Type="http://schemas.openxmlformats.org/officeDocument/2006/relationships/hyperlink" Target="https://doi.org/10.1007/978-3-030-19685-1_3" TargetMode="External"/><Relationship Id="rId45" Type="http://schemas.openxmlformats.org/officeDocument/2006/relationships/hyperlink" Target="https://en.wikipedia.org/w/index.php?title=Oilpainting&amp;oldid=929802398" TargetMode="External"/><Relationship Id="rId5" Type="http://schemas.openxmlformats.org/officeDocument/2006/relationships/webSettings" Target="webSettings.xml"/><Relationship Id="rId15" Type="http://schemas.openxmlformats.org/officeDocument/2006/relationships/hyperlink" Target="https://doi.org/10.1016/j.mee.2015.09.007" TargetMode="External"/><Relationship Id="rId23" Type="http://schemas.openxmlformats.org/officeDocument/2006/relationships/image" Target="media/image10.jpeg"/><Relationship Id="rId28" Type="http://schemas.openxmlformats.org/officeDocument/2006/relationships/image" Target="media/image13.png"/><Relationship Id="rId36" Type="http://schemas.openxmlformats.org/officeDocument/2006/relationships/diagramQuickStyle" Target="diagrams/quickStyle2.xml"/><Relationship Id="rId49" Type="http://schemas.openxmlformats.org/officeDocument/2006/relationships/hyperlink" Target="https://blog.lengua-e.com/2017/la-e-protetica/" TargetMode="External"/><Relationship Id="rId10" Type="http://schemas.openxmlformats.org/officeDocument/2006/relationships/hyperlink" Target="https://portal.ingenieria.usac.edu.gt/index.php/autoridades" TargetMode="External"/><Relationship Id="rId19" Type="http://schemas.openxmlformats.org/officeDocument/2006/relationships/hyperlink" Target="https://doi.org/10.1037/ppm0000185" TargetMode="External"/><Relationship Id="rId31" Type="http://schemas.openxmlformats.org/officeDocument/2006/relationships/diagramQuickStyle" Target="diagrams/quickStyle1.xml"/><Relationship Id="rId44" Type="http://schemas.openxmlformats.org/officeDocument/2006/relationships/hyperlink" Target="https://www.rae.es/dpd/signos%20ortogr%C3%A1ficos"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hyperlink" Target="https://www.mineco.gob.gt/comisi%C3%B3n-guatemalteca-de-normas" TargetMode="External"/><Relationship Id="rId27" Type="http://schemas.openxmlformats.org/officeDocument/2006/relationships/image" Target="media/image12.png"/><Relationship Id="rId30" Type="http://schemas.openxmlformats.org/officeDocument/2006/relationships/diagramLayout" Target="diagrams/layout1.xml"/><Relationship Id="rId35" Type="http://schemas.openxmlformats.org/officeDocument/2006/relationships/diagramLayout" Target="diagrams/layout2.xml"/><Relationship Id="rId43" Type="http://schemas.openxmlformats.org/officeDocument/2006/relationships/hyperlink" Target="http://biblioteca.usac.edu.gt/tesis/14/14_0241.pdf" TargetMode="External"/><Relationship Id="rId48" Type="http://schemas.openxmlformats.org/officeDocument/2006/relationships/hyperlink" Target="http://www.ideam.gov.co/web/atencion-y-participacion-ciudadana/cambio-climatico" TargetMode="External"/><Relationship Id="rId8" Type="http://schemas.openxmlformats.org/officeDocument/2006/relationships/image" Target="media/image2.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1.png"/><Relationship Id="rId33" Type="http://schemas.microsoft.com/office/2007/relationships/diagramDrawing" Target="diagrams/drawing1.xml"/><Relationship Id="rId38" Type="http://schemas.microsoft.com/office/2007/relationships/diagramDrawing" Target="diagrams/drawing2.xml"/><Relationship Id="rId46" Type="http://schemas.openxmlformats.org/officeDocument/2006/relationships/hyperlink" Target="https://www.mineco.gob.gt/node/157" TargetMode="External"/><Relationship Id="rId20" Type="http://schemas.openxmlformats.org/officeDocument/2006/relationships/image" Target="media/image8.jpeg"/><Relationship Id="rId41" Type="http://schemas.openxmlformats.org/officeDocument/2006/relationships/hyperlink" Target="https://legal.dca.gob.gt/"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EB6EF7-0E2A-43A9-B11C-5694F99EEDF2}" type="doc">
      <dgm:prSet loTypeId="urn:microsoft.com/office/officeart/2005/8/layout/hierarchy2" loCatId="hierarchy" qsTypeId="urn:microsoft.com/office/officeart/2005/8/quickstyle/simple5" qsCatId="simple" csTypeId="urn:microsoft.com/office/officeart/2005/8/colors/colorful2" csCatId="colorful" phldr="1"/>
      <dgm:spPr/>
      <dgm:t>
        <a:bodyPr/>
        <a:lstStyle/>
        <a:p>
          <a:endParaRPr lang="es-GT"/>
        </a:p>
      </dgm:t>
    </dgm:pt>
    <dgm:pt modelId="{86B8E699-1C1D-4777-ABF1-DBA5391B97C0}">
      <dgm:prSet phldrT="[Texto]" custT="1"/>
      <dgm:spPr/>
      <dgm:t>
        <a:bodyPr/>
        <a:lstStyle/>
        <a:p>
          <a:r>
            <a:rPr lang="es-GT" sz="1800">
              <a:latin typeface="Arial" panose="020B0604020202020204" pitchFamily="34" charset="0"/>
              <a:cs typeface="Arial" panose="020B0604020202020204" pitchFamily="34" charset="0"/>
            </a:rPr>
            <a:t>Tipos de citas</a:t>
          </a:r>
        </a:p>
      </dgm:t>
    </dgm:pt>
    <dgm:pt modelId="{40E889AE-9147-4E34-9530-4502113B779C}" type="parTrans" cxnId="{F903DF21-CA6E-4C21-BA4A-2F7161FED68E}">
      <dgm:prSet/>
      <dgm:spPr/>
      <dgm:t>
        <a:bodyPr/>
        <a:lstStyle/>
        <a:p>
          <a:endParaRPr lang="es-GT"/>
        </a:p>
      </dgm:t>
    </dgm:pt>
    <dgm:pt modelId="{E187F8C0-3254-4117-9648-1B718CDA2CA4}" type="sibTrans" cxnId="{F903DF21-CA6E-4C21-BA4A-2F7161FED68E}">
      <dgm:prSet/>
      <dgm:spPr/>
      <dgm:t>
        <a:bodyPr/>
        <a:lstStyle/>
        <a:p>
          <a:endParaRPr lang="es-GT"/>
        </a:p>
      </dgm:t>
    </dgm:pt>
    <dgm:pt modelId="{C1BC5AC7-C00A-4A0E-97CD-454AD6CF2A5B}">
      <dgm:prSet phldrT="[Texto]" custT="1"/>
      <dgm:spPr/>
      <dgm:t>
        <a:bodyPr/>
        <a:lstStyle/>
        <a:p>
          <a:r>
            <a:rPr lang="es-GT" sz="1600">
              <a:latin typeface="Arial" panose="020B0604020202020204" pitchFamily="34" charset="0"/>
              <a:cs typeface="Arial" panose="020B0604020202020204" pitchFamily="34" charset="0"/>
            </a:rPr>
            <a:t>Textual</a:t>
          </a:r>
        </a:p>
      </dgm:t>
    </dgm:pt>
    <dgm:pt modelId="{5AE76D58-4648-4EA3-9EC4-4CC6B839DACA}" type="parTrans" cxnId="{E3C8D5F7-41D5-4362-86FC-104C10C536ED}">
      <dgm:prSet/>
      <dgm:spPr/>
      <dgm:t>
        <a:bodyPr/>
        <a:lstStyle/>
        <a:p>
          <a:endParaRPr lang="es-GT"/>
        </a:p>
      </dgm:t>
    </dgm:pt>
    <dgm:pt modelId="{9D214B64-F2F4-4B69-B840-5B5260CEEC12}" type="sibTrans" cxnId="{E3C8D5F7-41D5-4362-86FC-104C10C536ED}">
      <dgm:prSet/>
      <dgm:spPr/>
      <dgm:t>
        <a:bodyPr/>
        <a:lstStyle/>
        <a:p>
          <a:endParaRPr lang="es-GT"/>
        </a:p>
      </dgm:t>
    </dgm:pt>
    <dgm:pt modelId="{E570CC09-4421-492E-BAD8-7A9BB60CB021}">
      <dgm:prSet phldrT="[Texto]" custT="1"/>
      <dgm:spPr/>
      <dgm:t>
        <a:bodyPr/>
        <a:lstStyle/>
        <a:p>
          <a:r>
            <a:rPr lang="es-GT" sz="1600">
              <a:latin typeface="Arial" panose="020B0604020202020204" pitchFamily="34" charset="0"/>
              <a:cs typeface="Arial" panose="020B0604020202020204" pitchFamily="34" charset="0"/>
            </a:rPr>
            <a:t>Corta</a:t>
          </a:r>
        </a:p>
      </dgm:t>
    </dgm:pt>
    <dgm:pt modelId="{E507253F-5798-4DDD-833A-81A7E722391C}" type="parTrans" cxnId="{E839100A-E03D-47DC-A94E-5ECB023E5D77}">
      <dgm:prSet/>
      <dgm:spPr/>
      <dgm:t>
        <a:bodyPr/>
        <a:lstStyle/>
        <a:p>
          <a:endParaRPr lang="es-GT"/>
        </a:p>
      </dgm:t>
    </dgm:pt>
    <dgm:pt modelId="{C2D44856-D7F4-40CA-BFC4-D83B838A7A16}" type="sibTrans" cxnId="{E839100A-E03D-47DC-A94E-5ECB023E5D77}">
      <dgm:prSet/>
      <dgm:spPr/>
      <dgm:t>
        <a:bodyPr/>
        <a:lstStyle/>
        <a:p>
          <a:endParaRPr lang="es-GT"/>
        </a:p>
      </dgm:t>
    </dgm:pt>
    <dgm:pt modelId="{A24162AD-4181-4FA5-A27D-C4FFAC6DE011}">
      <dgm:prSet phldrT="[Texto]" custT="1"/>
      <dgm:spPr/>
      <dgm:t>
        <a:bodyPr/>
        <a:lstStyle/>
        <a:p>
          <a:r>
            <a:rPr lang="es-GT" sz="1600">
              <a:latin typeface="Arial" panose="020B0604020202020204" pitchFamily="34" charset="0"/>
              <a:cs typeface="Arial" panose="020B0604020202020204" pitchFamily="34" charset="0"/>
            </a:rPr>
            <a:t>Larga</a:t>
          </a:r>
        </a:p>
      </dgm:t>
    </dgm:pt>
    <dgm:pt modelId="{8606078F-081C-4ACC-9E86-8D2F7516511C}" type="parTrans" cxnId="{BA18F57B-7766-4241-8EE3-344E01CD874D}">
      <dgm:prSet/>
      <dgm:spPr/>
      <dgm:t>
        <a:bodyPr/>
        <a:lstStyle/>
        <a:p>
          <a:endParaRPr lang="es-GT"/>
        </a:p>
      </dgm:t>
    </dgm:pt>
    <dgm:pt modelId="{908B055D-7497-4DD9-A2B9-F7D9DC1BE56B}" type="sibTrans" cxnId="{BA18F57B-7766-4241-8EE3-344E01CD874D}">
      <dgm:prSet/>
      <dgm:spPr/>
      <dgm:t>
        <a:bodyPr/>
        <a:lstStyle/>
        <a:p>
          <a:endParaRPr lang="es-GT"/>
        </a:p>
      </dgm:t>
    </dgm:pt>
    <dgm:pt modelId="{414F32CE-AD32-4142-AEC9-5E2B018A7BC2}">
      <dgm:prSet phldrT="[Texto]" custT="1"/>
      <dgm:spPr/>
      <dgm:t>
        <a:bodyPr/>
        <a:lstStyle/>
        <a:p>
          <a:r>
            <a:rPr lang="es-GT" sz="1600">
              <a:latin typeface="Arial" panose="020B0604020202020204" pitchFamily="34" charset="0"/>
              <a:cs typeface="Arial" panose="020B0604020202020204" pitchFamily="34" charset="0"/>
            </a:rPr>
            <a:t>Parafraseo</a:t>
          </a:r>
        </a:p>
      </dgm:t>
    </dgm:pt>
    <dgm:pt modelId="{7B26504A-0855-4731-89FC-629082F9D882}" type="parTrans" cxnId="{AE63BB90-9E05-4DE2-8325-0B1088C8D6C2}">
      <dgm:prSet/>
      <dgm:spPr/>
      <dgm:t>
        <a:bodyPr/>
        <a:lstStyle/>
        <a:p>
          <a:endParaRPr lang="es-GT"/>
        </a:p>
      </dgm:t>
    </dgm:pt>
    <dgm:pt modelId="{57F8C57D-95F8-4B1C-9F0A-E77875B917C3}" type="sibTrans" cxnId="{AE63BB90-9E05-4DE2-8325-0B1088C8D6C2}">
      <dgm:prSet/>
      <dgm:spPr/>
      <dgm:t>
        <a:bodyPr/>
        <a:lstStyle/>
        <a:p>
          <a:endParaRPr lang="es-GT"/>
        </a:p>
      </dgm:t>
    </dgm:pt>
    <dgm:pt modelId="{CFE617CD-C08A-4B96-830D-1F985B06DA3D}" type="pres">
      <dgm:prSet presAssocID="{95EB6EF7-0E2A-43A9-B11C-5694F99EEDF2}" presName="diagram" presStyleCnt="0">
        <dgm:presLayoutVars>
          <dgm:chPref val="1"/>
          <dgm:dir/>
          <dgm:animOne val="branch"/>
          <dgm:animLvl val="lvl"/>
          <dgm:resizeHandles val="exact"/>
        </dgm:presLayoutVars>
      </dgm:prSet>
      <dgm:spPr/>
    </dgm:pt>
    <dgm:pt modelId="{24979C1F-B4CF-49B4-AAC3-B2579837D756}" type="pres">
      <dgm:prSet presAssocID="{86B8E699-1C1D-4777-ABF1-DBA5391B97C0}" presName="root1" presStyleCnt="0"/>
      <dgm:spPr/>
    </dgm:pt>
    <dgm:pt modelId="{0DA7B121-21B3-41BC-9A31-6738757FCB7A}" type="pres">
      <dgm:prSet presAssocID="{86B8E699-1C1D-4777-ABF1-DBA5391B97C0}" presName="LevelOneTextNode" presStyleLbl="node0" presStyleIdx="0" presStyleCnt="1">
        <dgm:presLayoutVars>
          <dgm:chPref val="3"/>
        </dgm:presLayoutVars>
      </dgm:prSet>
      <dgm:spPr/>
    </dgm:pt>
    <dgm:pt modelId="{5535752B-8E36-4EAA-AF7D-8D9EA7BC5EE7}" type="pres">
      <dgm:prSet presAssocID="{86B8E699-1C1D-4777-ABF1-DBA5391B97C0}" presName="level2hierChild" presStyleCnt="0"/>
      <dgm:spPr/>
    </dgm:pt>
    <dgm:pt modelId="{9124EC73-C80A-4053-A72F-DCD67E91D974}" type="pres">
      <dgm:prSet presAssocID="{5AE76D58-4648-4EA3-9EC4-4CC6B839DACA}" presName="conn2-1" presStyleLbl="parChTrans1D2" presStyleIdx="0" presStyleCnt="2"/>
      <dgm:spPr/>
    </dgm:pt>
    <dgm:pt modelId="{0A39B5F4-9FD3-4A9B-AEDE-3D7A0E30B3A0}" type="pres">
      <dgm:prSet presAssocID="{5AE76D58-4648-4EA3-9EC4-4CC6B839DACA}" presName="connTx" presStyleLbl="parChTrans1D2" presStyleIdx="0" presStyleCnt="2"/>
      <dgm:spPr/>
    </dgm:pt>
    <dgm:pt modelId="{777C008F-F02D-4DEB-8530-F6F80F0F8E84}" type="pres">
      <dgm:prSet presAssocID="{C1BC5AC7-C00A-4A0E-97CD-454AD6CF2A5B}" presName="root2" presStyleCnt="0"/>
      <dgm:spPr/>
    </dgm:pt>
    <dgm:pt modelId="{F4570454-A5E0-477E-B2B4-6873B839E613}" type="pres">
      <dgm:prSet presAssocID="{C1BC5AC7-C00A-4A0E-97CD-454AD6CF2A5B}" presName="LevelTwoTextNode" presStyleLbl="node2" presStyleIdx="0" presStyleCnt="2">
        <dgm:presLayoutVars>
          <dgm:chPref val="3"/>
        </dgm:presLayoutVars>
      </dgm:prSet>
      <dgm:spPr/>
    </dgm:pt>
    <dgm:pt modelId="{3CDA633E-5176-4D69-8650-41A382D4BAEC}" type="pres">
      <dgm:prSet presAssocID="{C1BC5AC7-C00A-4A0E-97CD-454AD6CF2A5B}" presName="level3hierChild" presStyleCnt="0"/>
      <dgm:spPr/>
    </dgm:pt>
    <dgm:pt modelId="{364CBC78-03CC-461C-90CE-5453F65408BA}" type="pres">
      <dgm:prSet presAssocID="{E507253F-5798-4DDD-833A-81A7E722391C}" presName="conn2-1" presStyleLbl="parChTrans1D3" presStyleIdx="0" presStyleCnt="2"/>
      <dgm:spPr/>
    </dgm:pt>
    <dgm:pt modelId="{9685D981-A92A-4DB1-BEE0-C15394F95117}" type="pres">
      <dgm:prSet presAssocID="{E507253F-5798-4DDD-833A-81A7E722391C}" presName="connTx" presStyleLbl="parChTrans1D3" presStyleIdx="0" presStyleCnt="2"/>
      <dgm:spPr/>
    </dgm:pt>
    <dgm:pt modelId="{BA657214-03CB-4EB2-A973-20AB31D0CA4F}" type="pres">
      <dgm:prSet presAssocID="{E570CC09-4421-492E-BAD8-7A9BB60CB021}" presName="root2" presStyleCnt="0"/>
      <dgm:spPr/>
    </dgm:pt>
    <dgm:pt modelId="{55457755-8868-40FF-934D-92E7C62E3E02}" type="pres">
      <dgm:prSet presAssocID="{E570CC09-4421-492E-BAD8-7A9BB60CB021}" presName="LevelTwoTextNode" presStyleLbl="node3" presStyleIdx="0" presStyleCnt="2" custScaleY="63043" custLinFactNeighborX="1321" custLinFactNeighborY="-3962">
        <dgm:presLayoutVars>
          <dgm:chPref val="3"/>
        </dgm:presLayoutVars>
      </dgm:prSet>
      <dgm:spPr/>
    </dgm:pt>
    <dgm:pt modelId="{9D3E0C52-99C1-489E-BA5C-106B7BD328D4}" type="pres">
      <dgm:prSet presAssocID="{E570CC09-4421-492E-BAD8-7A9BB60CB021}" presName="level3hierChild" presStyleCnt="0"/>
      <dgm:spPr/>
    </dgm:pt>
    <dgm:pt modelId="{D984E6EA-8AAC-4CDE-897A-09DC54BE2A2F}" type="pres">
      <dgm:prSet presAssocID="{8606078F-081C-4ACC-9E86-8D2F7516511C}" presName="conn2-1" presStyleLbl="parChTrans1D3" presStyleIdx="1" presStyleCnt="2"/>
      <dgm:spPr/>
    </dgm:pt>
    <dgm:pt modelId="{BAB35F42-5294-4100-A4C5-CAA4EEB007D2}" type="pres">
      <dgm:prSet presAssocID="{8606078F-081C-4ACC-9E86-8D2F7516511C}" presName="connTx" presStyleLbl="parChTrans1D3" presStyleIdx="1" presStyleCnt="2"/>
      <dgm:spPr/>
    </dgm:pt>
    <dgm:pt modelId="{094D26D7-795E-4087-B0BF-6C5674E4C084}" type="pres">
      <dgm:prSet presAssocID="{A24162AD-4181-4FA5-A27D-C4FFAC6DE011}" presName="root2" presStyleCnt="0"/>
      <dgm:spPr/>
    </dgm:pt>
    <dgm:pt modelId="{1F46EA8F-1DC4-4EFC-BFA7-B2191E0686B7}" type="pres">
      <dgm:prSet presAssocID="{A24162AD-4181-4FA5-A27D-C4FFAC6DE011}" presName="LevelTwoTextNode" presStyleLbl="node3" presStyleIdx="1" presStyleCnt="2" custScaleY="67499">
        <dgm:presLayoutVars>
          <dgm:chPref val="3"/>
        </dgm:presLayoutVars>
      </dgm:prSet>
      <dgm:spPr/>
    </dgm:pt>
    <dgm:pt modelId="{8D98BFD9-74B1-48C9-8355-8FE12655FC29}" type="pres">
      <dgm:prSet presAssocID="{A24162AD-4181-4FA5-A27D-C4FFAC6DE011}" presName="level3hierChild" presStyleCnt="0"/>
      <dgm:spPr/>
    </dgm:pt>
    <dgm:pt modelId="{4594309F-4B76-4EE8-88BD-AFEFBCA9925C}" type="pres">
      <dgm:prSet presAssocID="{7B26504A-0855-4731-89FC-629082F9D882}" presName="conn2-1" presStyleLbl="parChTrans1D2" presStyleIdx="1" presStyleCnt="2"/>
      <dgm:spPr/>
    </dgm:pt>
    <dgm:pt modelId="{4AE75688-7DD4-4A1C-81CD-D1089B9448D3}" type="pres">
      <dgm:prSet presAssocID="{7B26504A-0855-4731-89FC-629082F9D882}" presName="connTx" presStyleLbl="parChTrans1D2" presStyleIdx="1" presStyleCnt="2"/>
      <dgm:spPr/>
    </dgm:pt>
    <dgm:pt modelId="{BB2C0F30-C457-4F60-83BA-2BD24760A9A6}" type="pres">
      <dgm:prSet presAssocID="{414F32CE-AD32-4142-AEC9-5E2B018A7BC2}" presName="root2" presStyleCnt="0"/>
      <dgm:spPr/>
    </dgm:pt>
    <dgm:pt modelId="{C418C393-968F-4B1A-B23B-AF4341123270}" type="pres">
      <dgm:prSet presAssocID="{414F32CE-AD32-4142-AEC9-5E2B018A7BC2}" presName="LevelTwoTextNode" presStyleLbl="node2" presStyleIdx="1" presStyleCnt="2" custLinFactNeighborX="-2641" custLinFactNeighborY="33019">
        <dgm:presLayoutVars>
          <dgm:chPref val="3"/>
        </dgm:presLayoutVars>
      </dgm:prSet>
      <dgm:spPr/>
    </dgm:pt>
    <dgm:pt modelId="{97B666BA-1829-4962-B793-8D1BF2F6B42C}" type="pres">
      <dgm:prSet presAssocID="{414F32CE-AD32-4142-AEC9-5E2B018A7BC2}" presName="level3hierChild" presStyleCnt="0"/>
      <dgm:spPr/>
    </dgm:pt>
  </dgm:ptLst>
  <dgm:cxnLst>
    <dgm:cxn modelId="{85534003-82A7-4ACC-B5E9-20A2BE84548E}" type="presOf" srcId="{E507253F-5798-4DDD-833A-81A7E722391C}" destId="{9685D981-A92A-4DB1-BEE0-C15394F95117}" srcOrd="1" destOrd="0" presId="urn:microsoft.com/office/officeart/2005/8/layout/hierarchy2"/>
    <dgm:cxn modelId="{E839100A-E03D-47DC-A94E-5ECB023E5D77}" srcId="{C1BC5AC7-C00A-4A0E-97CD-454AD6CF2A5B}" destId="{E570CC09-4421-492E-BAD8-7A9BB60CB021}" srcOrd="0" destOrd="0" parTransId="{E507253F-5798-4DDD-833A-81A7E722391C}" sibTransId="{C2D44856-D7F4-40CA-BFC4-D83B838A7A16}"/>
    <dgm:cxn modelId="{2A6AFF11-C898-4637-BC1B-29DB8EDDE7B0}" type="presOf" srcId="{7B26504A-0855-4731-89FC-629082F9D882}" destId="{4594309F-4B76-4EE8-88BD-AFEFBCA9925C}" srcOrd="0" destOrd="0" presId="urn:microsoft.com/office/officeart/2005/8/layout/hierarchy2"/>
    <dgm:cxn modelId="{2563B018-39CE-48BD-A846-C24F36F720A3}" type="presOf" srcId="{8606078F-081C-4ACC-9E86-8D2F7516511C}" destId="{D984E6EA-8AAC-4CDE-897A-09DC54BE2A2F}" srcOrd="0" destOrd="0" presId="urn:microsoft.com/office/officeart/2005/8/layout/hierarchy2"/>
    <dgm:cxn modelId="{FBB65E1C-DB5F-4040-8D07-133960BEFBC6}" type="presOf" srcId="{95EB6EF7-0E2A-43A9-B11C-5694F99EEDF2}" destId="{CFE617CD-C08A-4B96-830D-1F985B06DA3D}" srcOrd="0" destOrd="0" presId="urn:microsoft.com/office/officeart/2005/8/layout/hierarchy2"/>
    <dgm:cxn modelId="{F5EF081E-F28B-4674-9579-3E3EC680FBAB}" type="presOf" srcId="{86B8E699-1C1D-4777-ABF1-DBA5391B97C0}" destId="{0DA7B121-21B3-41BC-9A31-6738757FCB7A}" srcOrd="0" destOrd="0" presId="urn:microsoft.com/office/officeart/2005/8/layout/hierarchy2"/>
    <dgm:cxn modelId="{F903DF21-CA6E-4C21-BA4A-2F7161FED68E}" srcId="{95EB6EF7-0E2A-43A9-B11C-5694F99EEDF2}" destId="{86B8E699-1C1D-4777-ABF1-DBA5391B97C0}" srcOrd="0" destOrd="0" parTransId="{40E889AE-9147-4E34-9530-4502113B779C}" sibTransId="{E187F8C0-3254-4117-9648-1B718CDA2CA4}"/>
    <dgm:cxn modelId="{EA0E2666-12AC-459B-B7A3-FC1D011FE8EA}" type="presOf" srcId="{E570CC09-4421-492E-BAD8-7A9BB60CB021}" destId="{55457755-8868-40FF-934D-92E7C62E3E02}" srcOrd="0" destOrd="0" presId="urn:microsoft.com/office/officeart/2005/8/layout/hierarchy2"/>
    <dgm:cxn modelId="{9D095548-4787-4EB6-8078-7D4A2F96204C}" type="presOf" srcId="{5AE76D58-4648-4EA3-9EC4-4CC6B839DACA}" destId="{0A39B5F4-9FD3-4A9B-AEDE-3D7A0E30B3A0}" srcOrd="1" destOrd="0" presId="urn:microsoft.com/office/officeart/2005/8/layout/hierarchy2"/>
    <dgm:cxn modelId="{6EEE3851-BA8F-4860-8D9C-3C0BB0AF4772}" type="presOf" srcId="{5AE76D58-4648-4EA3-9EC4-4CC6B839DACA}" destId="{9124EC73-C80A-4053-A72F-DCD67E91D974}" srcOrd="0" destOrd="0" presId="urn:microsoft.com/office/officeart/2005/8/layout/hierarchy2"/>
    <dgm:cxn modelId="{BA18F57B-7766-4241-8EE3-344E01CD874D}" srcId="{C1BC5AC7-C00A-4A0E-97CD-454AD6CF2A5B}" destId="{A24162AD-4181-4FA5-A27D-C4FFAC6DE011}" srcOrd="1" destOrd="0" parTransId="{8606078F-081C-4ACC-9E86-8D2F7516511C}" sibTransId="{908B055D-7497-4DD9-A2B9-F7D9DC1BE56B}"/>
    <dgm:cxn modelId="{AE63BB90-9E05-4DE2-8325-0B1088C8D6C2}" srcId="{86B8E699-1C1D-4777-ABF1-DBA5391B97C0}" destId="{414F32CE-AD32-4142-AEC9-5E2B018A7BC2}" srcOrd="1" destOrd="0" parTransId="{7B26504A-0855-4731-89FC-629082F9D882}" sibTransId="{57F8C57D-95F8-4B1C-9F0A-E77875B917C3}"/>
    <dgm:cxn modelId="{19B25BA5-73B4-449C-9E61-BA7AC9899C28}" type="presOf" srcId="{A24162AD-4181-4FA5-A27D-C4FFAC6DE011}" destId="{1F46EA8F-1DC4-4EFC-BFA7-B2191E0686B7}" srcOrd="0" destOrd="0" presId="urn:microsoft.com/office/officeart/2005/8/layout/hierarchy2"/>
    <dgm:cxn modelId="{147580B8-1336-4DD6-BB58-0F4228F5EF41}" type="presOf" srcId="{414F32CE-AD32-4142-AEC9-5E2B018A7BC2}" destId="{C418C393-968F-4B1A-B23B-AF4341123270}" srcOrd="0" destOrd="0" presId="urn:microsoft.com/office/officeart/2005/8/layout/hierarchy2"/>
    <dgm:cxn modelId="{0C4B73D6-E4BA-45F4-8233-4E361B80D401}" type="presOf" srcId="{7B26504A-0855-4731-89FC-629082F9D882}" destId="{4AE75688-7DD4-4A1C-81CD-D1089B9448D3}" srcOrd="1" destOrd="0" presId="urn:microsoft.com/office/officeart/2005/8/layout/hierarchy2"/>
    <dgm:cxn modelId="{9FB8B9DA-9326-4B06-B770-FEA2B56D0F81}" type="presOf" srcId="{C1BC5AC7-C00A-4A0E-97CD-454AD6CF2A5B}" destId="{F4570454-A5E0-477E-B2B4-6873B839E613}" srcOrd="0" destOrd="0" presId="urn:microsoft.com/office/officeart/2005/8/layout/hierarchy2"/>
    <dgm:cxn modelId="{CBBE38DC-C507-4371-AF00-0AD4F10EBB63}" type="presOf" srcId="{8606078F-081C-4ACC-9E86-8D2F7516511C}" destId="{BAB35F42-5294-4100-A4C5-CAA4EEB007D2}" srcOrd="1" destOrd="0" presId="urn:microsoft.com/office/officeart/2005/8/layout/hierarchy2"/>
    <dgm:cxn modelId="{846391F5-645D-4D27-A9FF-ABF76FF8D4EA}" type="presOf" srcId="{E507253F-5798-4DDD-833A-81A7E722391C}" destId="{364CBC78-03CC-461C-90CE-5453F65408BA}" srcOrd="0" destOrd="0" presId="urn:microsoft.com/office/officeart/2005/8/layout/hierarchy2"/>
    <dgm:cxn modelId="{E3C8D5F7-41D5-4362-86FC-104C10C536ED}" srcId="{86B8E699-1C1D-4777-ABF1-DBA5391B97C0}" destId="{C1BC5AC7-C00A-4A0E-97CD-454AD6CF2A5B}" srcOrd="0" destOrd="0" parTransId="{5AE76D58-4648-4EA3-9EC4-4CC6B839DACA}" sibTransId="{9D214B64-F2F4-4B69-B840-5B5260CEEC12}"/>
    <dgm:cxn modelId="{CAB869A3-3B51-48D9-8CC9-A316D71D5B14}" type="presParOf" srcId="{CFE617CD-C08A-4B96-830D-1F985B06DA3D}" destId="{24979C1F-B4CF-49B4-AAC3-B2579837D756}" srcOrd="0" destOrd="0" presId="urn:microsoft.com/office/officeart/2005/8/layout/hierarchy2"/>
    <dgm:cxn modelId="{B2AB1353-8EDC-4A08-AE5D-7C388E7A10B7}" type="presParOf" srcId="{24979C1F-B4CF-49B4-AAC3-B2579837D756}" destId="{0DA7B121-21B3-41BC-9A31-6738757FCB7A}" srcOrd="0" destOrd="0" presId="urn:microsoft.com/office/officeart/2005/8/layout/hierarchy2"/>
    <dgm:cxn modelId="{F5A28BDD-A748-494D-96EE-CD611CD31D64}" type="presParOf" srcId="{24979C1F-B4CF-49B4-AAC3-B2579837D756}" destId="{5535752B-8E36-4EAA-AF7D-8D9EA7BC5EE7}" srcOrd="1" destOrd="0" presId="urn:microsoft.com/office/officeart/2005/8/layout/hierarchy2"/>
    <dgm:cxn modelId="{8887072F-9D16-47D0-B73E-0BB0BFAEA417}" type="presParOf" srcId="{5535752B-8E36-4EAA-AF7D-8D9EA7BC5EE7}" destId="{9124EC73-C80A-4053-A72F-DCD67E91D974}" srcOrd="0" destOrd="0" presId="urn:microsoft.com/office/officeart/2005/8/layout/hierarchy2"/>
    <dgm:cxn modelId="{D2CB6580-1BD5-41C4-9870-3F67C019AEDD}" type="presParOf" srcId="{9124EC73-C80A-4053-A72F-DCD67E91D974}" destId="{0A39B5F4-9FD3-4A9B-AEDE-3D7A0E30B3A0}" srcOrd="0" destOrd="0" presId="urn:microsoft.com/office/officeart/2005/8/layout/hierarchy2"/>
    <dgm:cxn modelId="{323BD064-8DAB-48E9-985E-DDCA26E2E14E}" type="presParOf" srcId="{5535752B-8E36-4EAA-AF7D-8D9EA7BC5EE7}" destId="{777C008F-F02D-4DEB-8530-F6F80F0F8E84}" srcOrd="1" destOrd="0" presId="urn:microsoft.com/office/officeart/2005/8/layout/hierarchy2"/>
    <dgm:cxn modelId="{4A41CAF3-4223-4810-B8F5-142DB2C8D18F}" type="presParOf" srcId="{777C008F-F02D-4DEB-8530-F6F80F0F8E84}" destId="{F4570454-A5E0-477E-B2B4-6873B839E613}" srcOrd="0" destOrd="0" presId="urn:microsoft.com/office/officeart/2005/8/layout/hierarchy2"/>
    <dgm:cxn modelId="{19316A5A-85E6-4B6F-B0F4-9E1812A0C34C}" type="presParOf" srcId="{777C008F-F02D-4DEB-8530-F6F80F0F8E84}" destId="{3CDA633E-5176-4D69-8650-41A382D4BAEC}" srcOrd="1" destOrd="0" presId="urn:microsoft.com/office/officeart/2005/8/layout/hierarchy2"/>
    <dgm:cxn modelId="{2B9352EC-2F27-4BBE-A668-06E36A937950}" type="presParOf" srcId="{3CDA633E-5176-4D69-8650-41A382D4BAEC}" destId="{364CBC78-03CC-461C-90CE-5453F65408BA}" srcOrd="0" destOrd="0" presId="urn:microsoft.com/office/officeart/2005/8/layout/hierarchy2"/>
    <dgm:cxn modelId="{588383CD-836D-431C-870F-D125085B2A93}" type="presParOf" srcId="{364CBC78-03CC-461C-90CE-5453F65408BA}" destId="{9685D981-A92A-4DB1-BEE0-C15394F95117}" srcOrd="0" destOrd="0" presId="urn:microsoft.com/office/officeart/2005/8/layout/hierarchy2"/>
    <dgm:cxn modelId="{5EBC7C1C-7286-487D-80A5-F25A8309B88E}" type="presParOf" srcId="{3CDA633E-5176-4D69-8650-41A382D4BAEC}" destId="{BA657214-03CB-4EB2-A973-20AB31D0CA4F}" srcOrd="1" destOrd="0" presId="urn:microsoft.com/office/officeart/2005/8/layout/hierarchy2"/>
    <dgm:cxn modelId="{798D7AA6-7A84-4C79-B83C-306507E9E820}" type="presParOf" srcId="{BA657214-03CB-4EB2-A973-20AB31D0CA4F}" destId="{55457755-8868-40FF-934D-92E7C62E3E02}" srcOrd="0" destOrd="0" presId="urn:microsoft.com/office/officeart/2005/8/layout/hierarchy2"/>
    <dgm:cxn modelId="{D4F44665-323D-4C61-9D61-F7045647DCDA}" type="presParOf" srcId="{BA657214-03CB-4EB2-A973-20AB31D0CA4F}" destId="{9D3E0C52-99C1-489E-BA5C-106B7BD328D4}" srcOrd="1" destOrd="0" presId="urn:microsoft.com/office/officeart/2005/8/layout/hierarchy2"/>
    <dgm:cxn modelId="{0BCB676C-448A-415A-A275-75A9A2C69C49}" type="presParOf" srcId="{3CDA633E-5176-4D69-8650-41A382D4BAEC}" destId="{D984E6EA-8AAC-4CDE-897A-09DC54BE2A2F}" srcOrd="2" destOrd="0" presId="urn:microsoft.com/office/officeart/2005/8/layout/hierarchy2"/>
    <dgm:cxn modelId="{67BF86BF-4761-4870-89BB-82E16C5E75D9}" type="presParOf" srcId="{D984E6EA-8AAC-4CDE-897A-09DC54BE2A2F}" destId="{BAB35F42-5294-4100-A4C5-CAA4EEB007D2}" srcOrd="0" destOrd="0" presId="urn:microsoft.com/office/officeart/2005/8/layout/hierarchy2"/>
    <dgm:cxn modelId="{97A2872C-1D2A-4C30-9133-222852D70ABF}" type="presParOf" srcId="{3CDA633E-5176-4D69-8650-41A382D4BAEC}" destId="{094D26D7-795E-4087-B0BF-6C5674E4C084}" srcOrd="3" destOrd="0" presId="urn:microsoft.com/office/officeart/2005/8/layout/hierarchy2"/>
    <dgm:cxn modelId="{D85A0D46-CB7F-4657-B932-F5ECAB147EC6}" type="presParOf" srcId="{094D26D7-795E-4087-B0BF-6C5674E4C084}" destId="{1F46EA8F-1DC4-4EFC-BFA7-B2191E0686B7}" srcOrd="0" destOrd="0" presId="urn:microsoft.com/office/officeart/2005/8/layout/hierarchy2"/>
    <dgm:cxn modelId="{56E9565E-278D-4039-9A24-491EE2306E5D}" type="presParOf" srcId="{094D26D7-795E-4087-B0BF-6C5674E4C084}" destId="{8D98BFD9-74B1-48C9-8355-8FE12655FC29}" srcOrd="1" destOrd="0" presId="urn:microsoft.com/office/officeart/2005/8/layout/hierarchy2"/>
    <dgm:cxn modelId="{008BC8ED-BF89-4536-B137-1EC5E2883CFE}" type="presParOf" srcId="{5535752B-8E36-4EAA-AF7D-8D9EA7BC5EE7}" destId="{4594309F-4B76-4EE8-88BD-AFEFBCA9925C}" srcOrd="2" destOrd="0" presId="urn:microsoft.com/office/officeart/2005/8/layout/hierarchy2"/>
    <dgm:cxn modelId="{14A6C5BC-496D-4E92-B195-6EE890797514}" type="presParOf" srcId="{4594309F-4B76-4EE8-88BD-AFEFBCA9925C}" destId="{4AE75688-7DD4-4A1C-81CD-D1089B9448D3}" srcOrd="0" destOrd="0" presId="urn:microsoft.com/office/officeart/2005/8/layout/hierarchy2"/>
    <dgm:cxn modelId="{DEC9ECA1-8532-4AF8-8B7D-97902F49DD88}" type="presParOf" srcId="{5535752B-8E36-4EAA-AF7D-8D9EA7BC5EE7}" destId="{BB2C0F30-C457-4F60-83BA-2BD24760A9A6}" srcOrd="3" destOrd="0" presId="urn:microsoft.com/office/officeart/2005/8/layout/hierarchy2"/>
    <dgm:cxn modelId="{B80B8503-ACD0-49F7-B45E-185476841D4C}" type="presParOf" srcId="{BB2C0F30-C457-4F60-83BA-2BD24760A9A6}" destId="{C418C393-968F-4B1A-B23B-AF4341123270}" srcOrd="0" destOrd="0" presId="urn:microsoft.com/office/officeart/2005/8/layout/hierarchy2"/>
    <dgm:cxn modelId="{BD112331-FF8F-495A-A3AE-6D64AD666017}" type="presParOf" srcId="{BB2C0F30-C457-4F60-83BA-2BD24760A9A6}" destId="{97B666BA-1829-4962-B793-8D1BF2F6B42C}" srcOrd="1" destOrd="0" presId="urn:microsoft.com/office/officeart/2005/8/layout/hierarchy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5EB6EF7-0E2A-43A9-B11C-5694F99EEDF2}" type="doc">
      <dgm:prSet loTypeId="urn:microsoft.com/office/officeart/2005/8/layout/hierarchy2" loCatId="hierarchy" qsTypeId="urn:microsoft.com/office/officeart/2005/8/quickstyle/simple5" qsCatId="simple" csTypeId="urn:microsoft.com/office/officeart/2005/8/colors/colorful4" csCatId="colorful" phldr="1"/>
      <dgm:spPr/>
      <dgm:t>
        <a:bodyPr/>
        <a:lstStyle/>
        <a:p>
          <a:endParaRPr lang="es-GT"/>
        </a:p>
      </dgm:t>
    </dgm:pt>
    <dgm:pt modelId="{86B8E699-1C1D-4777-ABF1-DBA5391B97C0}">
      <dgm:prSet phldrT="[Texto]" custT="1"/>
      <dgm:spPr/>
      <dgm:t>
        <a:bodyPr/>
        <a:lstStyle/>
        <a:p>
          <a:r>
            <a:rPr lang="es-GT" sz="1800">
              <a:latin typeface="Arial" panose="020B0604020202020204" pitchFamily="34" charset="0"/>
              <a:cs typeface="Arial" panose="020B0604020202020204" pitchFamily="34" charset="0"/>
            </a:rPr>
            <a:t>Cita textual</a:t>
          </a:r>
        </a:p>
      </dgm:t>
    </dgm:pt>
    <dgm:pt modelId="{40E889AE-9147-4E34-9530-4502113B779C}" type="parTrans" cxnId="{F903DF21-CA6E-4C21-BA4A-2F7161FED68E}">
      <dgm:prSet/>
      <dgm:spPr/>
      <dgm:t>
        <a:bodyPr/>
        <a:lstStyle/>
        <a:p>
          <a:endParaRPr lang="es-GT"/>
        </a:p>
      </dgm:t>
    </dgm:pt>
    <dgm:pt modelId="{E187F8C0-3254-4117-9648-1B718CDA2CA4}" type="sibTrans" cxnId="{F903DF21-CA6E-4C21-BA4A-2F7161FED68E}">
      <dgm:prSet/>
      <dgm:spPr/>
      <dgm:t>
        <a:bodyPr/>
        <a:lstStyle/>
        <a:p>
          <a:endParaRPr lang="es-GT"/>
        </a:p>
      </dgm:t>
    </dgm:pt>
    <dgm:pt modelId="{C1BC5AC7-C00A-4A0E-97CD-454AD6CF2A5B}">
      <dgm:prSet phldrT="[Texto]" custT="1"/>
      <dgm:spPr/>
      <dgm:t>
        <a:bodyPr/>
        <a:lstStyle/>
        <a:p>
          <a:r>
            <a:rPr lang="es-GT" sz="1600">
              <a:latin typeface="Arial" panose="020B0604020202020204" pitchFamily="34" charset="0"/>
              <a:cs typeface="Arial" panose="020B0604020202020204" pitchFamily="34" charset="0"/>
            </a:rPr>
            <a:t>Corta</a:t>
          </a:r>
        </a:p>
      </dgm:t>
    </dgm:pt>
    <dgm:pt modelId="{5AE76D58-4648-4EA3-9EC4-4CC6B839DACA}" type="parTrans" cxnId="{E3C8D5F7-41D5-4362-86FC-104C10C536ED}">
      <dgm:prSet/>
      <dgm:spPr/>
      <dgm:t>
        <a:bodyPr/>
        <a:lstStyle/>
        <a:p>
          <a:endParaRPr lang="es-GT"/>
        </a:p>
      </dgm:t>
    </dgm:pt>
    <dgm:pt modelId="{9D214B64-F2F4-4B69-B840-5B5260CEEC12}" type="sibTrans" cxnId="{E3C8D5F7-41D5-4362-86FC-104C10C536ED}">
      <dgm:prSet/>
      <dgm:spPr/>
      <dgm:t>
        <a:bodyPr/>
        <a:lstStyle/>
        <a:p>
          <a:endParaRPr lang="es-GT"/>
        </a:p>
      </dgm:t>
    </dgm:pt>
    <dgm:pt modelId="{E570CC09-4421-492E-BAD8-7A9BB60CB021}">
      <dgm:prSet phldrT="[Texto]" custT="1"/>
      <dgm:spPr/>
      <dgm:t>
        <a:bodyPr/>
        <a:lstStyle/>
        <a:p>
          <a:r>
            <a:rPr lang="es-GT" sz="1200">
              <a:latin typeface="Arial" panose="020B0604020202020204" pitchFamily="34" charset="0"/>
              <a:cs typeface="Arial" panose="020B0604020202020204" pitchFamily="34" charset="0"/>
            </a:rPr>
            <a:t>Menor de 40 palabras</a:t>
          </a:r>
        </a:p>
      </dgm:t>
    </dgm:pt>
    <dgm:pt modelId="{E507253F-5798-4DDD-833A-81A7E722391C}" type="parTrans" cxnId="{E839100A-E03D-47DC-A94E-5ECB023E5D77}">
      <dgm:prSet/>
      <dgm:spPr/>
      <dgm:t>
        <a:bodyPr/>
        <a:lstStyle/>
        <a:p>
          <a:endParaRPr lang="es-GT"/>
        </a:p>
      </dgm:t>
    </dgm:pt>
    <dgm:pt modelId="{C2D44856-D7F4-40CA-BFC4-D83B838A7A16}" type="sibTrans" cxnId="{E839100A-E03D-47DC-A94E-5ECB023E5D77}">
      <dgm:prSet/>
      <dgm:spPr/>
      <dgm:t>
        <a:bodyPr/>
        <a:lstStyle/>
        <a:p>
          <a:endParaRPr lang="es-GT"/>
        </a:p>
      </dgm:t>
    </dgm:pt>
    <dgm:pt modelId="{414F32CE-AD32-4142-AEC9-5E2B018A7BC2}">
      <dgm:prSet phldrT="[Texto]" custT="1"/>
      <dgm:spPr/>
      <dgm:t>
        <a:bodyPr/>
        <a:lstStyle/>
        <a:p>
          <a:r>
            <a:rPr lang="es-GT" sz="1600">
              <a:latin typeface="Arial" panose="020B0604020202020204" pitchFamily="34" charset="0"/>
              <a:cs typeface="Arial" panose="020B0604020202020204" pitchFamily="34" charset="0"/>
            </a:rPr>
            <a:t>Larga</a:t>
          </a:r>
        </a:p>
      </dgm:t>
    </dgm:pt>
    <dgm:pt modelId="{7B26504A-0855-4731-89FC-629082F9D882}" type="parTrans" cxnId="{AE63BB90-9E05-4DE2-8325-0B1088C8D6C2}">
      <dgm:prSet/>
      <dgm:spPr/>
      <dgm:t>
        <a:bodyPr/>
        <a:lstStyle/>
        <a:p>
          <a:endParaRPr lang="es-GT"/>
        </a:p>
      </dgm:t>
    </dgm:pt>
    <dgm:pt modelId="{57F8C57D-95F8-4B1C-9F0A-E77875B917C3}" type="sibTrans" cxnId="{AE63BB90-9E05-4DE2-8325-0B1088C8D6C2}">
      <dgm:prSet/>
      <dgm:spPr/>
      <dgm:t>
        <a:bodyPr/>
        <a:lstStyle/>
        <a:p>
          <a:endParaRPr lang="es-GT"/>
        </a:p>
      </dgm:t>
    </dgm:pt>
    <dgm:pt modelId="{2C757DE4-2480-41ED-8A45-CD7A8FFBA08D}">
      <dgm:prSet custT="1"/>
      <dgm:spPr/>
      <dgm:t>
        <a:bodyPr/>
        <a:lstStyle/>
        <a:p>
          <a:r>
            <a:rPr lang="es-GT" sz="1200">
              <a:latin typeface="Arial" panose="020B0604020202020204" pitchFamily="34" charset="0"/>
              <a:cs typeface="Arial" panose="020B0604020202020204" pitchFamily="34" charset="0"/>
            </a:rPr>
            <a:t>Mayor de 40 palabras</a:t>
          </a:r>
        </a:p>
      </dgm:t>
    </dgm:pt>
    <dgm:pt modelId="{B448F12A-1093-41D3-9508-36AB6E6F982B}" type="parTrans" cxnId="{E55F07D3-9712-413C-9090-05515C4EC0A1}">
      <dgm:prSet/>
      <dgm:spPr/>
      <dgm:t>
        <a:bodyPr/>
        <a:lstStyle/>
        <a:p>
          <a:endParaRPr lang="es-GT"/>
        </a:p>
      </dgm:t>
    </dgm:pt>
    <dgm:pt modelId="{CFCB4D4A-488C-4C6B-A711-BB3CA59DB2AF}" type="sibTrans" cxnId="{E55F07D3-9712-413C-9090-05515C4EC0A1}">
      <dgm:prSet/>
      <dgm:spPr/>
      <dgm:t>
        <a:bodyPr/>
        <a:lstStyle/>
        <a:p>
          <a:endParaRPr lang="es-GT"/>
        </a:p>
      </dgm:t>
    </dgm:pt>
    <dgm:pt modelId="{CFE617CD-C08A-4B96-830D-1F985B06DA3D}" type="pres">
      <dgm:prSet presAssocID="{95EB6EF7-0E2A-43A9-B11C-5694F99EEDF2}" presName="diagram" presStyleCnt="0">
        <dgm:presLayoutVars>
          <dgm:chPref val="1"/>
          <dgm:dir/>
          <dgm:animOne val="branch"/>
          <dgm:animLvl val="lvl"/>
          <dgm:resizeHandles val="exact"/>
        </dgm:presLayoutVars>
      </dgm:prSet>
      <dgm:spPr/>
    </dgm:pt>
    <dgm:pt modelId="{24979C1F-B4CF-49B4-AAC3-B2579837D756}" type="pres">
      <dgm:prSet presAssocID="{86B8E699-1C1D-4777-ABF1-DBA5391B97C0}" presName="root1" presStyleCnt="0"/>
      <dgm:spPr/>
    </dgm:pt>
    <dgm:pt modelId="{0DA7B121-21B3-41BC-9A31-6738757FCB7A}" type="pres">
      <dgm:prSet presAssocID="{86B8E699-1C1D-4777-ABF1-DBA5391B97C0}" presName="LevelOneTextNode" presStyleLbl="node0" presStyleIdx="0" presStyleCnt="1">
        <dgm:presLayoutVars>
          <dgm:chPref val="3"/>
        </dgm:presLayoutVars>
      </dgm:prSet>
      <dgm:spPr/>
    </dgm:pt>
    <dgm:pt modelId="{5535752B-8E36-4EAA-AF7D-8D9EA7BC5EE7}" type="pres">
      <dgm:prSet presAssocID="{86B8E699-1C1D-4777-ABF1-DBA5391B97C0}" presName="level2hierChild" presStyleCnt="0"/>
      <dgm:spPr/>
    </dgm:pt>
    <dgm:pt modelId="{9124EC73-C80A-4053-A72F-DCD67E91D974}" type="pres">
      <dgm:prSet presAssocID="{5AE76D58-4648-4EA3-9EC4-4CC6B839DACA}" presName="conn2-1" presStyleLbl="parChTrans1D2" presStyleIdx="0" presStyleCnt="2"/>
      <dgm:spPr/>
    </dgm:pt>
    <dgm:pt modelId="{0A39B5F4-9FD3-4A9B-AEDE-3D7A0E30B3A0}" type="pres">
      <dgm:prSet presAssocID="{5AE76D58-4648-4EA3-9EC4-4CC6B839DACA}" presName="connTx" presStyleLbl="parChTrans1D2" presStyleIdx="0" presStyleCnt="2"/>
      <dgm:spPr/>
    </dgm:pt>
    <dgm:pt modelId="{777C008F-F02D-4DEB-8530-F6F80F0F8E84}" type="pres">
      <dgm:prSet presAssocID="{C1BC5AC7-C00A-4A0E-97CD-454AD6CF2A5B}" presName="root2" presStyleCnt="0"/>
      <dgm:spPr/>
    </dgm:pt>
    <dgm:pt modelId="{F4570454-A5E0-477E-B2B4-6873B839E613}" type="pres">
      <dgm:prSet presAssocID="{C1BC5AC7-C00A-4A0E-97CD-454AD6CF2A5B}" presName="LevelTwoTextNode" presStyleLbl="node2" presStyleIdx="0" presStyleCnt="2">
        <dgm:presLayoutVars>
          <dgm:chPref val="3"/>
        </dgm:presLayoutVars>
      </dgm:prSet>
      <dgm:spPr/>
    </dgm:pt>
    <dgm:pt modelId="{3CDA633E-5176-4D69-8650-41A382D4BAEC}" type="pres">
      <dgm:prSet presAssocID="{C1BC5AC7-C00A-4A0E-97CD-454AD6CF2A5B}" presName="level3hierChild" presStyleCnt="0"/>
      <dgm:spPr/>
    </dgm:pt>
    <dgm:pt modelId="{364CBC78-03CC-461C-90CE-5453F65408BA}" type="pres">
      <dgm:prSet presAssocID="{E507253F-5798-4DDD-833A-81A7E722391C}" presName="conn2-1" presStyleLbl="parChTrans1D3" presStyleIdx="0" presStyleCnt="2"/>
      <dgm:spPr/>
    </dgm:pt>
    <dgm:pt modelId="{9685D981-A92A-4DB1-BEE0-C15394F95117}" type="pres">
      <dgm:prSet presAssocID="{E507253F-5798-4DDD-833A-81A7E722391C}" presName="connTx" presStyleLbl="parChTrans1D3" presStyleIdx="0" presStyleCnt="2"/>
      <dgm:spPr/>
    </dgm:pt>
    <dgm:pt modelId="{BA657214-03CB-4EB2-A973-20AB31D0CA4F}" type="pres">
      <dgm:prSet presAssocID="{E570CC09-4421-492E-BAD8-7A9BB60CB021}" presName="root2" presStyleCnt="0"/>
      <dgm:spPr/>
    </dgm:pt>
    <dgm:pt modelId="{55457755-8868-40FF-934D-92E7C62E3E02}" type="pres">
      <dgm:prSet presAssocID="{E570CC09-4421-492E-BAD8-7A9BB60CB021}" presName="LevelTwoTextNode" presStyleLbl="node3" presStyleIdx="0" presStyleCnt="2" custScaleY="63043" custLinFactNeighborX="-2682" custLinFactNeighborY="-847">
        <dgm:presLayoutVars>
          <dgm:chPref val="3"/>
        </dgm:presLayoutVars>
      </dgm:prSet>
      <dgm:spPr/>
    </dgm:pt>
    <dgm:pt modelId="{9D3E0C52-99C1-489E-BA5C-106B7BD328D4}" type="pres">
      <dgm:prSet presAssocID="{E570CC09-4421-492E-BAD8-7A9BB60CB021}" presName="level3hierChild" presStyleCnt="0"/>
      <dgm:spPr/>
    </dgm:pt>
    <dgm:pt modelId="{4594309F-4B76-4EE8-88BD-AFEFBCA9925C}" type="pres">
      <dgm:prSet presAssocID="{7B26504A-0855-4731-89FC-629082F9D882}" presName="conn2-1" presStyleLbl="parChTrans1D2" presStyleIdx="1" presStyleCnt="2"/>
      <dgm:spPr/>
    </dgm:pt>
    <dgm:pt modelId="{4AE75688-7DD4-4A1C-81CD-D1089B9448D3}" type="pres">
      <dgm:prSet presAssocID="{7B26504A-0855-4731-89FC-629082F9D882}" presName="connTx" presStyleLbl="parChTrans1D2" presStyleIdx="1" presStyleCnt="2"/>
      <dgm:spPr/>
    </dgm:pt>
    <dgm:pt modelId="{BB2C0F30-C457-4F60-83BA-2BD24760A9A6}" type="pres">
      <dgm:prSet presAssocID="{414F32CE-AD32-4142-AEC9-5E2B018A7BC2}" presName="root2" presStyleCnt="0"/>
      <dgm:spPr/>
    </dgm:pt>
    <dgm:pt modelId="{C418C393-968F-4B1A-B23B-AF4341123270}" type="pres">
      <dgm:prSet presAssocID="{414F32CE-AD32-4142-AEC9-5E2B018A7BC2}" presName="LevelTwoTextNode" presStyleLbl="node2" presStyleIdx="1" presStyleCnt="2" custLinFactNeighborX="-2641" custLinFactNeighborY="33019">
        <dgm:presLayoutVars>
          <dgm:chPref val="3"/>
        </dgm:presLayoutVars>
      </dgm:prSet>
      <dgm:spPr/>
    </dgm:pt>
    <dgm:pt modelId="{97B666BA-1829-4962-B793-8D1BF2F6B42C}" type="pres">
      <dgm:prSet presAssocID="{414F32CE-AD32-4142-AEC9-5E2B018A7BC2}" presName="level3hierChild" presStyleCnt="0"/>
      <dgm:spPr/>
    </dgm:pt>
    <dgm:pt modelId="{CE097FD2-4282-472A-A395-ECF92BAE85F5}" type="pres">
      <dgm:prSet presAssocID="{B448F12A-1093-41D3-9508-36AB6E6F982B}" presName="conn2-1" presStyleLbl="parChTrans1D3" presStyleIdx="1" presStyleCnt="2"/>
      <dgm:spPr/>
    </dgm:pt>
    <dgm:pt modelId="{890797CE-C553-4FE7-A528-4282306B2819}" type="pres">
      <dgm:prSet presAssocID="{B448F12A-1093-41D3-9508-36AB6E6F982B}" presName="connTx" presStyleLbl="parChTrans1D3" presStyleIdx="1" presStyleCnt="2"/>
      <dgm:spPr/>
    </dgm:pt>
    <dgm:pt modelId="{5D10C2F3-231A-4D21-9375-A8CF3ECEB9FC}" type="pres">
      <dgm:prSet presAssocID="{2C757DE4-2480-41ED-8A45-CD7A8FFBA08D}" presName="root2" presStyleCnt="0"/>
      <dgm:spPr/>
    </dgm:pt>
    <dgm:pt modelId="{6CE432B3-8F65-4FED-8DB1-1F3E03075D41}" type="pres">
      <dgm:prSet presAssocID="{2C757DE4-2480-41ED-8A45-CD7A8FFBA08D}" presName="LevelTwoTextNode" presStyleLbl="node3" presStyleIdx="1" presStyleCnt="2" custScaleY="74774" custLinFactNeighborY="33132">
        <dgm:presLayoutVars>
          <dgm:chPref val="3"/>
        </dgm:presLayoutVars>
      </dgm:prSet>
      <dgm:spPr/>
    </dgm:pt>
    <dgm:pt modelId="{7F917674-29C4-46F3-B36C-94146AA827A6}" type="pres">
      <dgm:prSet presAssocID="{2C757DE4-2480-41ED-8A45-CD7A8FFBA08D}" presName="level3hierChild" presStyleCnt="0"/>
      <dgm:spPr/>
    </dgm:pt>
  </dgm:ptLst>
  <dgm:cxnLst>
    <dgm:cxn modelId="{85534003-82A7-4ACC-B5E9-20A2BE84548E}" type="presOf" srcId="{E507253F-5798-4DDD-833A-81A7E722391C}" destId="{9685D981-A92A-4DB1-BEE0-C15394F95117}" srcOrd="1" destOrd="0" presId="urn:microsoft.com/office/officeart/2005/8/layout/hierarchy2"/>
    <dgm:cxn modelId="{1E247F06-288E-4B01-84A2-10925D45D22E}" type="presOf" srcId="{B448F12A-1093-41D3-9508-36AB6E6F982B}" destId="{890797CE-C553-4FE7-A528-4282306B2819}" srcOrd="1" destOrd="0" presId="urn:microsoft.com/office/officeart/2005/8/layout/hierarchy2"/>
    <dgm:cxn modelId="{E839100A-E03D-47DC-A94E-5ECB023E5D77}" srcId="{C1BC5AC7-C00A-4A0E-97CD-454AD6CF2A5B}" destId="{E570CC09-4421-492E-BAD8-7A9BB60CB021}" srcOrd="0" destOrd="0" parTransId="{E507253F-5798-4DDD-833A-81A7E722391C}" sibTransId="{C2D44856-D7F4-40CA-BFC4-D83B838A7A16}"/>
    <dgm:cxn modelId="{2D80470E-2A65-4CAF-A76B-ED734943C03C}" type="presOf" srcId="{B448F12A-1093-41D3-9508-36AB6E6F982B}" destId="{CE097FD2-4282-472A-A395-ECF92BAE85F5}" srcOrd="0" destOrd="0" presId="urn:microsoft.com/office/officeart/2005/8/layout/hierarchy2"/>
    <dgm:cxn modelId="{2A6AFF11-C898-4637-BC1B-29DB8EDDE7B0}" type="presOf" srcId="{7B26504A-0855-4731-89FC-629082F9D882}" destId="{4594309F-4B76-4EE8-88BD-AFEFBCA9925C}" srcOrd="0" destOrd="0" presId="urn:microsoft.com/office/officeart/2005/8/layout/hierarchy2"/>
    <dgm:cxn modelId="{FBB65E1C-DB5F-4040-8D07-133960BEFBC6}" type="presOf" srcId="{95EB6EF7-0E2A-43A9-B11C-5694F99EEDF2}" destId="{CFE617CD-C08A-4B96-830D-1F985B06DA3D}" srcOrd="0" destOrd="0" presId="urn:microsoft.com/office/officeart/2005/8/layout/hierarchy2"/>
    <dgm:cxn modelId="{F5EF081E-F28B-4674-9579-3E3EC680FBAB}" type="presOf" srcId="{86B8E699-1C1D-4777-ABF1-DBA5391B97C0}" destId="{0DA7B121-21B3-41BC-9A31-6738757FCB7A}" srcOrd="0" destOrd="0" presId="urn:microsoft.com/office/officeart/2005/8/layout/hierarchy2"/>
    <dgm:cxn modelId="{F903DF21-CA6E-4C21-BA4A-2F7161FED68E}" srcId="{95EB6EF7-0E2A-43A9-B11C-5694F99EEDF2}" destId="{86B8E699-1C1D-4777-ABF1-DBA5391B97C0}" srcOrd="0" destOrd="0" parTransId="{40E889AE-9147-4E34-9530-4502113B779C}" sibTransId="{E187F8C0-3254-4117-9648-1B718CDA2CA4}"/>
    <dgm:cxn modelId="{EA0E2666-12AC-459B-B7A3-FC1D011FE8EA}" type="presOf" srcId="{E570CC09-4421-492E-BAD8-7A9BB60CB021}" destId="{55457755-8868-40FF-934D-92E7C62E3E02}" srcOrd="0" destOrd="0" presId="urn:microsoft.com/office/officeart/2005/8/layout/hierarchy2"/>
    <dgm:cxn modelId="{9D095548-4787-4EB6-8078-7D4A2F96204C}" type="presOf" srcId="{5AE76D58-4648-4EA3-9EC4-4CC6B839DACA}" destId="{0A39B5F4-9FD3-4A9B-AEDE-3D7A0E30B3A0}" srcOrd="1" destOrd="0" presId="urn:microsoft.com/office/officeart/2005/8/layout/hierarchy2"/>
    <dgm:cxn modelId="{6EEE3851-BA8F-4860-8D9C-3C0BB0AF4772}" type="presOf" srcId="{5AE76D58-4648-4EA3-9EC4-4CC6B839DACA}" destId="{9124EC73-C80A-4053-A72F-DCD67E91D974}" srcOrd="0" destOrd="0" presId="urn:microsoft.com/office/officeart/2005/8/layout/hierarchy2"/>
    <dgm:cxn modelId="{D5FEEB81-A53C-463A-9447-2058A0472A63}" type="presOf" srcId="{2C757DE4-2480-41ED-8A45-CD7A8FFBA08D}" destId="{6CE432B3-8F65-4FED-8DB1-1F3E03075D41}" srcOrd="0" destOrd="0" presId="urn:microsoft.com/office/officeart/2005/8/layout/hierarchy2"/>
    <dgm:cxn modelId="{AE63BB90-9E05-4DE2-8325-0B1088C8D6C2}" srcId="{86B8E699-1C1D-4777-ABF1-DBA5391B97C0}" destId="{414F32CE-AD32-4142-AEC9-5E2B018A7BC2}" srcOrd="1" destOrd="0" parTransId="{7B26504A-0855-4731-89FC-629082F9D882}" sibTransId="{57F8C57D-95F8-4B1C-9F0A-E77875B917C3}"/>
    <dgm:cxn modelId="{147580B8-1336-4DD6-BB58-0F4228F5EF41}" type="presOf" srcId="{414F32CE-AD32-4142-AEC9-5E2B018A7BC2}" destId="{C418C393-968F-4B1A-B23B-AF4341123270}" srcOrd="0" destOrd="0" presId="urn:microsoft.com/office/officeart/2005/8/layout/hierarchy2"/>
    <dgm:cxn modelId="{E55F07D3-9712-413C-9090-05515C4EC0A1}" srcId="{414F32CE-AD32-4142-AEC9-5E2B018A7BC2}" destId="{2C757DE4-2480-41ED-8A45-CD7A8FFBA08D}" srcOrd="0" destOrd="0" parTransId="{B448F12A-1093-41D3-9508-36AB6E6F982B}" sibTransId="{CFCB4D4A-488C-4C6B-A711-BB3CA59DB2AF}"/>
    <dgm:cxn modelId="{0C4B73D6-E4BA-45F4-8233-4E361B80D401}" type="presOf" srcId="{7B26504A-0855-4731-89FC-629082F9D882}" destId="{4AE75688-7DD4-4A1C-81CD-D1089B9448D3}" srcOrd="1" destOrd="0" presId="urn:microsoft.com/office/officeart/2005/8/layout/hierarchy2"/>
    <dgm:cxn modelId="{9FB8B9DA-9326-4B06-B770-FEA2B56D0F81}" type="presOf" srcId="{C1BC5AC7-C00A-4A0E-97CD-454AD6CF2A5B}" destId="{F4570454-A5E0-477E-B2B4-6873B839E613}" srcOrd="0" destOrd="0" presId="urn:microsoft.com/office/officeart/2005/8/layout/hierarchy2"/>
    <dgm:cxn modelId="{846391F5-645D-4D27-A9FF-ABF76FF8D4EA}" type="presOf" srcId="{E507253F-5798-4DDD-833A-81A7E722391C}" destId="{364CBC78-03CC-461C-90CE-5453F65408BA}" srcOrd="0" destOrd="0" presId="urn:microsoft.com/office/officeart/2005/8/layout/hierarchy2"/>
    <dgm:cxn modelId="{E3C8D5F7-41D5-4362-86FC-104C10C536ED}" srcId="{86B8E699-1C1D-4777-ABF1-DBA5391B97C0}" destId="{C1BC5AC7-C00A-4A0E-97CD-454AD6CF2A5B}" srcOrd="0" destOrd="0" parTransId="{5AE76D58-4648-4EA3-9EC4-4CC6B839DACA}" sibTransId="{9D214B64-F2F4-4B69-B840-5B5260CEEC12}"/>
    <dgm:cxn modelId="{CAB869A3-3B51-48D9-8CC9-A316D71D5B14}" type="presParOf" srcId="{CFE617CD-C08A-4B96-830D-1F985B06DA3D}" destId="{24979C1F-B4CF-49B4-AAC3-B2579837D756}" srcOrd="0" destOrd="0" presId="urn:microsoft.com/office/officeart/2005/8/layout/hierarchy2"/>
    <dgm:cxn modelId="{B2AB1353-8EDC-4A08-AE5D-7C388E7A10B7}" type="presParOf" srcId="{24979C1F-B4CF-49B4-AAC3-B2579837D756}" destId="{0DA7B121-21B3-41BC-9A31-6738757FCB7A}" srcOrd="0" destOrd="0" presId="urn:microsoft.com/office/officeart/2005/8/layout/hierarchy2"/>
    <dgm:cxn modelId="{F5A28BDD-A748-494D-96EE-CD611CD31D64}" type="presParOf" srcId="{24979C1F-B4CF-49B4-AAC3-B2579837D756}" destId="{5535752B-8E36-4EAA-AF7D-8D9EA7BC5EE7}" srcOrd="1" destOrd="0" presId="urn:microsoft.com/office/officeart/2005/8/layout/hierarchy2"/>
    <dgm:cxn modelId="{8887072F-9D16-47D0-B73E-0BB0BFAEA417}" type="presParOf" srcId="{5535752B-8E36-4EAA-AF7D-8D9EA7BC5EE7}" destId="{9124EC73-C80A-4053-A72F-DCD67E91D974}" srcOrd="0" destOrd="0" presId="urn:microsoft.com/office/officeart/2005/8/layout/hierarchy2"/>
    <dgm:cxn modelId="{D2CB6580-1BD5-41C4-9870-3F67C019AEDD}" type="presParOf" srcId="{9124EC73-C80A-4053-A72F-DCD67E91D974}" destId="{0A39B5F4-9FD3-4A9B-AEDE-3D7A0E30B3A0}" srcOrd="0" destOrd="0" presId="urn:microsoft.com/office/officeart/2005/8/layout/hierarchy2"/>
    <dgm:cxn modelId="{323BD064-8DAB-48E9-985E-DDCA26E2E14E}" type="presParOf" srcId="{5535752B-8E36-4EAA-AF7D-8D9EA7BC5EE7}" destId="{777C008F-F02D-4DEB-8530-F6F80F0F8E84}" srcOrd="1" destOrd="0" presId="urn:microsoft.com/office/officeart/2005/8/layout/hierarchy2"/>
    <dgm:cxn modelId="{4A41CAF3-4223-4810-B8F5-142DB2C8D18F}" type="presParOf" srcId="{777C008F-F02D-4DEB-8530-F6F80F0F8E84}" destId="{F4570454-A5E0-477E-B2B4-6873B839E613}" srcOrd="0" destOrd="0" presId="urn:microsoft.com/office/officeart/2005/8/layout/hierarchy2"/>
    <dgm:cxn modelId="{19316A5A-85E6-4B6F-B0F4-9E1812A0C34C}" type="presParOf" srcId="{777C008F-F02D-4DEB-8530-F6F80F0F8E84}" destId="{3CDA633E-5176-4D69-8650-41A382D4BAEC}" srcOrd="1" destOrd="0" presId="urn:microsoft.com/office/officeart/2005/8/layout/hierarchy2"/>
    <dgm:cxn modelId="{2B9352EC-2F27-4BBE-A668-06E36A937950}" type="presParOf" srcId="{3CDA633E-5176-4D69-8650-41A382D4BAEC}" destId="{364CBC78-03CC-461C-90CE-5453F65408BA}" srcOrd="0" destOrd="0" presId="urn:microsoft.com/office/officeart/2005/8/layout/hierarchy2"/>
    <dgm:cxn modelId="{588383CD-836D-431C-870F-D125085B2A93}" type="presParOf" srcId="{364CBC78-03CC-461C-90CE-5453F65408BA}" destId="{9685D981-A92A-4DB1-BEE0-C15394F95117}" srcOrd="0" destOrd="0" presId="urn:microsoft.com/office/officeart/2005/8/layout/hierarchy2"/>
    <dgm:cxn modelId="{5EBC7C1C-7286-487D-80A5-F25A8309B88E}" type="presParOf" srcId="{3CDA633E-5176-4D69-8650-41A382D4BAEC}" destId="{BA657214-03CB-4EB2-A973-20AB31D0CA4F}" srcOrd="1" destOrd="0" presId="urn:microsoft.com/office/officeart/2005/8/layout/hierarchy2"/>
    <dgm:cxn modelId="{798D7AA6-7A84-4C79-B83C-306507E9E820}" type="presParOf" srcId="{BA657214-03CB-4EB2-A973-20AB31D0CA4F}" destId="{55457755-8868-40FF-934D-92E7C62E3E02}" srcOrd="0" destOrd="0" presId="urn:microsoft.com/office/officeart/2005/8/layout/hierarchy2"/>
    <dgm:cxn modelId="{D4F44665-323D-4C61-9D61-F7045647DCDA}" type="presParOf" srcId="{BA657214-03CB-4EB2-A973-20AB31D0CA4F}" destId="{9D3E0C52-99C1-489E-BA5C-106B7BD328D4}" srcOrd="1" destOrd="0" presId="urn:microsoft.com/office/officeart/2005/8/layout/hierarchy2"/>
    <dgm:cxn modelId="{008BC8ED-BF89-4536-B137-1EC5E2883CFE}" type="presParOf" srcId="{5535752B-8E36-4EAA-AF7D-8D9EA7BC5EE7}" destId="{4594309F-4B76-4EE8-88BD-AFEFBCA9925C}" srcOrd="2" destOrd="0" presId="urn:microsoft.com/office/officeart/2005/8/layout/hierarchy2"/>
    <dgm:cxn modelId="{14A6C5BC-496D-4E92-B195-6EE890797514}" type="presParOf" srcId="{4594309F-4B76-4EE8-88BD-AFEFBCA9925C}" destId="{4AE75688-7DD4-4A1C-81CD-D1089B9448D3}" srcOrd="0" destOrd="0" presId="urn:microsoft.com/office/officeart/2005/8/layout/hierarchy2"/>
    <dgm:cxn modelId="{DEC9ECA1-8532-4AF8-8B7D-97902F49DD88}" type="presParOf" srcId="{5535752B-8E36-4EAA-AF7D-8D9EA7BC5EE7}" destId="{BB2C0F30-C457-4F60-83BA-2BD24760A9A6}" srcOrd="3" destOrd="0" presId="urn:microsoft.com/office/officeart/2005/8/layout/hierarchy2"/>
    <dgm:cxn modelId="{B80B8503-ACD0-49F7-B45E-185476841D4C}" type="presParOf" srcId="{BB2C0F30-C457-4F60-83BA-2BD24760A9A6}" destId="{C418C393-968F-4B1A-B23B-AF4341123270}" srcOrd="0" destOrd="0" presId="urn:microsoft.com/office/officeart/2005/8/layout/hierarchy2"/>
    <dgm:cxn modelId="{BD112331-FF8F-495A-A3AE-6D64AD666017}" type="presParOf" srcId="{BB2C0F30-C457-4F60-83BA-2BD24760A9A6}" destId="{97B666BA-1829-4962-B793-8D1BF2F6B42C}" srcOrd="1" destOrd="0" presId="urn:microsoft.com/office/officeart/2005/8/layout/hierarchy2"/>
    <dgm:cxn modelId="{EC44096D-8A88-4490-B7A9-0756932D64BE}" type="presParOf" srcId="{97B666BA-1829-4962-B793-8D1BF2F6B42C}" destId="{CE097FD2-4282-472A-A395-ECF92BAE85F5}" srcOrd="0" destOrd="0" presId="urn:microsoft.com/office/officeart/2005/8/layout/hierarchy2"/>
    <dgm:cxn modelId="{A6948436-F9C2-4003-B00E-E17A354A379C}" type="presParOf" srcId="{CE097FD2-4282-472A-A395-ECF92BAE85F5}" destId="{890797CE-C553-4FE7-A528-4282306B2819}" srcOrd="0" destOrd="0" presId="urn:microsoft.com/office/officeart/2005/8/layout/hierarchy2"/>
    <dgm:cxn modelId="{8170CC24-482B-4739-9A90-D6BAAEECB21D}" type="presParOf" srcId="{97B666BA-1829-4962-B793-8D1BF2F6B42C}" destId="{5D10C2F3-231A-4D21-9375-A8CF3ECEB9FC}" srcOrd="1" destOrd="0" presId="urn:microsoft.com/office/officeart/2005/8/layout/hierarchy2"/>
    <dgm:cxn modelId="{B7077C5F-C6D4-45DB-9E9C-93D1E64FE401}" type="presParOf" srcId="{5D10C2F3-231A-4D21-9375-A8CF3ECEB9FC}" destId="{6CE432B3-8F65-4FED-8DB1-1F3E03075D41}" srcOrd="0" destOrd="0" presId="urn:microsoft.com/office/officeart/2005/8/layout/hierarchy2"/>
    <dgm:cxn modelId="{28BE51DC-4943-443D-A666-00C60DA99D84}" type="presParOf" srcId="{5D10C2F3-231A-4D21-9375-A8CF3ECEB9FC}" destId="{7F917674-29C4-46F3-B36C-94146AA827A6}" srcOrd="1" destOrd="0" presId="urn:microsoft.com/office/officeart/2005/8/layout/hierarchy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A7B121-21B3-41BC-9A31-6738757FCB7A}">
      <dsp:nvSpPr>
        <dsp:cNvPr id="0" name=""/>
        <dsp:cNvSpPr/>
      </dsp:nvSpPr>
      <dsp:spPr>
        <a:xfrm>
          <a:off x="2345" y="873787"/>
          <a:ext cx="1049022" cy="52451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s-GT" sz="1800" kern="1200">
              <a:latin typeface="Arial" panose="020B0604020202020204" pitchFamily="34" charset="0"/>
              <a:cs typeface="Arial" panose="020B0604020202020204" pitchFamily="34" charset="0"/>
            </a:rPr>
            <a:t>Tipos de citas</a:t>
          </a:r>
        </a:p>
      </dsp:txBody>
      <dsp:txXfrm>
        <a:off x="17707" y="889149"/>
        <a:ext cx="1018298" cy="493787"/>
      </dsp:txXfrm>
    </dsp:sp>
    <dsp:sp modelId="{9124EC73-C80A-4053-A72F-DCD67E91D974}">
      <dsp:nvSpPr>
        <dsp:cNvPr id="0" name=""/>
        <dsp:cNvSpPr/>
      </dsp:nvSpPr>
      <dsp:spPr>
        <a:xfrm rot="19457599">
          <a:off x="1002797" y="963317"/>
          <a:ext cx="516749" cy="43858"/>
        </a:xfrm>
        <a:custGeom>
          <a:avLst/>
          <a:gdLst/>
          <a:ahLst/>
          <a:cxnLst/>
          <a:rect l="0" t="0" r="0" b="0"/>
          <a:pathLst>
            <a:path>
              <a:moveTo>
                <a:pt x="0" y="21929"/>
              </a:moveTo>
              <a:lnTo>
                <a:pt x="516749" y="21929"/>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GT" sz="500" kern="1200"/>
        </a:p>
      </dsp:txBody>
      <dsp:txXfrm>
        <a:off x="1248253" y="972327"/>
        <a:ext cx="25837" cy="25837"/>
      </dsp:txXfrm>
    </dsp:sp>
    <dsp:sp modelId="{F4570454-A5E0-477E-B2B4-6873B839E613}">
      <dsp:nvSpPr>
        <dsp:cNvPr id="0" name=""/>
        <dsp:cNvSpPr/>
      </dsp:nvSpPr>
      <dsp:spPr>
        <a:xfrm>
          <a:off x="1470976" y="572193"/>
          <a:ext cx="1049022" cy="524511"/>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GT" sz="1600" kern="1200">
              <a:latin typeface="Arial" panose="020B0604020202020204" pitchFamily="34" charset="0"/>
              <a:cs typeface="Arial" panose="020B0604020202020204" pitchFamily="34" charset="0"/>
            </a:rPr>
            <a:t>Textual</a:t>
          </a:r>
        </a:p>
      </dsp:txBody>
      <dsp:txXfrm>
        <a:off x="1486338" y="587555"/>
        <a:ext cx="1018298" cy="493787"/>
      </dsp:txXfrm>
    </dsp:sp>
    <dsp:sp modelId="{364CBC78-03CC-461C-90CE-5453F65408BA}">
      <dsp:nvSpPr>
        <dsp:cNvPr id="0" name=""/>
        <dsp:cNvSpPr/>
      </dsp:nvSpPr>
      <dsp:spPr>
        <a:xfrm rot="19839835">
          <a:off x="2488963" y="693950"/>
          <a:ext cx="484025" cy="43858"/>
        </a:xfrm>
        <a:custGeom>
          <a:avLst/>
          <a:gdLst/>
          <a:ahLst/>
          <a:cxnLst/>
          <a:rect l="0" t="0" r="0" b="0"/>
          <a:pathLst>
            <a:path>
              <a:moveTo>
                <a:pt x="0" y="21929"/>
              </a:moveTo>
              <a:lnTo>
                <a:pt x="484025" y="2192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GT" sz="500" kern="1200"/>
        </a:p>
      </dsp:txBody>
      <dsp:txXfrm>
        <a:off x="2718875" y="703779"/>
        <a:ext cx="24201" cy="24201"/>
      </dsp:txXfrm>
    </dsp:sp>
    <dsp:sp modelId="{55457755-8868-40FF-934D-92E7C62E3E02}">
      <dsp:nvSpPr>
        <dsp:cNvPr id="0" name=""/>
        <dsp:cNvSpPr/>
      </dsp:nvSpPr>
      <dsp:spPr>
        <a:xfrm>
          <a:off x="2941952" y="431976"/>
          <a:ext cx="1049022" cy="330667"/>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GT" sz="1600" kern="1200">
              <a:latin typeface="Arial" panose="020B0604020202020204" pitchFamily="34" charset="0"/>
              <a:cs typeface="Arial" panose="020B0604020202020204" pitchFamily="34" charset="0"/>
            </a:rPr>
            <a:t>Corta</a:t>
          </a:r>
        </a:p>
      </dsp:txBody>
      <dsp:txXfrm>
        <a:off x="2951637" y="441661"/>
        <a:ext cx="1029652" cy="311297"/>
      </dsp:txXfrm>
    </dsp:sp>
    <dsp:sp modelId="{D984E6EA-8AAC-4CDE-897A-09DC54BE2A2F}">
      <dsp:nvSpPr>
        <dsp:cNvPr id="0" name=""/>
        <dsp:cNvSpPr/>
      </dsp:nvSpPr>
      <dsp:spPr>
        <a:xfrm rot="1560100">
          <a:off x="2496370" y="914856"/>
          <a:ext cx="466864" cy="43858"/>
        </a:xfrm>
        <a:custGeom>
          <a:avLst/>
          <a:gdLst/>
          <a:ahLst/>
          <a:cxnLst/>
          <a:rect l="0" t="0" r="0" b="0"/>
          <a:pathLst>
            <a:path>
              <a:moveTo>
                <a:pt x="0" y="21929"/>
              </a:moveTo>
              <a:lnTo>
                <a:pt x="466864" y="2192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GT" sz="500" kern="1200"/>
        </a:p>
      </dsp:txBody>
      <dsp:txXfrm>
        <a:off x="2718131" y="925113"/>
        <a:ext cx="23343" cy="23343"/>
      </dsp:txXfrm>
    </dsp:sp>
    <dsp:sp modelId="{1F46EA8F-1DC4-4EFC-BFA7-B2191E0686B7}">
      <dsp:nvSpPr>
        <dsp:cNvPr id="0" name=""/>
        <dsp:cNvSpPr/>
      </dsp:nvSpPr>
      <dsp:spPr>
        <a:xfrm>
          <a:off x="2939607" y="862101"/>
          <a:ext cx="1049022" cy="354039"/>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GT" sz="1600" kern="1200">
              <a:latin typeface="Arial" panose="020B0604020202020204" pitchFamily="34" charset="0"/>
              <a:cs typeface="Arial" panose="020B0604020202020204" pitchFamily="34" charset="0"/>
            </a:rPr>
            <a:t>Larga</a:t>
          </a:r>
        </a:p>
      </dsp:txBody>
      <dsp:txXfrm>
        <a:off x="2949976" y="872470"/>
        <a:ext cx="1028284" cy="333301"/>
      </dsp:txXfrm>
    </dsp:sp>
    <dsp:sp modelId="{4594309F-4B76-4EE8-88BD-AFEFBCA9925C}">
      <dsp:nvSpPr>
        <dsp:cNvPr id="0" name=""/>
        <dsp:cNvSpPr/>
      </dsp:nvSpPr>
      <dsp:spPr>
        <a:xfrm rot="3027742">
          <a:off x="939501" y="1351505"/>
          <a:ext cx="615635" cy="43858"/>
        </a:xfrm>
        <a:custGeom>
          <a:avLst/>
          <a:gdLst/>
          <a:ahLst/>
          <a:cxnLst/>
          <a:rect l="0" t="0" r="0" b="0"/>
          <a:pathLst>
            <a:path>
              <a:moveTo>
                <a:pt x="0" y="21929"/>
              </a:moveTo>
              <a:lnTo>
                <a:pt x="615635" y="21929"/>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GT" sz="500" kern="1200"/>
        </a:p>
      </dsp:txBody>
      <dsp:txXfrm>
        <a:off x="1231928" y="1358043"/>
        <a:ext cx="30781" cy="30781"/>
      </dsp:txXfrm>
    </dsp:sp>
    <dsp:sp modelId="{C418C393-968F-4B1A-B23B-AF4341123270}">
      <dsp:nvSpPr>
        <dsp:cNvPr id="0" name=""/>
        <dsp:cNvSpPr/>
      </dsp:nvSpPr>
      <dsp:spPr>
        <a:xfrm>
          <a:off x="1443271" y="1348569"/>
          <a:ext cx="1049022" cy="524511"/>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GT" sz="1600" kern="1200">
              <a:latin typeface="Arial" panose="020B0604020202020204" pitchFamily="34" charset="0"/>
              <a:cs typeface="Arial" panose="020B0604020202020204" pitchFamily="34" charset="0"/>
            </a:rPr>
            <a:t>Parafraseo</a:t>
          </a:r>
        </a:p>
      </dsp:txBody>
      <dsp:txXfrm>
        <a:off x="1458633" y="1363931"/>
        <a:ext cx="1018298" cy="4937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A7B121-21B3-41BC-9A31-6738757FCB7A}">
      <dsp:nvSpPr>
        <dsp:cNvPr id="0" name=""/>
        <dsp:cNvSpPr/>
      </dsp:nvSpPr>
      <dsp:spPr>
        <a:xfrm>
          <a:off x="2316" y="837376"/>
          <a:ext cx="1184392" cy="592196"/>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s-GT" sz="1800" kern="1200">
              <a:latin typeface="Arial" panose="020B0604020202020204" pitchFamily="34" charset="0"/>
              <a:cs typeface="Arial" panose="020B0604020202020204" pitchFamily="34" charset="0"/>
            </a:rPr>
            <a:t>Cita textual</a:t>
          </a:r>
        </a:p>
      </dsp:txBody>
      <dsp:txXfrm>
        <a:off x="19661" y="854721"/>
        <a:ext cx="1149702" cy="557506"/>
      </dsp:txXfrm>
    </dsp:sp>
    <dsp:sp modelId="{9124EC73-C80A-4053-A72F-DCD67E91D974}">
      <dsp:nvSpPr>
        <dsp:cNvPr id="0" name=""/>
        <dsp:cNvSpPr/>
      </dsp:nvSpPr>
      <dsp:spPr>
        <a:xfrm rot="19457599">
          <a:off x="1131870" y="939707"/>
          <a:ext cx="583433" cy="47021"/>
        </a:xfrm>
        <a:custGeom>
          <a:avLst/>
          <a:gdLst/>
          <a:ahLst/>
          <a:cxnLst/>
          <a:rect l="0" t="0" r="0" b="0"/>
          <a:pathLst>
            <a:path>
              <a:moveTo>
                <a:pt x="0" y="23510"/>
              </a:moveTo>
              <a:lnTo>
                <a:pt x="583433" y="2351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GT" sz="500" kern="1200"/>
        </a:p>
      </dsp:txBody>
      <dsp:txXfrm>
        <a:off x="1409001" y="948632"/>
        <a:ext cx="29171" cy="29171"/>
      </dsp:txXfrm>
    </dsp:sp>
    <dsp:sp modelId="{F4570454-A5E0-477E-B2B4-6873B839E613}">
      <dsp:nvSpPr>
        <dsp:cNvPr id="0" name=""/>
        <dsp:cNvSpPr/>
      </dsp:nvSpPr>
      <dsp:spPr>
        <a:xfrm>
          <a:off x="1660466" y="496863"/>
          <a:ext cx="1184392" cy="592196"/>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GT" sz="1600" kern="1200">
              <a:latin typeface="Arial" panose="020B0604020202020204" pitchFamily="34" charset="0"/>
              <a:cs typeface="Arial" panose="020B0604020202020204" pitchFamily="34" charset="0"/>
            </a:rPr>
            <a:t>Corta</a:t>
          </a:r>
        </a:p>
      </dsp:txBody>
      <dsp:txXfrm>
        <a:off x="1677811" y="514208"/>
        <a:ext cx="1149702" cy="557506"/>
      </dsp:txXfrm>
    </dsp:sp>
    <dsp:sp modelId="{364CBC78-03CC-461C-90CE-5453F65408BA}">
      <dsp:nvSpPr>
        <dsp:cNvPr id="0" name=""/>
        <dsp:cNvSpPr/>
      </dsp:nvSpPr>
      <dsp:spPr>
        <a:xfrm rot="21560989">
          <a:off x="2844844" y="766943"/>
          <a:ext cx="442020" cy="47021"/>
        </a:xfrm>
        <a:custGeom>
          <a:avLst/>
          <a:gdLst/>
          <a:ahLst/>
          <a:cxnLst/>
          <a:rect l="0" t="0" r="0" b="0"/>
          <a:pathLst>
            <a:path>
              <a:moveTo>
                <a:pt x="0" y="23510"/>
              </a:moveTo>
              <a:lnTo>
                <a:pt x="442020" y="2351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GT" sz="500" kern="1200"/>
        </a:p>
      </dsp:txBody>
      <dsp:txXfrm>
        <a:off x="3054804" y="779403"/>
        <a:ext cx="22101" cy="22101"/>
      </dsp:txXfrm>
    </dsp:sp>
    <dsp:sp modelId="{55457755-8868-40FF-934D-92E7C62E3E02}">
      <dsp:nvSpPr>
        <dsp:cNvPr id="0" name=""/>
        <dsp:cNvSpPr/>
      </dsp:nvSpPr>
      <dsp:spPr>
        <a:xfrm>
          <a:off x="3286850" y="601276"/>
          <a:ext cx="1184392" cy="373338"/>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GT" sz="1200" kern="1200">
              <a:latin typeface="Arial" panose="020B0604020202020204" pitchFamily="34" charset="0"/>
              <a:cs typeface="Arial" panose="020B0604020202020204" pitchFamily="34" charset="0"/>
            </a:rPr>
            <a:t>Menor de 40 palabras</a:t>
          </a:r>
        </a:p>
      </dsp:txBody>
      <dsp:txXfrm>
        <a:off x="3297785" y="612211"/>
        <a:ext cx="1162522" cy="351468"/>
      </dsp:txXfrm>
    </dsp:sp>
    <dsp:sp modelId="{4594309F-4B76-4EE8-88BD-AFEFBCA9925C}">
      <dsp:nvSpPr>
        <dsp:cNvPr id="0" name=""/>
        <dsp:cNvSpPr/>
      </dsp:nvSpPr>
      <dsp:spPr>
        <a:xfrm rot="3027742">
          <a:off x="1060407" y="1377989"/>
          <a:ext cx="695079" cy="47021"/>
        </a:xfrm>
        <a:custGeom>
          <a:avLst/>
          <a:gdLst/>
          <a:ahLst/>
          <a:cxnLst/>
          <a:rect l="0" t="0" r="0" b="0"/>
          <a:pathLst>
            <a:path>
              <a:moveTo>
                <a:pt x="0" y="23510"/>
              </a:moveTo>
              <a:lnTo>
                <a:pt x="695079" y="2351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GT" sz="500" kern="1200"/>
        </a:p>
      </dsp:txBody>
      <dsp:txXfrm>
        <a:off x="1390570" y="1384123"/>
        <a:ext cx="34753" cy="34753"/>
      </dsp:txXfrm>
    </dsp:sp>
    <dsp:sp modelId="{C418C393-968F-4B1A-B23B-AF4341123270}">
      <dsp:nvSpPr>
        <dsp:cNvPr id="0" name=""/>
        <dsp:cNvSpPr/>
      </dsp:nvSpPr>
      <dsp:spPr>
        <a:xfrm>
          <a:off x="1629186" y="1373427"/>
          <a:ext cx="1184392" cy="592196"/>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GT" sz="1600" kern="1200">
              <a:latin typeface="Arial" panose="020B0604020202020204" pitchFamily="34" charset="0"/>
              <a:cs typeface="Arial" panose="020B0604020202020204" pitchFamily="34" charset="0"/>
            </a:rPr>
            <a:t>Larga</a:t>
          </a:r>
        </a:p>
      </dsp:txBody>
      <dsp:txXfrm>
        <a:off x="1646531" y="1390772"/>
        <a:ext cx="1149702" cy="557506"/>
      </dsp:txXfrm>
    </dsp:sp>
    <dsp:sp modelId="{CE097FD2-4282-472A-A395-ECF92BAE85F5}">
      <dsp:nvSpPr>
        <dsp:cNvPr id="0" name=""/>
        <dsp:cNvSpPr/>
      </dsp:nvSpPr>
      <dsp:spPr>
        <a:xfrm rot="4555">
          <a:off x="2813578" y="1646349"/>
          <a:ext cx="505037" cy="47021"/>
        </a:xfrm>
        <a:custGeom>
          <a:avLst/>
          <a:gdLst/>
          <a:ahLst/>
          <a:cxnLst/>
          <a:rect l="0" t="0" r="0" b="0"/>
          <a:pathLst>
            <a:path>
              <a:moveTo>
                <a:pt x="0" y="23510"/>
              </a:moveTo>
              <a:lnTo>
                <a:pt x="505037" y="2351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GT" sz="500" kern="1200"/>
        </a:p>
      </dsp:txBody>
      <dsp:txXfrm>
        <a:off x="3053471" y="1657233"/>
        <a:ext cx="25251" cy="25251"/>
      </dsp:txXfrm>
    </dsp:sp>
    <dsp:sp modelId="{6CE432B3-8F65-4FED-8DB1-1F3E03075D41}">
      <dsp:nvSpPr>
        <dsp:cNvPr id="0" name=""/>
        <dsp:cNvSpPr/>
      </dsp:nvSpPr>
      <dsp:spPr>
        <a:xfrm>
          <a:off x="3318616" y="1448789"/>
          <a:ext cx="1184392" cy="442808"/>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GT" sz="1200" kern="1200">
              <a:latin typeface="Arial" panose="020B0604020202020204" pitchFamily="34" charset="0"/>
              <a:cs typeface="Arial" panose="020B0604020202020204" pitchFamily="34" charset="0"/>
            </a:rPr>
            <a:t>Mayor de 40 palabras</a:t>
          </a:r>
        </a:p>
      </dsp:txBody>
      <dsp:txXfrm>
        <a:off x="3331585" y="1461758"/>
        <a:ext cx="1158454" cy="41687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Rel18</b:Tag>
    <b:SourceType>InternetSite</b:SourceType>
    <b:Guid>{174675CD-179D-4C2F-BD71-AC50C1C26E48}</b:Guid>
    <b:Title>Relato.gt</b:Title>
    <b:Year>2018</b:Year>
    <b:Month>febrero</b:Month>
    <b:Day>27</b:Day>
    <b:YearAccessed>2019</b:YearAccessed>
    <b:MonthAccessed>11</b:MonthAccessed>
    <b:URL>https://www.relato.gt/blogs/guatemala-el-pais-con-mas-usuarios-de-internet-en-centroamerica</b:URL>
    <b:InternetSiteTitle>Relato.gt</b:InternetSiteTitle>
    <b:ProductionCompany>Relato.gt</b:ProductionCompany>
    <b:Author>
      <b:Author>
        <b:NameList>
          <b:Person>
            <b:Last>Relato.gt</b:Last>
          </b:Person>
        </b:NameList>
      </b:Author>
    </b:Author>
    <b:RefOrder>4</b:RefOrder>
  </b:Source>
  <b:Source>
    <b:Tag>The19</b:Tag>
    <b:SourceType>InternetSite</b:SourceType>
    <b:Guid>{9BB09216-A3C8-438D-9F8D-A3F75F6DD4EE}</b:Guid>
    <b:Title>The World Bank Data</b:Title>
    <b:Year>2019</b:Year>
    <b:Author>
      <b:Author>
        <b:NameList>
          <b:Person>
            <b:Last>TheWorldBank</b:Last>
          </b:Person>
        </b:NameList>
      </b:Author>
    </b:Author>
    <b:YearAccessed>2019</b:YearAccessed>
    <b:MonthAccessed>11</b:MonthAccessed>
    <b:URL>https://data.worldbank.org/country/guatemala</b:URL>
    <b:RefOrder>3</b:RefOrder>
  </b:Source>
  <b:Source>
    <b:Tag>TGW19</b:Tag>
    <b:SourceType>InternetSite</b:SourceType>
    <b:Guid>{EE05F8F4-4B50-4D50-8294-42316AD20D34}</b:Guid>
    <b:Author>
      <b:Author>
        <b:NameList>
          <b:Person>
            <b:Last>TGWGuatemala</b:Last>
          </b:Person>
        </b:NameList>
      </b:Author>
    </b:Author>
    <b:Title>radiotgw.gob.gt</b:Title>
    <b:InternetSiteTitle>radiotgw.gob.gt</b:InternetSiteTitle>
    <b:Year>2019</b:Year>
    <b:Month>junio</b:Month>
    <b:Day>17</b:Day>
    <b:YearAccessed>2019</b:YearAccessed>
    <b:MonthAccessed>11</b:MonthAccessed>
    <b:URL>https://radiotgw.gob.gt/603-por-ciento-fue-la-participacion-ciudadana-en-elecciones-generales-2019/</b:URL>
    <b:RefOrder>5</b:RefOrder>
  </b:Source>
  <b:Source>
    <b:Tag>TSE19</b:Tag>
    <b:SourceType>InternetSite</b:SourceType>
    <b:Guid>{287EC501-4B58-480E-B11F-EF526731B41D}</b:Guid>
    <b:Author>
      <b:Author>
        <b:NameList>
          <b:Person>
            <b:Last>TSE</b:Last>
          </b:Person>
        </b:NameList>
      </b:Author>
    </b:Author>
    <b:Title>elecciones2019.tse.org.gt</b:Title>
    <b:InternetSiteTitle>elecciones2019.tse.org.gt</b:InternetSiteTitle>
    <b:Year>2019</b:Year>
    <b:Month>julio</b:Month>
    <b:YearAccessed>2019</b:YearAccessed>
    <b:MonthAccessed>11</b:MonthAccessed>
    <b:URL>https://elecciones2019.tse.org.gt/</b:URL>
    <b:RefOrder>1</b:RefOrder>
  </b:Source>
  <b:Source>
    <b:Tag>TSE09</b:Tag>
    <b:SourceType>InternetSite</b:SourceType>
    <b:Guid>{04FB8491-128A-45A4-BAA1-FB97EE50D061}</b:Guid>
    <b:Author>
      <b:Author>
        <b:NameList>
          <b:Person>
            <b:Last>TSE</b:Last>
          </b:Person>
        </b:NameList>
      </b:Author>
    </b:Author>
    <b:Title>quienes_somos</b:Title>
    <b:Year>2009</b:Year>
    <b:YearAccessed>2019</b:YearAccessed>
    <b:URL>https://www.tse.org.gt/index.php/tse/quienes-somos</b:URL>
    <b:RefOrder>2</b:RefOrder>
  </b:Source>
  <b:Source>
    <b:Tag>Ros13</b:Tag>
    <b:SourceType>Report</b:SourceType>
    <b:Guid>{ED6C64A1-8DF4-4F1E-8342-484A04C6C0EF}</b:Guid>
    <b:Author>
      <b:Author>
        <b:NameList>
          <b:Person>
            <b:Last>Chávez</b:Last>
            <b:First>Ing.</b:First>
            <b:Middle>Vinicio Enrique Chávez Rosales</b:Middle>
          </b:Person>
        </b:NameList>
      </b:Author>
    </b:Author>
    <b:Title>Reacondicionamiento de Turbina Francis de Hidroeléctrica Zunil Municipalidad de Quetzaltenango</b:Title>
    <b:Year>2013</b:Year>
    <b:City>Guatemala</b:City>
    <b:Institution>Universidad de San Carlos de Guatemala</b:Institution>
    <b:ThesisType>Tesis Posgrado</b:ThesisType>
    <b:RefOrder>1</b:RefOrder>
  </b:Source>
  <b:Source>
    <b:Tag>Gui09</b:Tag>
    <b:SourceType>Report</b:SourceType>
    <b:Guid>{53921BE9-7237-40F9-8B51-1EEC14E4D6E4}</b:Guid>
    <b:Author>
      <b:Author>
        <b:NameList>
          <b:Person>
            <b:Last>Rivera Guirola</b:Last>
            <b:Middle>Rodolfo</b:Middle>
            <b:First>Guillermo</b:First>
          </b:Person>
        </b:NameList>
      </b:Author>
    </b:Author>
    <b:Title>Reacondicionamiento de los alabes directrices de una turbina hidráulica tipo Francis en Hidroeléctrica Los Esclavos y su análisis de costos</b:Title>
    <b:Year>2009</b:Year>
    <b:City>Guatemala</b:City>
    <b:ThesisType>Tesis Pre grado</b:ThesisType>
    <b:RefOrder>2</b:RefOrder>
  </b:Source>
  <b:Source>
    <b:Tag>Oye04</b:Tag>
    <b:SourceType>Report</b:SourceType>
    <b:Guid>{AA4D64BC-3163-4255-A8AC-EBBC6648DEEC}</b:Guid>
    <b:Author>
      <b:Author>
        <b:NameList>
          <b:Person>
            <b:Last>Oyervide Ojeda</b:Last>
            <b:Middle>Marcelo</b:Middle>
            <b:First>Patricio</b:First>
          </b:Person>
          <b:Person>
            <b:Last>Hurtado</b:Last>
            <b:Middle>Xavier</b:Middle>
            <b:First>Cristian</b:First>
          </b:Person>
        </b:NameList>
      </b:Author>
    </b:Author>
    <b:Title>Implementación de un procedimiento de inspección y reparación por soldadura de rodetes Pelton en la Central el Molino del Proyecto Hidroeléctrico Paute</b:Title>
    <b:Year>2004</b:Year>
    <b:City>Cuenca, Ecuador</b:City>
    <b:RefOrder>3</b:RefOrder>
  </b:Source>
  <b:Source>
    <b:Tag>Gar12</b:Tag>
    <b:SourceType>Report</b:SourceType>
    <b:Guid>{60117FB2-08C5-4AC8-A385-66964DEA92A8}</b:Guid>
    <b:Author>
      <b:Author>
        <b:NameList>
          <b:Person>
            <b:Last>Zuluaga</b:Last>
            <b:First>Juan</b:First>
            <b:Middle>David Salazar</b:Middle>
          </b:Person>
        </b:NameList>
      </b:Author>
    </b:Author>
    <b:Title>Microturbinas Pelton</b:Title>
    <b:Year>2012</b:Year>
    <b:ThesisType>Articulo Científico</b:ThesisType>
    <b:RefOrder>4</b:RefOrder>
  </b:Source>
  <b:Source>
    <b:Tag>MPi09</b:Tag>
    <b:SourceType>BookSection</b:SourceType>
    <b:Guid>{AA85FFA7-4568-4ACD-9BD7-3811F2019534}</b:Guid>
    <b:Author>
      <b:Author>
        <b:NameList>
          <b:Person>
            <b:Last>González</b:Last>
            <b:First>M.</b:First>
            <b:Middle>Pilar</b:Middle>
          </b:Person>
        </b:NameList>
      </b:Author>
    </b:Author>
    <b:Title>Máquinas de Fluidos</b:Title>
    <b:Year>2009</b:Year>
    <b:Pages>1-11</b:Pages>
    <b:RefOrder>5</b:RefOrder>
  </b:Source>
  <b:Source>
    <b:Tag>And18</b:Tag>
    <b:SourceType>InternetSite</b:SourceType>
    <b:Guid>{720812F2-CD02-4AE1-B6EE-2B7419D379F4}</b:Guid>
    <b:Author>
      <b:Author>
        <b:Corporate>Andritz</b:Corporate>
      </b:Author>
    </b:Author>
    <b:Title>Turbinas hidráulicas tipo Pelton marca Andritz</b:Title>
    <b:Year>2018</b:Year>
    <b:Month>10</b:Month>
    <b:Day>18</b:Day>
    <b:YearAccessed>2018</b:YearAccessed>
    <b:MonthAccessed>10</b:MonthAccessed>
    <b:DayAccessed>18</b:DayAccessed>
    <b:URL>http://www.andritz.com/no-index/pf-detail?productid=9224</b:URL>
    <b:RefOrder>6</b:RefOrder>
  </b:Source>
  <b:Source>
    <b:Tag>Dav09</b:Tag>
    <b:SourceType>Report</b:SourceType>
    <b:Guid>{4990FF8B-F892-4B41-925F-04CDFD442C59}</b:Guid>
    <b:Author>
      <b:Author>
        <b:NameList>
          <b:Person>
            <b:Last>Arroyave</b:Last>
            <b:First>David</b:First>
            <b:Middle>Estuardo Alcantara</b:Middle>
          </b:Person>
        </b:NameList>
      </b:Author>
    </b:Author>
    <b:Title>Modelo del comportamiento de presas en cscada y visualización por software</b:Title>
    <b:Year>2009</b:Year>
    <b:Publisher>USAC</b:Publisher>
    <b:City>Guatemala</b:City>
    <b:RefOrder>7</b:RefOrder>
  </b:Source>
  <b:Source>
    <b:Tag>Com18</b:Tag>
    <b:SourceType>InternetSite</b:SourceType>
    <b:Guid>{D6465887-6A38-44E2-8EBF-76EA55F807B8}</b:Guid>
    <b:Author>
      <b:Author>
        <b:Corporate>Comisión General de Energía Eléctrica CNEE</b:Corporate>
      </b:Author>
    </b:Author>
    <b:Title>CNEE</b:Title>
    <b:Year>2018</b:Year>
    <b:Month>10</b:Month>
    <b:Day>12</b:Day>
    <b:YearAccessed>2018</b:YearAccessed>
    <b:MonthAccessed>10</b:MonthAccessed>
    <b:DayAccessed>12</b:DayAccessed>
    <b:URL>www.cnee.gob.gt</b:URL>
    <b:RefOrder>8</b:RefOrder>
  </b:Source>
  <b:Source>
    <b:Tag>Gue16</b:Tag>
    <b:SourceType>DocumentFromInternetSite</b:SourceType>
    <b:Guid>{AA66A5A1-0677-4090-B5A8-75C57E5DFC73}</b:Guid>
    <b:Title>Slideplayer</b:Title>
    <b:InternetSiteTitle>Turbinas Francis</b:InternetSiteTitle>
    <b:Year>2016</b:Year>
    <b:URL>www.slideplayer.es</b:URL>
    <b:Author>
      <b:Author>
        <b:NameList>
          <b:Person>
            <b:Last>Guerrero Ramirez</b:Last>
            <b:Middle>Deyanira</b:Middle>
            <b:First>Rosa</b:First>
          </b:Person>
          <b:Person>
            <b:Last>Estrada Mendoza</b:Last>
            <b:Middle>Alexis</b:Middle>
            <b:First>Roberto</b:First>
          </b:Person>
          <b:Person>
            <b:Last>Antillán López</b:Last>
            <b:Middle>Eduardo</b:Middle>
            <b:First>Pablo</b:First>
          </b:Person>
          <b:Person>
            <b:Last>Hernández Torres</b:Last>
            <b:Middle>Emilio</b:Middle>
            <b:First>Luis</b:First>
          </b:Person>
          <b:Person>
            <b:Last>Valdéz López</b:Last>
            <b:Middle>Manuel</b:Middle>
            <b:First>Luis</b:First>
          </b:Person>
        </b:NameList>
      </b:Author>
    </b:Author>
    <b:RefOrder>9</b:RefOrder>
  </b:Source>
  <b:Source>
    <b:Tag>Rom09</b:Tag>
    <b:SourceType>Report</b:SourceType>
    <b:Guid>{BFCAA0A5-62E7-4B56-891A-B09FAE6B076D}</b:Guid>
    <b:Author>
      <b:Author>
        <b:NameList>
          <b:Person>
            <b:Last>Gramajo</b:Last>
            <b:First>Romeo</b:First>
            <b:Middle>Alfonso Pacheco</b:Middle>
          </b:Person>
        </b:NameList>
      </b:Author>
    </b:Author>
    <b:Title>Estudio y Análisis para la optimización de la planta hidroeléctrica Zunil</b:Title>
    <b:Year>2009</b:Year>
    <b:Publisher>USAC</b:Publisher>
    <b:City>Guatemala</b:City>
    <b:RefOrder>10</b:RefOrder>
  </b:Source>
  <b:Source>
    <b:Tag>Jon15</b:Tag>
    <b:SourceType>DocumentFromInternetSite</b:SourceType>
    <b:Guid>{A7B518E0-EC21-4771-81CF-6FD68FE2CB87}</b:Guid>
    <b:Author>
      <b:Author>
        <b:NameList>
          <b:Person>
            <b:Last>Valencia</b:Last>
            <b:First>Jonathan</b:First>
          </b:Person>
        </b:NameList>
      </b:Author>
    </b:Author>
    <b:Title>Informe de Turbomáquinas, practica impac jet</b:Title>
    <b:InternetSiteTitle>www.blogspot.com</b:InternetSiteTitle>
    <b:Year>2015</b:Year>
    <b:Month>05</b:Month>
    <b:Day>11</b:Day>
    <b:RefOrder>11</b:RefOrder>
  </b:Source>
  <b:Source>
    <b:Tag>Har05</b:Tag>
    <b:SourceType>Report</b:SourceType>
    <b:Guid>{47FD9131-EBE6-4147-B9A8-A84B23C9E0A7}</b:Guid>
    <b:Author>
      <b:Author>
        <b:NameList>
          <b:Person>
            <b:Last>García</b:Last>
            <b:First>Harry</b:First>
            <b:Middle>ernesto Murray</b:Middle>
          </b:Person>
        </b:NameList>
      </b:Author>
    </b:Author>
    <b:Title>Controles de calidad en la fabricación de un rodete Pelton</b:Title>
    <b:Year>2005</b:Year>
    <b:Publisher>Facultad de Ciencias Físicas EAP de Ingeniería Mecánica de Fluidos</b:Publisher>
    <b:City>Lima, Perú</b:City>
    <b:RefOrder>12</b:RefOrder>
  </b:Source>
  <b:Source>
    <b:Tag>Jor15</b:Tag>
    <b:SourceType>Report</b:SourceType>
    <b:Guid>{8BCE6A61-62E4-4606-8A0F-0091AB76B5D4}</b:Guid>
    <b:Title>Turbinas</b:Title>
    <b:Year>2015</b:Year>
    <b:Author>
      <b:Author>
        <b:NameList>
          <b:Person>
            <b:Last>Delfin</b:Last>
            <b:First>Jorge</b:First>
            <b:Middle>Gonzalez</b:Middle>
          </b:Person>
        </b:NameList>
      </b:Author>
    </b:Author>
    <b:RefOrder>13</b:RefOrder>
  </b:Source>
  <b:Source>
    <b:Tag>And</b:Tag>
    <b:SourceType>Report</b:SourceType>
    <b:Guid>{690A952C-D53E-435D-8AC6-EFEA868D3639}</b:Guid>
    <b:Author>
      <b:Author>
        <b:Corporate>Andritz</b:Corporate>
      </b:Author>
    </b:Author>
    <b:Title>Manual de operación y mantenimiento para turbina Pelton en Hidroeléctrica El Recreo</b:Title>
    <b:City>Austria</b:City>
    <b:Year>2012</b:Year>
    <b:RefOrder>14</b:RefOrder>
  </b:Source>
  <b:Source>
    <b:Tag>Fac00</b:Tag>
    <b:SourceType>Report</b:SourceType>
    <b:Guid>{36D889DD-39FB-48D5-8B27-8B7A40FB54B6}</b:Guid>
    <b:Author>
      <b:Author>
        <b:Corporate>Facilities Engineering Branch Engineering Division Denver office Denver, Colorado</b:Corporate>
      </b:Author>
    </b:Author>
    <b:Title>Turbine Repair, facilities instructions, standards and techniques </b:Title>
    <b:Year>2000</b:Year>
    <b:City>Denver, Colorado, Estados Unidos</b:City>
    <b:RefOrder>15</b:RefOrder>
  </b:Source>
  <b:Source>
    <b:Tag>Rub12</b:Tag>
    <b:SourceType>Report</b:SourceType>
    <b:Guid>{C78E8DEE-B7A5-4100-AA08-02998E30DBA4}</b:Guid>
    <b:Author>
      <b:Author>
        <b:NameList>
          <b:Person>
            <b:Last>Martínez</b:Last>
            <b:First>Rubén</b:First>
            <b:Middle>Cordon</b:Middle>
          </b:Person>
        </b:NameList>
      </b:Author>
    </b:Author>
    <b:Title>Caracterización de una turbina axial y creación de aplicación gráfica para procesamiento de datos</b:Title>
    <b:Year>2012</b:Year>
    <b:Publisher>Universidad de Jaén</b:Publisher>
    <b:City>España</b:City>
    <b:RefOrder>16</b:RefOrder>
  </b:Source>
  <b:Source>
    <b:Tag>Ser18</b:Tag>
    <b:SourceType>InternetSite</b:SourceType>
    <b:Guid>{9D2F5B3E-9E71-446A-9EDE-1B5DB0B4A1C4}</b:Guid>
    <b:Author>
      <b:Author>
        <b:Corporate>Servicios de Ingeniería. S.L.</b:Corporate>
      </b:Author>
    </b:Author>
    <b:Title>Rendimiento de turbinas hidráulicas</b:Title>
    <b:Year>2018</b:Year>
    <b:Month>10</b:Month>
    <b:Day>24</b:Day>
    <b:YearAccessed>2018</b:YearAccessed>
    <b:MonthAccessed>10</b:MonthAccessed>
    <b:DayAccessed>24</b:DayAccessed>
    <b:URL>http://www.asing.es/rendimiento_turbinas_hidraulicas.php</b:URL>
    <b:RefOrder>17</b:RefOrder>
  </b:Source>
  <b:Source>
    <b:Tag>Far10</b:Tag>
    <b:SourceType>Report</b:SourceType>
    <b:Guid>{0D2F5155-6337-4063-91CF-899ECC1C9B5B}</b:Guid>
    <b:Author>
      <b:Author>
        <b:NameList>
          <b:Person>
            <b:Last>Fariñas</b:Last>
            <b:First>Juan</b:First>
            <b:Middle>E. Gonzalez</b:Middle>
          </b:Person>
        </b:NameList>
      </b:Author>
    </b:Author>
    <b:Title>Aspetos Específicos de los Aprovechamientos Minihidroeléctricos. Aplicaciones en Canarias.</b:Title>
    <b:Year>2010</b:Year>
    <b:ThesisType>Apoyo Audiovisual de MAestría en Energías Renovables</b:ThesisType>
    <b:RefOrder>18</b:RefOrder>
  </b:Source>
  <b:Source>
    <b:Tag>Agu13</b:Tag>
    <b:SourceType>BookSection</b:SourceType>
    <b:Guid>{AF1EBA68-B1DD-43CF-94CB-932CECE74FBD}</b:Guid>
    <b:Title>Ingeniería y Competitividad</b:Title>
    <b:Year>2013</b:Year>
    <b:City>Medellin, Colombia</b:City>
    <b:Author>
      <b:Author>
        <b:NameList>
          <b:Person>
            <b:Last>Agudelo</b:Last>
            <b:First>Sergio</b:First>
          </b:Person>
          <b:Person>
            <b:Last>Chica</b:Last>
            <b:First>Edwin</b:First>
          </b:Person>
          <b:Person>
            <b:Last>Obando</b:Last>
            <b:First>Felipe</b:First>
          </b:Person>
          <b:Person>
            <b:Last>Sierra</b:Last>
            <b:First>Natalia</b:First>
          </b:Person>
          <b:Person>
            <b:Last>Velasquez</b:Last>
            <b:First>Natalia</b:First>
          </b:Person>
          <b:Person>
            <b:Last>Enriquez</b:Last>
            <b:First>Walter</b:First>
          </b:Person>
        </b:NameList>
      </b:Author>
    </b:Author>
    <b:BookTitle>Ingeniería y Competitividad</b:BookTitle>
    <b:Pages>183-193</b:Pages>
    <b:CountryRegion>Colombia</b:CountryRegion>
    <b:Volume>15</b:Volume>
    <b:RefOrder>19</b:RefOrder>
  </b:Source>
  <b:Source>
    <b:Tag>Ari04</b:Tag>
    <b:SourceType>Report</b:SourceType>
    <b:Guid>{1CA1683F-2033-484C-8121-D4274D6B6957}</b:Guid>
    <b:Title>Turbinas Hidráulicas de Acción Turbinas Pelton</b:Title>
    <b:Year>2004</b:Year>
    <b:City>Argentina</b:City>
    <b:Publisher>Universidad Nacional del Comahue</b:Publisher>
    <b:Author>
      <b:Author>
        <b:NameList>
          <b:Person>
            <b:Last>Inl R Marchegiani.g</b:Last>
            <b:First>Ariel</b:First>
          </b:Person>
        </b:NameList>
      </b:Author>
    </b:Author>
    <b:ThesisType>Informa Científico</b:ThesisType>
    <b:ShortTitle>Turbinas Pelton</b:ShortTitle>
    <b:RefOrder>20</b:RefOrder>
  </b:Source>
  <b:Source>
    <b:Tag>Sch</b:Tag>
    <b:SourceType>DocumentFromInternetSite</b:SourceType>
    <b:Guid>{E41895B3-1D0E-4EFA-9504-9446CC1DD4FF}</b:Guid>
    <b:Author>
      <b:Author>
        <b:NameList>
          <b:Person>
            <b:Last>Schiavino</b:Last>
            <b:First>Luis</b:First>
          </b:Person>
        </b:NameList>
      </b:Author>
    </b:Author>
    <b:Title>Generación de Potencia</b:Title>
    <b:InternetSiteTitle>Wordpress</b:InternetSiteTitle>
    <b:Year>2017</b:Year>
    <b:RefOrder>21</b:RefOrder>
  </b:Source>
  <b:Source>
    <b:Tag>Jos16</b:Tag>
    <b:SourceType>InternetSite</b:SourceType>
    <b:Guid>{04E40302-CF91-48B8-81EC-35D691A75AEF}</b:Guid>
    <b:Title>Qué tipos de soldadura existen y que son?</b:Title>
    <b:Year>2016</b:Year>
    <b:Author>
      <b:Author>
        <b:NameList>
          <b:Person>
            <b:Last>Jose</b:Last>
          </b:Person>
        </b:NameList>
      </b:Author>
    </b:Author>
    <b:InternetSiteTitle>Blogspot</b:InternetSiteTitle>
    <b:URL>www.blogspot.com</b:URL>
    <b:RefOrder>22</b:RefOrder>
  </b:Source>
</b:Sources>
</file>

<file path=customXml/itemProps1.xml><?xml version="1.0" encoding="utf-8"?>
<ds:datastoreItem xmlns:ds="http://schemas.openxmlformats.org/officeDocument/2006/customXml" ds:itemID="{B7403CE4-0BA2-4BF9-BC57-455FAE969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81</Pages>
  <Words>8286</Words>
  <Characters>45576</Characters>
  <Application>Microsoft Office Word</Application>
  <DocSecurity>0</DocSecurity>
  <Lines>379</Lines>
  <Paragraphs>107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Facultad de Ingenieria - USAC</Company>
  <LinksUpToDate>false</LinksUpToDate>
  <CharactersWithSpaces>53755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Facultad de Ingenieria</dc:creator>
  <cp:lastModifiedBy>Inge. René Monge</cp:lastModifiedBy>
  <cp:revision>2</cp:revision>
  <cp:lastPrinted>2023-07-25T18:05:00Z</cp:lastPrinted>
  <dcterms:created xsi:type="dcterms:W3CDTF">2026-08-04T16:21:00Z</dcterms:created>
  <dcterms:modified xsi:type="dcterms:W3CDTF">2026-08-04T16:21:00Z</dcterms:modified>
</cp:coreProperties>
</file>